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27DB3" w14:textId="77777777" w:rsidR="008A6940" w:rsidRDefault="008A6940"/>
    <w:p w14:paraId="537D2AFF" w14:textId="77777777" w:rsidR="000A6369" w:rsidRPr="000A6369" w:rsidRDefault="004065F6" w:rsidP="000A6369">
      <w:pPr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Ausbildungsl</w:t>
      </w:r>
      <w:r w:rsidR="000A6369" w:rsidRPr="000A6369">
        <w:rPr>
          <w:rFonts w:cs="Arial"/>
          <w:b/>
          <w:sz w:val="48"/>
          <w:szCs w:val="48"/>
        </w:rPr>
        <w:t>eitfaden Truppausbildung</w:t>
      </w:r>
    </w:p>
    <w:p w14:paraId="03E752EE" w14:textId="77777777" w:rsidR="000A6369" w:rsidRPr="009A6547" w:rsidRDefault="000A6369" w:rsidP="000A6369">
      <w:pPr>
        <w:jc w:val="center"/>
        <w:rPr>
          <w:rFonts w:cs="Arial"/>
          <w:b/>
          <w:sz w:val="44"/>
          <w:szCs w:val="44"/>
        </w:rPr>
      </w:pPr>
      <w:r w:rsidRPr="000A6369">
        <w:rPr>
          <w:rFonts w:cs="Arial"/>
          <w:b/>
          <w:sz w:val="48"/>
          <w:szCs w:val="48"/>
        </w:rPr>
        <w:t>Truppmannausbildung Teil 2</w:t>
      </w:r>
    </w:p>
    <w:p w14:paraId="5C652337" w14:textId="77777777" w:rsidR="000A6369" w:rsidRPr="000A6369" w:rsidRDefault="000A6369" w:rsidP="000A6369">
      <w:pPr>
        <w:jc w:val="center"/>
        <w:rPr>
          <w:rFonts w:cs="Arial"/>
        </w:rPr>
      </w:pPr>
    </w:p>
    <w:p w14:paraId="2F04DC02" w14:textId="77777777" w:rsidR="000A6369" w:rsidRPr="000A6369" w:rsidRDefault="000A6369" w:rsidP="000A6369">
      <w:pPr>
        <w:jc w:val="center"/>
        <w:rPr>
          <w:rFonts w:cs="Arial"/>
        </w:rPr>
      </w:pPr>
    </w:p>
    <w:p w14:paraId="68790933" w14:textId="77777777" w:rsidR="000A6369" w:rsidRPr="000A6369" w:rsidRDefault="000A6369" w:rsidP="000A6369">
      <w:pPr>
        <w:rPr>
          <w:rFonts w:cs="Arial"/>
          <w:b/>
          <w:sz w:val="36"/>
          <w:szCs w:val="36"/>
        </w:rPr>
      </w:pPr>
      <w:r w:rsidRPr="000A6369">
        <w:rPr>
          <w:rFonts w:cs="Arial"/>
          <w:b/>
          <w:sz w:val="36"/>
          <w:szCs w:val="36"/>
        </w:rPr>
        <w:t>Inhalt</w:t>
      </w:r>
      <w:r w:rsidR="00A11752">
        <w:rPr>
          <w:rFonts w:cs="Arial"/>
          <w:b/>
          <w:sz w:val="36"/>
          <w:szCs w:val="36"/>
        </w:rPr>
        <w:t xml:space="preserve"> </w:t>
      </w:r>
    </w:p>
    <w:p w14:paraId="0662C684" w14:textId="77777777" w:rsidR="000A6369" w:rsidRDefault="000A6369" w:rsidP="000A6369">
      <w:pPr>
        <w:rPr>
          <w:rFonts w:cs="Arial"/>
          <w:sz w:val="36"/>
          <w:szCs w:val="36"/>
        </w:rPr>
      </w:pPr>
    </w:p>
    <w:p w14:paraId="16667964" w14:textId="77777777" w:rsidR="000A6369" w:rsidRPr="000A6369" w:rsidRDefault="000A6369" w:rsidP="000A6369">
      <w:pPr>
        <w:rPr>
          <w:rFonts w:cs="Arial"/>
          <w:sz w:val="36"/>
          <w:szCs w:val="36"/>
        </w:rPr>
      </w:pPr>
      <w:r w:rsidRPr="000A6369">
        <w:rPr>
          <w:rFonts w:cs="Arial"/>
          <w:sz w:val="36"/>
          <w:szCs w:val="36"/>
        </w:rPr>
        <w:t>0</w:t>
      </w:r>
      <w:r w:rsidRPr="000A6369">
        <w:rPr>
          <w:rFonts w:cs="Arial"/>
          <w:sz w:val="36"/>
          <w:szCs w:val="36"/>
        </w:rPr>
        <w:tab/>
        <w:t>Allgemeines</w:t>
      </w:r>
    </w:p>
    <w:p w14:paraId="744BB715" w14:textId="77777777" w:rsidR="000A6369" w:rsidRPr="000A6369" w:rsidRDefault="000A6369" w:rsidP="000A6369">
      <w:pPr>
        <w:rPr>
          <w:rFonts w:cs="Arial"/>
          <w:sz w:val="36"/>
          <w:szCs w:val="36"/>
        </w:rPr>
      </w:pPr>
      <w:r w:rsidRPr="000A6369">
        <w:rPr>
          <w:rFonts w:cs="Arial"/>
          <w:sz w:val="36"/>
          <w:szCs w:val="36"/>
        </w:rPr>
        <w:t>1</w:t>
      </w:r>
      <w:r w:rsidRPr="000A6369">
        <w:rPr>
          <w:rFonts w:cs="Arial"/>
          <w:sz w:val="36"/>
          <w:szCs w:val="36"/>
        </w:rPr>
        <w:tab/>
        <w:t>Rechtsgrundlagen</w:t>
      </w:r>
    </w:p>
    <w:p w14:paraId="17BBA4F4" w14:textId="77777777" w:rsidR="000A6369" w:rsidRPr="000A6369" w:rsidRDefault="000A6369" w:rsidP="000A6369">
      <w:pPr>
        <w:rPr>
          <w:rFonts w:cs="Arial"/>
          <w:sz w:val="36"/>
          <w:szCs w:val="36"/>
        </w:rPr>
      </w:pPr>
      <w:r w:rsidRPr="000A6369">
        <w:rPr>
          <w:rFonts w:cs="Arial"/>
          <w:sz w:val="36"/>
          <w:szCs w:val="36"/>
        </w:rPr>
        <w:t>2</w:t>
      </w:r>
      <w:r w:rsidRPr="000A6369">
        <w:rPr>
          <w:rFonts w:cs="Arial"/>
          <w:sz w:val="36"/>
          <w:szCs w:val="36"/>
        </w:rPr>
        <w:tab/>
        <w:t>Grundlagen des Zivil- und Katastrophenschutzes</w:t>
      </w:r>
    </w:p>
    <w:p w14:paraId="14B3F617" w14:textId="77777777" w:rsidR="000A6369" w:rsidRPr="00773CD5" w:rsidRDefault="000A6369" w:rsidP="000A6369">
      <w:pPr>
        <w:rPr>
          <w:rFonts w:cs="Arial"/>
          <w:sz w:val="36"/>
          <w:szCs w:val="36"/>
        </w:rPr>
      </w:pPr>
      <w:r w:rsidRPr="00773CD5">
        <w:rPr>
          <w:rFonts w:cs="Arial"/>
          <w:sz w:val="36"/>
          <w:szCs w:val="36"/>
        </w:rPr>
        <w:t>3</w:t>
      </w:r>
      <w:r w:rsidRPr="00773CD5">
        <w:rPr>
          <w:rFonts w:cs="Arial"/>
          <w:sz w:val="36"/>
          <w:szCs w:val="36"/>
        </w:rPr>
        <w:tab/>
        <w:t>ABC-Gefahrstoffe</w:t>
      </w:r>
    </w:p>
    <w:p w14:paraId="56F494D7" w14:textId="77777777" w:rsidR="000A6369" w:rsidRPr="00773CD5" w:rsidRDefault="000A6369" w:rsidP="000A6369">
      <w:pPr>
        <w:rPr>
          <w:rFonts w:cs="Arial"/>
          <w:sz w:val="36"/>
          <w:szCs w:val="36"/>
        </w:rPr>
      </w:pPr>
      <w:r w:rsidRPr="00773CD5">
        <w:rPr>
          <w:rFonts w:cs="Arial"/>
          <w:sz w:val="36"/>
          <w:szCs w:val="36"/>
        </w:rPr>
        <w:t>4</w:t>
      </w:r>
      <w:r w:rsidRPr="00773CD5">
        <w:rPr>
          <w:rFonts w:cs="Arial"/>
          <w:sz w:val="36"/>
          <w:szCs w:val="36"/>
        </w:rPr>
        <w:tab/>
        <w:t>Besondere Gefahren im Zivilschutz, Kampfmittel</w:t>
      </w:r>
    </w:p>
    <w:p w14:paraId="7FFED6B1" w14:textId="77777777" w:rsidR="000A6369" w:rsidRPr="000A6369" w:rsidRDefault="000A6369" w:rsidP="000A6369">
      <w:pPr>
        <w:rPr>
          <w:rFonts w:cs="Arial"/>
          <w:sz w:val="36"/>
          <w:szCs w:val="36"/>
        </w:rPr>
      </w:pPr>
      <w:r w:rsidRPr="000A6369">
        <w:rPr>
          <w:rFonts w:cs="Arial"/>
          <w:sz w:val="36"/>
          <w:szCs w:val="36"/>
        </w:rPr>
        <w:t>5</w:t>
      </w:r>
      <w:r w:rsidRPr="000A6369">
        <w:rPr>
          <w:rFonts w:cs="Arial"/>
          <w:sz w:val="36"/>
          <w:szCs w:val="36"/>
        </w:rPr>
        <w:tab/>
        <w:t>Sonderfahrzeuge</w:t>
      </w:r>
    </w:p>
    <w:p w14:paraId="6E7F354A" w14:textId="77777777" w:rsidR="000A6369" w:rsidRPr="000A6369" w:rsidRDefault="000A6369" w:rsidP="000A6369">
      <w:pPr>
        <w:rPr>
          <w:rFonts w:cs="Arial"/>
          <w:color w:val="0070C0"/>
          <w:sz w:val="36"/>
          <w:szCs w:val="36"/>
        </w:rPr>
      </w:pPr>
      <w:r w:rsidRPr="000A6369">
        <w:rPr>
          <w:rFonts w:cs="Arial"/>
          <w:color w:val="0070C0"/>
          <w:sz w:val="36"/>
          <w:szCs w:val="36"/>
        </w:rPr>
        <w:t>6</w:t>
      </w:r>
      <w:r w:rsidRPr="000A6369">
        <w:rPr>
          <w:rFonts w:cs="Arial"/>
          <w:color w:val="0070C0"/>
          <w:sz w:val="36"/>
          <w:szCs w:val="36"/>
        </w:rPr>
        <w:tab/>
        <w:t>Rettung</w:t>
      </w:r>
    </w:p>
    <w:p w14:paraId="212C54CA" w14:textId="77777777" w:rsidR="000A6369" w:rsidRPr="000A6369" w:rsidRDefault="000A6369" w:rsidP="000A6369">
      <w:pPr>
        <w:rPr>
          <w:rFonts w:cs="Arial"/>
          <w:color w:val="0070C0"/>
          <w:sz w:val="36"/>
          <w:szCs w:val="36"/>
        </w:rPr>
      </w:pPr>
      <w:r w:rsidRPr="000A6369">
        <w:rPr>
          <w:rFonts w:cs="Arial"/>
          <w:color w:val="0070C0"/>
          <w:sz w:val="36"/>
          <w:szCs w:val="36"/>
        </w:rPr>
        <w:t>7</w:t>
      </w:r>
      <w:r w:rsidRPr="000A6369">
        <w:rPr>
          <w:rFonts w:cs="Arial"/>
          <w:color w:val="0070C0"/>
          <w:sz w:val="36"/>
          <w:szCs w:val="36"/>
        </w:rPr>
        <w:tab/>
        <w:t>Löscheinsatz</w:t>
      </w:r>
    </w:p>
    <w:p w14:paraId="3CBD9B6E" w14:textId="77777777" w:rsidR="000A6369" w:rsidRPr="000A6369" w:rsidRDefault="000A6369" w:rsidP="000A6369">
      <w:pPr>
        <w:rPr>
          <w:rFonts w:cs="Arial"/>
          <w:color w:val="0070C0"/>
          <w:sz w:val="36"/>
          <w:szCs w:val="36"/>
        </w:rPr>
      </w:pPr>
      <w:r w:rsidRPr="000A6369">
        <w:rPr>
          <w:rFonts w:cs="Arial"/>
          <w:color w:val="0070C0"/>
          <w:sz w:val="36"/>
          <w:szCs w:val="36"/>
        </w:rPr>
        <w:t>8</w:t>
      </w:r>
      <w:r w:rsidRPr="000A6369">
        <w:rPr>
          <w:rFonts w:cs="Arial"/>
          <w:color w:val="0070C0"/>
          <w:sz w:val="36"/>
          <w:szCs w:val="36"/>
        </w:rPr>
        <w:tab/>
        <w:t>Technische Hilfeleistung</w:t>
      </w:r>
    </w:p>
    <w:p w14:paraId="5100A0D4" w14:textId="77777777" w:rsidR="000A6369" w:rsidRPr="000A6369" w:rsidRDefault="000A6369" w:rsidP="000A6369">
      <w:pPr>
        <w:rPr>
          <w:rFonts w:cs="Arial"/>
          <w:color w:val="0070C0"/>
          <w:sz w:val="36"/>
          <w:szCs w:val="36"/>
        </w:rPr>
      </w:pPr>
      <w:r w:rsidRPr="000A6369">
        <w:rPr>
          <w:rFonts w:cs="Arial"/>
          <w:color w:val="0070C0"/>
          <w:sz w:val="36"/>
          <w:szCs w:val="36"/>
        </w:rPr>
        <w:t>9</w:t>
      </w:r>
      <w:r w:rsidRPr="000A6369">
        <w:rPr>
          <w:rFonts w:cs="Arial"/>
          <w:color w:val="0070C0"/>
          <w:sz w:val="36"/>
          <w:szCs w:val="36"/>
        </w:rPr>
        <w:tab/>
        <w:t>Lebensrettende Sofortmaßnahmen (Erste Hilfe)</w:t>
      </w:r>
    </w:p>
    <w:p w14:paraId="2026C500" w14:textId="77777777" w:rsidR="000A6369" w:rsidRPr="00773CD5" w:rsidRDefault="000A6369" w:rsidP="000A6369">
      <w:pPr>
        <w:rPr>
          <w:rFonts w:cs="Arial"/>
          <w:sz w:val="36"/>
          <w:szCs w:val="36"/>
        </w:rPr>
      </w:pPr>
      <w:r w:rsidRPr="00773CD5">
        <w:rPr>
          <w:rFonts w:cs="Arial"/>
          <w:sz w:val="36"/>
          <w:szCs w:val="36"/>
        </w:rPr>
        <w:t>10</w:t>
      </w:r>
      <w:r w:rsidRPr="00773CD5">
        <w:rPr>
          <w:rFonts w:cs="Arial"/>
          <w:sz w:val="36"/>
          <w:szCs w:val="36"/>
        </w:rPr>
        <w:tab/>
        <w:t>Physische und psychische Belastung</w:t>
      </w:r>
    </w:p>
    <w:p w14:paraId="0A605EA1" w14:textId="77777777" w:rsidR="000A6369" w:rsidRPr="000A6369" w:rsidRDefault="000A6369" w:rsidP="000A6369">
      <w:pPr>
        <w:rPr>
          <w:rFonts w:cs="Arial"/>
          <w:color w:val="0070C0"/>
          <w:sz w:val="36"/>
          <w:szCs w:val="36"/>
        </w:rPr>
      </w:pPr>
      <w:r w:rsidRPr="000A6369">
        <w:rPr>
          <w:rFonts w:cs="Arial"/>
          <w:color w:val="0070C0"/>
          <w:sz w:val="36"/>
          <w:szCs w:val="36"/>
        </w:rPr>
        <w:t>11</w:t>
      </w:r>
      <w:r w:rsidRPr="000A6369">
        <w:rPr>
          <w:rFonts w:cs="Arial"/>
          <w:color w:val="0070C0"/>
          <w:sz w:val="36"/>
          <w:szCs w:val="36"/>
        </w:rPr>
        <w:tab/>
        <w:t>Wasserförderung</w:t>
      </w:r>
    </w:p>
    <w:p w14:paraId="2E1B00DC" w14:textId="77777777" w:rsidR="000A6369" w:rsidRPr="00773CD5" w:rsidRDefault="000A6369" w:rsidP="000A6369">
      <w:pPr>
        <w:rPr>
          <w:rFonts w:cs="Arial"/>
          <w:sz w:val="36"/>
          <w:szCs w:val="36"/>
        </w:rPr>
      </w:pPr>
      <w:r w:rsidRPr="00773CD5">
        <w:rPr>
          <w:rFonts w:cs="Arial"/>
          <w:sz w:val="36"/>
          <w:szCs w:val="36"/>
        </w:rPr>
        <w:t>12</w:t>
      </w:r>
      <w:r w:rsidRPr="00773CD5">
        <w:rPr>
          <w:rFonts w:cs="Arial"/>
          <w:sz w:val="36"/>
          <w:szCs w:val="36"/>
        </w:rPr>
        <w:tab/>
        <w:t>Objektkunde</w:t>
      </w:r>
    </w:p>
    <w:p w14:paraId="11F4F200" w14:textId="5226C480" w:rsidR="00773CD5" w:rsidRDefault="000A6369" w:rsidP="00773CD5">
      <w:pPr>
        <w:pStyle w:val="Textkrper-Zeileneinzug"/>
        <w:spacing w:before="120" w:after="120" w:line="276" w:lineRule="auto"/>
        <w:ind w:left="0"/>
        <w:jc w:val="left"/>
        <w:rPr>
          <w:rFonts w:ascii="Arial" w:hAnsi="Arial" w:cs="Arial"/>
          <w:color w:val="0070C0"/>
          <w:sz w:val="36"/>
          <w:szCs w:val="36"/>
        </w:rPr>
      </w:pPr>
      <w:r w:rsidRPr="00773CD5">
        <w:rPr>
          <w:rFonts w:ascii="Arial" w:hAnsi="Arial" w:cs="Arial"/>
          <w:color w:val="0070C0"/>
          <w:sz w:val="36"/>
          <w:szCs w:val="36"/>
        </w:rPr>
        <w:t>13</w:t>
      </w:r>
      <w:r w:rsidRPr="00773CD5">
        <w:rPr>
          <w:rFonts w:ascii="Arial" w:hAnsi="Arial" w:cs="Arial"/>
          <w:color w:val="0070C0"/>
          <w:sz w:val="36"/>
          <w:szCs w:val="36"/>
        </w:rPr>
        <w:tab/>
        <w:t>Leistungsnachweis</w:t>
      </w:r>
    </w:p>
    <w:p w14:paraId="344D554B" w14:textId="77777777" w:rsidR="00773CD5" w:rsidRPr="00773CD5" w:rsidRDefault="00773CD5" w:rsidP="00773CD5">
      <w:pPr>
        <w:pStyle w:val="Textkrper-Zeileneinzug"/>
        <w:spacing w:before="120" w:after="120" w:line="276" w:lineRule="auto"/>
        <w:ind w:left="0"/>
        <w:jc w:val="left"/>
        <w:rPr>
          <w:rFonts w:ascii="Arial" w:hAnsi="Arial" w:cs="Arial"/>
          <w:sz w:val="36"/>
          <w:szCs w:val="36"/>
        </w:rPr>
      </w:pPr>
    </w:p>
    <w:tbl>
      <w:tblPr>
        <w:tblStyle w:val="Tabellenraster"/>
        <w:tblW w:w="893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BDBDB" w:themeFill="accent6" w:themeFillTint="33"/>
        <w:tblLook w:val="04A0" w:firstRow="1" w:lastRow="0" w:firstColumn="1" w:lastColumn="0" w:noHBand="0" w:noVBand="1"/>
      </w:tblPr>
      <w:tblGrid>
        <w:gridCol w:w="8931"/>
      </w:tblGrid>
      <w:tr w:rsidR="00773CD5" w:rsidRPr="00773CD5" w14:paraId="4F83A068" w14:textId="77777777" w:rsidTr="00A35689">
        <w:tc>
          <w:tcPr>
            <w:tcW w:w="8931" w:type="dxa"/>
            <w:shd w:val="clear" w:color="auto" w:fill="BFBFBF" w:themeFill="background1" w:themeFillShade="BF"/>
          </w:tcPr>
          <w:p w14:paraId="7CF49EF9" w14:textId="5B8E0F12" w:rsidR="00773CD5" w:rsidRPr="00773CD5" w:rsidRDefault="00773CD5" w:rsidP="00A35689">
            <w:pPr>
              <w:pStyle w:val="Textkrper-Zeileneinzug"/>
              <w:spacing w:before="120" w:after="120" w:line="276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73CD5">
              <w:rPr>
                <w:rFonts w:asciiTheme="minorHAnsi" w:hAnsiTheme="minorHAnsi" w:cstheme="minorHAnsi"/>
                <w:b/>
                <w:sz w:val="18"/>
                <w:szCs w:val="18"/>
              </w:rPr>
              <w:t>Hinweis:</w:t>
            </w:r>
            <w:r w:rsidRPr="00773CD5">
              <w:rPr>
                <w:rFonts w:asciiTheme="minorHAnsi" w:hAnsiTheme="minorHAnsi" w:cstheme="minorHAnsi"/>
                <w:sz w:val="18"/>
                <w:szCs w:val="18"/>
              </w:rPr>
              <w:t xml:space="preserve"> Die blau hinterlegten Themenbereiche sind aktuell noch nicht Bestandteil des vorliegenden Ausbildungsleitfadens der Truppmannausbildung Teil 2. Die fehlenden Themenbereiche werden zeitnah in den Ausbilderleitfaden integriert.</w:t>
            </w:r>
          </w:p>
        </w:tc>
      </w:tr>
    </w:tbl>
    <w:p w14:paraId="5CFCBE81" w14:textId="07AD89A1" w:rsidR="00B252F0" w:rsidRPr="00773CD5" w:rsidRDefault="00B252F0" w:rsidP="00773CD5">
      <w:pPr>
        <w:spacing w:before="0" w:after="0" w:line="240" w:lineRule="auto"/>
        <w:rPr>
          <w:rFonts w:cs="Arial"/>
          <w:color w:val="0070C0"/>
          <w:sz w:val="4"/>
          <w:szCs w:val="4"/>
        </w:rPr>
      </w:pPr>
    </w:p>
    <w:sectPr w:rsidR="00B252F0" w:rsidRPr="00773CD5" w:rsidSect="001A781A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FF355" w14:textId="77777777" w:rsidR="008D230A" w:rsidRDefault="008D230A" w:rsidP="008A6940">
      <w:pPr>
        <w:spacing w:before="0" w:after="0" w:line="240" w:lineRule="auto"/>
      </w:pPr>
      <w:r>
        <w:separator/>
      </w:r>
    </w:p>
  </w:endnote>
  <w:endnote w:type="continuationSeparator" w:id="0">
    <w:p w14:paraId="1D1B10E6" w14:textId="77777777" w:rsidR="008D230A" w:rsidRDefault="008D230A" w:rsidP="008A69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7CDFB" w14:textId="67731F4B" w:rsidR="008A6940" w:rsidRDefault="00CA7DB9" w:rsidP="007F66EA">
    <w:pPr>
      <w:pStyle w:val="IntensivesZitat"/>
      <w:tabs>
        <w:tab w:val="left" w:pos="9072"/>
      </w:tabs>
      <w:spacing w:before="120"/>
      <w:ind w:right="142"/>
      <w:jc w:val="center"/>
    </w:pPr>
    <w:r w:rsidRPr="00915CDA">
      <w:rPr>
        <w:rFonts w:cs="Arial"/>
        <w:noProof/>
        <w:szCs w:val="1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13FD4E" wp14:editId="5CE96217">
              <wp:simplePos x="0" y="0"/>
              <wp:positionH relativeFrom="column">
                <wp:posOffset>1333850</wp:posOffset>
              </wp:positionH>
              <wp:positionV relativeFrom="paragraph">
                <wp:posOffset>226060</wp:posOffset>
              </wp:positionV>
              <wp:extent cx="3082954" cy="226503"/>
              <wp:effectExtent l="0" t="0" r="3175" b="254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2954" cy="22650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D73540" w14:textId="77777777" w:rsidR="00CA7DB9" w:rsidRPr="00915CDA" w:rsidRDefault="00CA7DB9" w:rsidP="00CA7DB9">
                          <w:pPr>
                            <w:pStyle w:val="IntensivesZitat"/>
                            <w:ind w:right="0"/>
                            <w:jc w:val="center"/>
                          </w:pPr>
                          <w:r>
                            <w:t>0.4 Inhaltsverzeichnis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13FD4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05.05pt;margin-top:17.8pt;width:242.75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" stroked="f">
              <v:textbox>
                <w:txbxContent>
                  <w:p w14:paraId="22D73540" w14:textId="77777777" w:rsidR="00CA7DB9" w:rsidRPr="00915CDA" w:rsidRDefault="00CA7DB9" w:rsidP="00CA7DB9">
                    <w:pPr>
                      <w:pStyle w:val="IntensivesZitat"/>
                      <w:ind w:right="0"/>
                      <w:jc w:val="center"/>
                    </w:pPr>
                    <w:r>
                      <w:t>0.4 Inhaltsverzeichnis</w:t>
                    </w:r>
                  </w:p>
                </w:txbxContent>
              </v:textbox>
            </v:shape>
          </w:pict>
        </mc:Fallback>
      </mc:AlternateContent>
    </w:r>
    <w:r w:rsidR="008A6940" w:rsidRPr="006E2C74">
      <w:rPr>
        <w:rStyle w:val="IntensivesZitatZchn"/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064F483" wp14:editId="3C04E523">
              <wp:simplePos x="0" y="0"/>
              <wp:positionH relativeFrom="column">
                <wp:posOffset>-2328</wp:posOffset>
              </wp:positionH>
              <wp:positionV relativeFrom="paragraph">
                <wp:posOffset>6350</wp:posOffset>
              </wp:positionV>
              <wp:extent cx="5717116" cy="0"/>
              <wp:effectExtent l="0" t="0" r="17145" b="19050"/>
              <wp:wrapNone/>
              <wp:docPr id="10" name="Gerade Verbindung mit Pfei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7116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4D5E3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0" o:spid="_x0000_s1026" type="#_x0000_t32" style="position:absolute;margin-left:-.2pt;margin-top:.5pt;width:450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"/>
          </w:pict>
        </mc:Fallback>
      </mc:AlternateContent>
    </w:r>
    <w:r w:rsidR="00773CD5">
      <w:t>10</w:t>
    </w:r>
    <w:r w:rsidR="004065F6">
      <w:t>/20</w:t>
    </w:r>
    <w:r w:rsidR="00773CD5">
      <w:t>20</w:t>
    </w:r>
    <w:r w:rsidR="008A6940" w:rsidRPr="00915CDA">
      <w:rPr>
        <w:rFonts w:cs="Arial"/>
        <w:szCs w:val="18"/>
      </w:rPr>
      <w:ptab w:relativeTo="margin" w:alignment="center" w:leader="none"/>
    </w:r>
    <w:r w:rsidR="004065F6">
      <w:rPr>
        <w:rStyle w:val="IntensivesZitatZchn"/>
      </w:rPr>
      <w:t>Ausbildungsl</w:t>
    </w:r>
    <w:r w:rsidR="008A6940" w:rsidRPr="006E2C74">
      <w:rPr>
        <w:rStyle w:val="IntensivesZitatZchn"/>
      </w:rPr>
      <w:t xml:space="preserve">eitfaden </w:t>
    </w:r>
    <w:r w:rsidR="001C64DF">
      <w:rPr>
        <w:rStyle w:val="IntensivesZitatZchn"/>
      </w:rPr>
      <w:t>Truppausbildung - Truppmannausbildung Teil 2</w:t>
    </w:r>
    <w:r w:rsidR="008A6940" w:rsidRPr="006E2C74">
      <w:rPr>
        <w:rStyle w:val="IntensivesZitatZchn"/>
      </w:rPr>
      <w:t xml:space="preserve"> </w:t>
    </w:r>
    <w:r w:rsidR="008A6940" w:rsidRPr="00915CDA">
      <w:rPr>
        <w:rFonts w:cs="Arial"/>
        <w:szCs w:val="18"/>
      </w:rPr>
      <w:ptab w:relativeTo="margin" w:alignment="right" w:leader="none"/>
    </w:r>
    <w:r w:rsidR="004065F6">
      <w:rPr>
        <w:rFonts w:cs="Arial"/>
        <w:szCs w:val="18"/>
      </w:rPr>
      <w:t>-</w:t>
    </w:r>
    <w:r w:rsidR="008A6940" w:rsidRPr="008A5631">
      <w:fldChar w:fldCharType="begin"/>
    </w:r>
    <w:r w:rsidR="008A6940" w:rsidRPr="008A5631">
      <w:instrText>PAGE   \* MERGEFORMAT</w:instrText>
    </w:r>
    <w:r w:rsidR="008A6940" w:rsidRPr="008A5631">
      <w:fldChar w:fldCharType="separate"/>
    </w:r>
    <w:r w:rsidR="00B252F0">
      <w:rPr>
        <w:noProof/>
      </w:rPr>
      <w:t>2</w:t>
    </w:r>
    <w:r w:rsidR="008A6940" w:rsidRPr="008A5631">
      <w:fldChar w:fldCharType="end"/>
    </w:r>
    <w:r w:rsidR="004065F6"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D97B9" w14:textId="77777777" w:rsidR="008D230A" w:rsidRDefault="008D230A" w:rsidP="008A6940">
      <w:pPr>
        <w:spacing w:before="0" w:after="0" w:line="240" w:lineRule="auto"/>
      </w:pPr>
      <w:r>
        <w:separator/>
      </w:r>
    </w:p>
  </w:footnote>
  <w:footnote w:type="continuationSeparator" w:id="0">
    <w:p w14:paraId="67650A42" w14:textId="77777777" w:rsidR="008D230A" w:rsidRDefault="008D230A" w:rsidP="008A69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192E9" w14:textId="77777777" w:rsidR="008A6940" w:rsidRDefault="008A6940" w:rsidP="006E2C74">
    <w:pPr>
      <w:pStyle w:val="VorlageKopfzeile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562AAF59" wp14:editId="3E95C9C4">
              <wp:simplePos x="0" y="0"/>
              <wp:positionH relativeFrom="column">
                <wp:posOffset>-44662</wp:posOffset>
              </wp:positionH>
              <wp:positionV relativeFrom="paragraph">
                <wp:posOffset>278553</wp:posOffset>
              </wp:positionV>
              <wp:extent cx="5759662" cy="0"/>
              <wp:effectExtent l="0" t="0" r="12700" b="19050"/>
              <wp:wrapNone/>
              <wp:docPr id="1" name="Gerade Verbindung mit Pfei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662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0B9C6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" o:spid="_x0000_s1026" type="#_x0000_t32" style="position:absolute;margin-left:-3.5pt;margin-top:21.95pt;width:453.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"/>
          </w:pict>
        </mc:Fallback>
      </mc:AlternateContent>
    </w:r>
    <w:r w:rsidRPr="00AE06B7">
      <w:rPr>
        <w:noProof/>
      </w:rPr>
      <w:drawing>
        <wp:anchor distT="0" distB="0" distL="114300" distR="114300" simplePos="0" relativeHeight="251658752" behindDoc="1" locked="1" layoutInCell="1" allowOverlap="1" wp14:anchorId="136A3547" wp14:editId="6C8AACCC">
          <wp:simplePos x="0" y="0"/>
          <wp:positionH relativeFrom="column">
            <wp:posOffset>3960495</wp:posOffset>
          </wp:positionH>
          <wp:positionV relativeFrom="topMargin">
            <wp:posOffset>59055</wp:posOffset>
          </wp:positionV>
          <wp:extent cx="1852295" cy="663575"/>
          <wp:effectExtent l="0" t="0" r="0" b="3175"/>
          <wp:wrapTight wrapText="bothSides">
            <wp:wrapPolygon edited="0">
              <wp:start x="0" y="0"/>
              <wp:lineTo x="0" y="21083"/>
              <wp:lineTo x="21326" y="21083"/>
              <wp:lineTo x="21326" y="0"/>
              <wp:lineTo x="0" y="0"/>
            </wp:wrapPolygon>
          </wp:wrapTight>
          <wp:docPr id="25" name="Bild 1" descr="C:\Dokumente und Einstellungen\0207elenzxxx\Lokale Einstellungen\Temporary Internet Files\Content.Word\HLF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0207elenzxxx\Lokale Einstellungen\Temporary Internet Files\Content.Word\HLFS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7DB9">
      <w:t>Allgemeines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AE4"/>
    <w:multiLevelType w:val="hybridMultilevel"/>
    <w:tmpl w:val="1076D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3483"/>
    <w:multiLevelType w:val="hybridMultilevel"/>
    <w:tmpl w:val="A6FED43A"/>
    <w:lvl w:ilvl="0" w:tplc="54EEBB6E">
      <w:start w:val="1"/>
      <w:numFmt w:val="decimal"/>
      <w:lvlText w:val="%1."/>
      <w:lvlJc w:val="left"/>
      <w:pPr>
        <w:ind w:left="7590" w:hanging="360"/>
      </w:pPr>
    </w:lvl>
    <w:lvl w:ilvl="1" w:tplc="04070019" w:tentative="1">
      <w:start w:val="1"/>
      <w:numFmt w:val="lowerLetter"/>
      <w:lvlText w:val="%2."/>
      <w:lvlJc w:val="left"/>
      <w:pPr>
        <w:ind w:left="8310" w:hanging="360"/>
      </w:pPr>
    </w:lvl>
    <w:lvl w:ilvl="2" w:tplc="0407001B" w:tentative="1">
      <w:start w:val="1"/>
      <w:numFmt w:val="lowerRoman"/>
      <w:lvlText w:val="%3."/>
      <w:lvlJc w:val="right"/>
      <w:pPr>
        <w:ind w:left="9030" w:hanging="180"/>
      </w:pPr>
    </w:lvl>
    <w:lvl w:ilvl="3" w:tplc="0407000F" w:tentative="1">
      <w:start w:val="1"/>
      <w:numFmt w:val="decimal"/>
      <w:lvlText w:val="%4."/>
      <w:lvlJc w:val="left"/>
      <w:pPr>
        <w:ind w:left="9750" w:hanging="360"/>
      </w:pPr>
    </w:lvl>
    <w:lvl w:ilvl="4" w:tplc="04070019" w:tentative="1">
      <w:start w:val="1"/>
      <w:numFmt w:val="lowerLetter"/>
      <w:lvlText w:val="%5."/>
      <w:lvlJc w:val="left"/>
      <w:pPr>
        <w:ind w:left="10470" w:hanging="360"/>
      </w:pPr>
    </w:lvl>
    <w:lvl w:ilvl="5" w:tplc="0407001B" w:tentative="1">
      <w:start w:val="1"/>
      <w:numFmt w:val="lowerRoman"/>
      <w:lvlText w:val="%6."/>
      <w:lvlJc w:val="right"/>
      <w:pPr>
        <w:ind w:left="11190" w:hanging="180"/>
      </w:pPr>
    </w:lvl>
    <w:lvl w:ilvl="6" w:tplc="0407000F" w:tentative="1">
      <w:start w:val="1"/>
      <w:numFmt w:val="decimal"/>
      <w:lvlText w:val="%7."/>
      <w:lvlJc w:val="left"/>
      <w:pPr>
        <w:ind w:left="11910" w:hanging="360"/>
      </w:pPr>
    </w:lvl>
    <w:lvl w:ilvl="7" w:tplc="04070019" w:tentative="1">
      <w:start w:val="1"/>
      <w:numFmt w:val="lowerLetter"/>
      <w:lvlText w:val="%8."/>
      <w:lvlJc w:val="left"/>
      <w:pPr>
        <w:ind w:left="12630" w:hanging="360"/>
      </w:pPr>
    </w:lvl>
    <w:lvl w:ilvl="8" w:tplc="0407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 w15:restartNumberingAfterBreak="0">
    <w:nsid w:val="1139717A"/>
    <w:multiLevelType w:val="hybridMultilevel"/>
    <w:tmpl w:val="6BAAE5F8"/>
    <w:lvl w:ilvl="0" w:tplc="42C29A8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E57C4"/>
    <w:multiLevelType w:val="multilevel"/>
    <w:tmpl w:val="7848D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1465F5"/>
    <w:multiLevelType w:val="hybridMultilevel"/>
    <w:tmpl w:val="89109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E1FA1"/>
    <w:multiLevelType w:val="hybridMultilevel"/>
    <w:tmpl w:val="BA4A5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467B5"/>
    <w:multiLevelType w:val="hybridMultilevel"/>
    <w:tmpl w:val="E58A6806"/>
    <w:lvl w:ilvl="0" w:tplc="177EC664">
      <w:start w:val="1"/>
      <w:numFmt w:val="bullet"/>
      <w:pStyle w:val="Listenabsatz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7" w15:restartNumberingAfterBreak="0">
    <w:nsid w:val="79481D0B"/>
    <w:multiLevelType w:val="hybridMultilevel"/>
    <w:tmpl w:val="45EE4ADC"/>
    <w:lvl w:ilvl="0" w:tplc="9AFE8198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6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2F0"/>
    <w:rsid w:val="00017CDF"/>
    <w:rsid w:val="00035F97"/>
    <w:rsid w:val="000A6369"/>
    <w:rsid w:val="000E14D3"/>
    <w:rsid w:val="00177ED6"/>
    <w:rsid w:val="001A781A"/>
    <w:rsid w:val="001C64DF"/>
    <w:rsid w:val="002B76EB"/>
    <w:rsid w:val="00390ABD"/>
    <w:rsid w:val="003A6F96"/>
    <w:rsid w:val="003C1F4D"/>
    <w:rsid w:val="004065F6"/>
    <w:rsid w:val="0041070D"/>
    <w:rsid w:val="004150B8"/>
    <w:rsid w:val="00474C37"/>
    <w:rsid w:val="00487354"/>
    <w:rsid w:val="004A1CA4"/>
    <w:rsid w:val="004B4A05"/>
    <w:rsid w:val="004D621D"/>
    <w:rsid w:val="004E7BF0"/>
    <w:rsid w:val="005A0566"/>
    <w:rsid w:val="00636F3C"/>
    <w:rsid w:val="00663C75"/>
    <w:rsid w:val="00693998"/>
    <w:rsid w:val="006E2C74"/>
    <w:rsid w:val="006E3FAC"/>
    <w:rsid w:val="00773CD5"/>
    <w:rsid w:val="00775C2B"/>
    <w:rsid w:val="007B41A3"/>
    <w:rsid w:val="007F66EA"/>
    <w:rsid w:val="00803F34"/>
    <w:rsid w:val="00812D3A"/>
    <w:rsid w:val="008A5631"/>
    <w:rsid w:val="008A6940"/>
    <w:rsid w:val="008D091D"/>
    <w:rsid w:val="008D13B1"/>
    <w:rsid w:val="008D230A"/>
    <w:rsid w:val="009208D2"/>
    <w:rsid w:val="009C5912"/>
    <w:rsid w:val="00A11752"/>
    <w:rsid w:val="00A40B48"/>
    <w:rsid w:val="00A40E77"/>
    <w:rsid w:val="00B252F0"/>
    <w:rsid w:val="00B62157"/>
    <w:rsid w:val="00B720AB"/>
    <w:rsid w:val="00BB37F1"/>
    <w:rsid w:val="00BB3BEF"/>
    <w:rsid w:val="00C07ED6"/>
    <w:rsid w:val="00CA7DB9"/>
    <w:rsid w:val="00CC2CFB"/>
    <w:rsid w:val="00CF40DF"/>
    <w:rsid w:val="00D03D58"/>
    <w:rsid w:val="00D255A6"/>
    <w:rsid w:val="00D45590"/>
    <w:rsid w:val="00D75834"/>
    <w:rsid w:val="00E129D8"/>
    <w:rsid w:val="00E92BBB"/>
    <w:rsid w:val="00ED2F91"/>
    <w:rsid w:val="00F014F0"/>
    <w:rsid w:val="00F17F56"/>
    <w:rsid w:val="00F4520F"/>
    <w:rsid w:val="00FD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7A78F"/>
  <w15:docId w15:val="{49B9165C-9D11-48D1-95FD-97F73526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uiPriority="39"/>
    <w:lsdException w:name="Table Theme" w:lock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7CDF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3998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998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9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9399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aliases w:val="Deckblatt"/>
    <w:basedOn w:val="Standard"/>
    <w:next w:val="Standard"/>
    <w:link w:val="TitelZchn"/>
    <w:uiPriority w:val="10"/>
    <w:qFormat/>
    <w:rsid w:val="006E2C74"/>
    <w:pPr>
      <w:spacing w:before="0" w:after="180" w:line="480" w:lineRule="auto"/>
      <w:ind w:left="708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TitelZchn">
    <w:name w:val="Titel Zchn"/>
    <w:aliases w:val="Deckblatt Zchn"/>
    <w:basedOn w:val="Absatz-Standardschriftart"/>
    <w:link w:val="Titel"/>
    <w:uiPriority w:val="10"/>
    <w:rsid w:val="006E2C7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14D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14D3"/>
    <w:rPr>
      <w:rFonts w:asciiTheme="majorHAnsi" w:eastAsiaTheme="majorEastAsia" w:hAnsiTheme="majorHAnsi" w:cstheme="majorBidi"/>
      <w:b/>
      <w:bCs/>
    </w:rPr>
  </w:style>
  <w:style w:type="paragraph" w:styleId="KeinLeerraum">
    <w:name w:val="No Spacing"/>
    <w:uiPriority w:val="1"/>
    <w:rsid w:val="00D255A6"/>
    <w:pPr>
      <w:spacing w:after="0" w:line="240" w:lineRule="auto"/>
    </w:pPr>
    <w:rPr>
      <w:rFonts w:ascii="Arial" w:hAnsi="Arial"/>
    </w:rPr>
  </w:style>
  <w:style w:type="character" w:styleId="Fett">
    <w:name w:val="Strong"/>
    <w:aliases w:val="Fett 12"/>
    <w:basedOn w:val="Absatz-Standardschriftart"/>
    <w:uiPriority w:val="22"/>
    <w:qFormat/>
    <w:rsid w:val="00D255A6"/>
    <w:rPr>
      <w:rFonts w:asciiTheme="majorHAnsi" w:hAnsiTheme="majorHAns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1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157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rsid w:val="00B62157"/>
    <w:rPr>
      <w:i/>
      <w:iCs/>
    </w:rPr>
  </w:style>
  <w:style w:type="paragraph" w:styleId="Listenabsatz">
    <w:name w:val="List Paragraph"/>
    <w:aliases w:val="Aufzählung 1"/>
    <w:basedOn w:val="Standard"/>
    <w:uiPriority w:val="34"/>
    <w:qFormat/>
    <w:rsid w:val="000E14D3"/>
    <w:pPr>
      <w:numPr>
        <w:numId w:val="2"/>
      </w:numPr>
      <w:spacing w:before="240" w:after="240" w:line="360" w:lineRule="auto"/>
      <w:ind w:left="1068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6940"/>
    <w:pPr>
      <w:outlineLvl w:val="9"/>
    </w:pPr>
    <w:rPr>
      <w:color w:val="A5A5A5" w:themeColor="accent1" w:themeShade="BF"/>
      <w:sz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8A6940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8A6940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940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A6940"/>
    <w:rPr>
      <w:rFonts w:ascii="Arial" w:hAnsi="Arial"/>
    </w:rPr>
  </w:style>
  <w:style w:type="paragraph" w:customStyle="1" w:styleId="VorlageKopfzeile">
    <w:name w:val="Vorlage Kopfzeile"/>
    <w:basedOn w:val="Kopfzeile"/>
    <w:qFormat/>
    <w:locked/>
    <w:rsid w:val="006E2C74"/>
    <w:pPr>
      <w:spacing w:after="40"/>
    </w:pPr>
    <w:rPr>
      <w:rFonts w:eastAsia="Times New Roman" w:cs="Arial"/>
      <w:b/>
      <w:sz w:val="28"/>
      <w:szCs w:val="28"/>
      <w:lang w:eastAsia="de-DE"/>
    </w:rPr>
  </w:style>
  <w:style w:type="table" w:styleId="Tabellenraster">
    <w:name w:val="Table Grid"/>
    <w:basedOn w:val="NormaleTabelle"/>
    <w:uiPriority w:val="39"/>
    <w:locked/>
    <w:rsid w:val="008A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aliases w:val="Vorlage Fußzeile"/>
    <w:basedOn w:val="Standard"/>
    <w:next w:val="Standard"/>
    <w:link w:val="IntensivesZitatZchn"/>
    <w:uiPriority w:val="30"/>
    <w:qFormat/>
    <w:rsid w:val="008A5631"/>
    <w:pPr>
      <w:spacing w:before="0" w:after="0" w:line="240" w:lineRule="auto"/>
      <w:ind w:right="936"/>
      <w:jc w:val="both"/>
    </w:pPr>
    <w:rPr>
      <w:bCs/>
      <w:iCs/>
      <w:sz w:val="18"/>
    </w:rPr>
  </w:style>
  <w:style w:type="character" w:customStyle="1" w:styleId="IntensivesZitatZchn">
    <w:name w:val="Intensives Zitat Zchn"/>
    <w:aliases w:val="Vorlage Fußzeile Zchn"/>
    <w:basedOn w:val="Absatz-Standardschriftart"/>
    <w:link w:val="IntensivesZitat"/>
    <w:uiPriority w:val="30"/>
    <w:rsid w:val="008A5631"/>
    <w:rPr>
      <w:rFonts w:ascii="Arial" w:hAnsi="Arial"/>
      <w:bCs/>
      <w:iCs/>
      <w:sz w:val="18"/>
    </w:rPr>
  </w:style>
  <w:style w:type="paragraph" w:styleId="Zitat">
    <w:name w:val="Quote"/>
    <w:aliases w:val="Fett 11"/>
    <w:basedOn w:val="Standard"/>
    <w:next w:val="Standard"/>
    <w:link w:val="ZitatZchn"/>
    <w:uiPriority w:val="29"/>
    <w:qFormat/>
    <w:rsid w:val="00F4520F"/>
    <w:rPr>
      <w:b/>
      <w:iCs/>
      <w:color w:val="000000" w:themeColor="text1"/>
    </w:rPr>
  </w:style>
  <w:style w:type="character" w:customStyle="1" w:styleId="ZitatZchn">
    <w:name w:val="Zitat Zchn"/>
    <w:aliases w:val="Fett 11 Zchn"/>
    <w:basedOn w:val="Absatz-Standardschriftart"/>
    <w:link w:val="Zitat"/>
    <w:uiPriority w:val="29"/>
    <w:rsid w:val="00F4520F"/>
    <w:rPr>
      <w:rFonts w:ascii="Arial" w:hAnsi="Arial"/>
      <w:b/>
      <w:iCs/>
      <w:color w:val="000000" w:themeColor="text1"/>
    </w:rPr>
  </w:style>
  <w:style w:type="character" w:styleId="IntensiveHervorhebung">
    <w:name w:val="Intense Emphasis"/>
    <w:aliases w:val="Aufzählung"/>
    <w:basedOn w:val="SchwacherVerweis"/>
    <w:uiPriority w:val="21"/>
    <w:rsid w:val="009C5912"/>
    <w:rPr>
      <w:rFonts w:ascii="Arial" w:hAnsi="Arial"/>
      <w:b w:val="0"/>
      <w:bCs/>
      <w:i w:val="0"/>
      <w:iCs/>
      <w:smallCaps/>
      <w:color w:val="auto"/>
      <w:sz w:val="22"/>
      <w:u w:val="single"/>
    </w:rPr>
  </w:style>
  <w:style w:type="paragraph" w:customStyle="1" w:styleId="Zusatzinfoberschrift">
    <w:name w:val="Zusatzinfo Überschrift"/>
    <w:basedOn w:val="Standard"/>
    <w:link w:val="ZusatzinfoberschriftZchn"/>
    <w:qFormat/>
    <w:locked/>
    <w:rsid w:val="009C5912"/>
    <w:pPr>
      <w:spacing w:line="240" w:lineRule="auto"/>
    </w:pPr>
    <w:rPr>
      <w:b/>
      <w:i/>
    </w:rPr>
  </w:style>
  <w:style w:type="character" w:styleId="SchwacherVerweis">
    <w:name w:val="Subtle Reference"/>
    <w:basedOn w:val="Absatz-Standardschriftart"/>
    <w:uiPriority w:val="31"/>
    <w:rsid w:val="009C5912"/>
    <w:rPr>
      <w:smallCaps/>
      <w:color w:val="B2B2B2" w:themeColor="accent2"/>
      <w:u w:val="single"/>
    </w:rPr>
  </w:style>
  <w:style w:type="paragraph" w:customStyle="1" w:styleId="Zusatzinfo">
    <w:name w:val="Zusatzinfo"/>
    <w:basedOn w:val="Standard"/>
    <w:link w:val="ZusatzinfoZchn"/>
    <w:qFormat/>
    <w:locked/>
    <w:rsid w:val="009C5912"/>
    <w:pPr>
      <w:spacing w:line="240" w:lineRule="auto"/>
    </w:pPr>
    <w:rPr>
      <w:i/>
    </w:rPr>
  </w:style>
  <w:style w:type="character" w:customStyle="1" w:styleId="ZusatzinfoberschriftZchn">
    <w:name w:val="Zusatzinfo Überschrift Zchn"/>
    <w:basedOn w:val="Absatz-Standardschriftart"/>
    <w:link w:val="Zusatzinfoberschrift"/>
    <w:rsid w:val="009C5912"/>
    <w:rPr>
      <w:rFonts w:ascii="Arial" w:hAnsi="Arial"/>
      <w:b/>
      <w:i/>
    </w:rPr>
  </w:style>
  <w:style w:type="character" w:customStyle="1" w:styleId="ZusatzinfoZchn">
    <w:name w:val="Zusatzinfo Zchn"/>
    <w:basedOn w:val="Absatz-Standardschriftart"/>
    <w:link w:val="Zusatzinfo"/>
    <w:rsid w:val="009C5912"/>
    <w:rPr>
      <w:rFonts w:ascii="Arial" w:hAnsi="Arial"/>
      <w:i/>
    </w:rPr>
  </w:style>
  <w:style w:type="paragraph" w:customStyle="1" w:styleId="bersicht">
    <w:name w:val="Übersicht"/>
    <w:basedOn w:val="berschrift1"/>
    <w:link w:val="bersichtZchn"/>
    <w:qFormat/>
    <w:rsid w:val="000E14D3"/>
    <w:pPr>
      <w:spacing w:line="240" w:lineRule="auto"/>
      <w:jc w:val="center"/>
    </w:pPr>
  </w:style>
  <w:style w:type="character" w:customStyle="1" w:styleId="bersichtZchn">
    <w:name w:val="Übersicht Zchn"/>
    <w:basedOn w:val="ZitatZchn"/>
    <w:link w:val="bersicht"/>
    <w:rsid w:val="000E14D3"/>
    <w:rPr>
      <w:rFonts w:asciiTheme="majorHAnsi" w:eastAsiaTheme="majorEastAsia" w:hAnsiTheme="majorHAnsi" w:cstheme="majorBidi"/>
      <w:b/>
      <w:bCs/>
      <w:iCs w:val="0"/>
      <w:color w:val="000000" w:themeColor="text1"/>
      <w:sz w:val="24"/>
      <w:szCs w:val="28"/>
    </w:rPr>
  </w:style>
  <w:style w:type="paragraph" w:styleId="Textkrper-Zeileneinzug">
    <w:name w:val="Body Text Indent"/>
    <w:aliases w:val="Textkörper-Einzug"/>
    <w:basedOn w:val="Standard"/>
    <w:link w:val="Textkrper-ZeileneinzugZchn"/>
    <w:locked/>
    <w:rsid w:val="00773CD5"/>
    <w:pPr>
      <w:spacing w:before="0"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-ZeileneinzugZchn">
    <w:name w:val="Textkörper-Zeileneinzug Zchn"/>
    <w:aliases w:val="Textkörper-Einzug Zchn"/>
    <w:basedOn w:val="Absatz-Standardschriftart"/>
    <w:link w:val="Textkrper-Zeileneinzug"/>
    <w:rsid w:val="00773CD5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07mschalle\Documents\Vorlage%20Ausbildungsunterlagen.dotx" TargetMode="Externa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C1FF7-7734-4A15-A566-F61FFAFD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Ausbildungsunterlagen.dotx</Template>
  <TotalTime>0</TotalTime>
  <Pages>1</Pages>
  <Words>92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Schaller, Marian (HLFS)</dc:creator>
  <cp:lastModifiedBy>Kemper</cp:lastModifiedBy>
  <cp:revision>10</cp:revision>
  <cp:lastPrinted>2018-10-22T15:03:00Z</cp:lastPrinted>
  <dcterms:created xsi:type="dcterms:W3CDTF">2018-10-11T14:00:00Z</dcterms:created>
  <dcterms:modified xsi:type="dcterms:W3CDTF">2020-10-09T19:47:00Z</dcterms:modified>
</cp:coreProperties>
</file>