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8931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7C04DF" w:rsidRPr="007C04DF" w14:paraId="084AA5F1" w14:textId="77777777" w:rsidTr="007C04DF">
        <w:tc>
          <w:tcPr>
            <w:tcW w:w="8931" w:type="dxa"/>
            <w:shd w:val="clear" w:color="auto" w:fill="BFBFBF" w:themeFill="background1" w:themeFillShade="BF"/>
          </w:tcPr>
          <w:p w14:paraId="4E3CA9CB" w14:textId="77777777" w:rsidR="007C04DF" w:rsidRPr="007C04DF" w:rsidRDefault="00317AA1" w:rsidP="0039786D">
            <w:pPr>
              <w:spacing w:before="80" w:after="8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Farbkennzeichnung von </w:t>
            </w:r>
            <w:r w:rsidR="00E2309E">
              <w:rPr>
                <w:rFonts w:asciiTheme="minorHAnsi" w:hAnsiTheme="minorHAnsi" w:cstheme="minorHAnsi"/>
                <w:b/>
                <w:sz w:val="28"/>
                <w:szCs w:val="28"/>
              </w:rPr>
              <w:t>G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asflaschen</w:t>
            </w:r>
            <w:r w:rsidR="00ED214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</w:t>
            </w:r>
            <w:r w:rsidR="00ED2148" w:rsidRPr="00ED2148">
              <w:rPr>
                <w:rFonts w:asciiTheme="minorHAnsi" w:hAnsiTheme="minorHAnsi" w:cstheme="minorHAnsi"/>
                <w:b/>
                <w:sz w:val="18"/>
                <w:szCs w:val="18"/>
              </w:rPr>
              <w:t>gemäß DIN EN 1089-3</w:t>
            </w:r>
          </w:p>
        </w:tc>
      </w:tr>
    </w:tbl>
    <w:p w14:paraId="32CCD62F" w14:textId="77777777" w:rsidR="007C04DF" w:rsidRPr="00317AA1" w:rsidRDefault="007C04DF" w:rsidP="007C04DF">
      <w:pPr>
        <w:spacing w:before="0" w:after="0" w:line="240" w:lineRule="au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lenraster"/>
        <w:tblW w:w="8931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317AA1" w:rsidRPr="00317AA1" w14:paraId="2A0E53F6" w14:textId="77777777" w:rsidTr="002C51CC">
        <w:tc>
          <w:tcPr>
            <w:tcW w:w="8931" w:type="dxa"/>
            <w:shd w:val="clear" w:color="auto" w:fill="BFBFBF" w:themeFill="background1" w:themeFillShade="BF"/>
          </w:tcPr>
          <w:p w14:paraId="7741956C" w14:textId="77777777" w:rsidR="007C04DF" w:rsidRPr="00317AA1" w:rsidRDefault="00317AA1" w:rsidP="0039786D">
            <w:pPr>
              <w:spacing w:before="80" w:after="80"/>
              <w:rPr>
                <w:rFonts w:asciiTheme="minorHAnsi" w:hAnsiTheme="minorHAnsi" w:cstheme="minorHAnsi"/>
                <w:b/>
              </w:rPr>
            </w:pPr>
            <w:r w:rsidRPr="00317AA1">
              <w:rPr>
                <w:rFonts w:asciiTheme="minorHAnsi" w:hAnsiTheme="minorHAnsi" w:cstheme="minorHAnsi"/>
                <w:b/>
              </w:rPr>
              <w:t>Allgemeine Kennzeichnungsregel</w:t>
            </w:r>
          </w:p>
        </w:tc>
      </w:tr>
    </w:tbl>
    <w:p w14:paraId="02B7C46F" w14:textId="77777777" w:rsidR="002C51CC" w:rsidRPr="002C51CC" w:rsidRDefault="002C51CC" w:rsidP="002C51CC">
      <w:pPr>
        <w:spacing w:before="0" w:after="0" w:line="240" w:lineRule="auto"/>
        <w:rPr>
          <w:sz w:val="8"/>
          <w:szCs w:val="8"/>
        </w:rPr>
      </w:pPr>
    </w:p>
    <w:tbl>
      <w:tblPr>
        <w:tblStyle w:val="Tabellenraster"/>
        <w:tblW w:w="8931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552"/>
        <w:gridCol w:w="4678"/>
      </w:tblGrid>
      <w:tr w:rsidR="00317AA1" w:rsidRPr="00317AA1" w14:paraId="47491C54" w14:textId="77777777" w:rsidTr="002C51CC">
        <w:tc>
          <w:tcPr>
            <w:tcW w:w="1701" w:type="dxa"/>
            <w:tcBorders>
              <w:top w:val="single" w:sz="2" w:space="0" w:color="auto"/>
            </w:tcBorders>
            <w:shd w:val="clear" w:color="auto" w:fill="BFBFBF" w:themeFill="background1" w:themeFillShade="BF"/>
          </w:tcPr>
          <w:p w14:paraId="5EF7956A" w14:textId="77777777" w:rsidR="00317AA1" w:rsidRPr="00317AA1" w:rsidRDefault="00317AA1" w:rsidP="002F5574">
            <w:pPr>
              <w:spacing w:before="80" w:after="8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Schulterfarbe</w:t>
            </w:r>
          </w:p>
        </w:tc>
        <w:tc>
          <w:tcPr>
            <w:tcW w:w="2552" w:type="dxa"/>
            <w:tcBorders>
              <w:top w:val="single" w:sz="2" w:space="0" w:color="auto"/>
            </w:tcBorders>
            <w:shd w:val="clear" w:color="auto" w:fill="BFBFBF" w:themeFill="background1" w:themeFillShade="BF"/>
          </w:tcPr>
          <w:p w14:paraId="5B2BDB1A" w14:textId="77777777" w:rsidR="00317AA1" w:rsidRPr="00317AA1" w:rsidRDefault="00317AA1" w:rsidP="002C51CC">
            <w:pPr>
              <w:spacing w:before="80" w:after="8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Eigenschaften</w:t>
            </w:r>
          </w:p>
        </w:tc>
        <w:tc>
          <w:tcPr>
            <w:tcW w:w="4678" w:type="dxa"/>
            <w:tcBorders>
              <w:top w:val="single" w:sz="2" w:space="0" w:color="auto"/>
            </w:tcBorders>
            <w:shd w:val="clear" w:color="auto" w:fill="BFBFBF" w:themeFill="background1" w:themeFillShade="BF"/>
          </w:tcPr>
          <w:p w14:paraId="3C814BE3" w14:textId="77777777" w:rsidR="00317AA1" w:rsidRPr="00317AA1" w:rsidRDefault="00317AA1" w:rsidP="002C51CC">
            <w:pPr>
              <w:spacing w:before="80" w:after="8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Beispiele</w:t>
            </w:r>
          </w:p>
        </w:tc>
      </w:tr>
      <w:tr w:rsidR="00317AA1" w:rsidRPr="00317AA1" w14:paraId="0864AD96" w14:textId="77777777" w:rsidTr="002C51CC">
        <w:tc>
          <w:tcPr>
            <w:tcW w:w="1701" w:type="dxa"/>
            <w:shd w:val="clear" w:color="auto" w:fill="auto"/>
          </w:tcPr>
          <w:p w14:paraId="5AD0ACB0" w14:textId="77777777" w:rsidR="00317AA1" w:rsidRPr="00317AA1" w:rsidRDefault="00E66B06" w:rsidP="002F5574">
            <w:pPr>
              <w:spacing w:before="80" w:after="80"/>
              <w:jc w:val="center"/>
              <w:rPr>
                <w:rFonts w:asciiTheme="minorHAnsi" w:hAnsiTheme="minorHAnsi" w:cstheme="minorHAnsi"/>
              </w:rPr>
            </w:pPr>
            <w:r w:rsidRPr="00E66B06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94B0975" wp14:editId="7EB6AC06">
                  <wp:extent cx="897622" cy="478198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888" cy="517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27DC48A" w14:textId="2B20A2D3" w:rsidR="002C51CC" w:rsidRPr="00317AA1" w:rsidRDefault="00317AA1" w:rsidP="002C51CC">
            <w:pPr>
              <w:spacing w:before="80" w:after="80"/>
              <w:jc w:val="center"/>
              <w:rPr>
                <w:rFonts w:asciiTheme="minorHAnsi" w:hAnsiTheme="minorHAnsi" w:cstheme="minorHAnsi"/>
              </w:rPr>
            </w:pPr>
            <w:r w:rsidRPr="00317AA1">
              <w:rPr>
                <w:rFonts w:asciiTheme="minorHAnsi" w:hAnsiTheme="minorHAnsi" w:cstheme="minorHAnsi"/>
              </w:rPr>
              <w:t>giftig und</w:t>
            </w:r>
            <w:r w:rsidR="0096719A">
              <w:rPr>
                <w:rFonts w:asciiTheme="minorHAnsi" w:hAnsiTheme="minorHAnsi" w:cstheme="minorHAnsi"/>
              </w:rPr>
              <w:t xml:space="preserve"> </w:t>
            </w:r>
            <w:r w:rsidRPr="00317AA1">
              <w:rPr>
                <w:rFonts w:asciiTheme="minorHAnsi" w:hAnsiTheme="minorHAnsi" w:cstheme="minorHAnsi"/>
              </w:rPr>
              <w:t>/</w:t>
            </w:r>
            <w:r w:rsidR="0096719A">
              <w:rPr>
                <w:rFonts w:asciiTheme="minorHAnsi" w:hAnsiTheme="minorHAnsi" w:cstheme="minorHAnsi"/>
              </w:rPr>
              <w:t xml:space="preserve"> </w:t>
            </w:r>
            <w:r w:rsidRPr="00317AA1">
              <w:rPr>
                <w:rFonts w:asciiTheme="minorHAnsi" w:hAnsiTheme="minorHAnsi" w:cstheme="minorHAnsi"/>
              </w:rPr>
              <w:t>oder ätzend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DE9AB7C" w14:textId="77777777" w:rsidR="00317AA1" w:rsidRPr="00317AA1" w:rsidRDefault="00317AA1" w:rsidP="002C51CC">
            <w:pPr>
              <w:spacing w:before="80" w:after="80"/>
              <w:jc w:val="center"/>
              <w:rPr>
                <w:rFonts w:asciiTheme="minorHAnsi" w:hAnsiTheme="minorHAnsi" w:cstheme="minorHAnsi"/>
              </w:rPr>
            </w:pPr>
            <w:r w:rsidRPr="00317AA1">
              <w:rPr>
                <w:rFonts w:asciiTheme="minorHAnsi" w:hAnsiTheme="minorHAnsi" w:cstheme="minorHAnsi"/>
              </w:rPr>
              <w:t>Ammoniak, Chlor, Fluor, Kohlenmonoxid, Stickoxid, Schwefeldioxid</w:t>
            </w:r>
          </w:p>
        </w:tc>
      </w:tr>
      <w:tr w:rsidR="00317AA1" w:rsidRPr="00317AA1" w14:paraId="5FBEF783" w14:textId="77777777" w:rsidTr="002C51CC">
        <w:tc>
          <w:tcPr>
            <w:tcW w:w="1701" w:type="dxa"/>
            <w:shd w:val="clear" w:color="auto" w:fill="auto"/>
          </w:tcPr>
          <w:p w14:paraId="1963F896" w14:textId="77777777" w:rsidR="00317AA1" w:rsidRPr="00317AA1" w:rsidRDefault="00E66B06" w:rsidP="002F5574">
            <w:pPr>
              <w:spacing w:before="80" w:after="80"/>
              <w:jc w:val="center"/>
              <w:rPr>
                <w:rFonts w:asciiTheme="minorHAnsi" w:hAnsiTheme="minorHAnsi" w:cstheme="minorHAnsi"/>
              </w:rPr>
            </w:pPr>
            <w:r w:rsidRPr="00E66B06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0F25485" wp14:editId="2BA1535A">
                  <wp:extent cx="894978" cy="473978"/>
                  <wp:effectExtent l="0" t="0" r="635" b="254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978" cy="507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B444299" w14:textId="77777777" w:rsidR="00317AA1" w:rsidRPr="00317AA1" w:rsidRDefault="00317AA1" w:rsidP="002C51CC">
            <w:pPr>
              <w:spacing w:before="80" w:after="8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entzündbar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4BBB295" w14:textId="77777777" w:rsidR="00317AA1" w:rsidRPr="00317AA1" w:rsidRDefault="00317AA1" w:rsidP="002C51CC">
            <w:pPr>
              <w:spacing w:before="80" w:after="8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Wasserstoff, Methan, Ethylen, </w:t>
            </w:r>
            <w:proofErr w:type="spellStart"/>
            <w:r>
              <w:rPr>
                <w:rFonts w:asciiTheme="minorHAnsi" w:hAnsiTheme="minorHAnsi" w:cstheme="minorHAnsi"/>
              </w:rPr>
              <w:t>Formiergas</w:t>
            </w:r>
            <w:proofErr w:type="spellEnd"/>
            <w:r>
              <w:rPr>
                <w:rFonts w:asciiTheme="minorHAnsi" w:hAnsiTheme="minorHAnsi" w:cstheme="minorHAnsi"/>
              </w:rPr>
              <w:t>, Stickstoff</w:t>
            </w:r>
            <w:r w:rsidR="00817D34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>Wasserstoff</w:t>
            </w:r>
            <w:r w:rsidR="00817D34">
              <w:rPr>
                <w:rFonts w:asciiTheme="minorHAnsi" w:hAnsiTheme="minorHAnsi" w:cstheme="minorHAnsi"/>
              </w:rPr>
              <w:t>-Ge</w:t>
            </w:r>
            <w:r>
              <w:rPr>
                <w:rFonts w:asciiTheme="minorHAnsi" w:hAnsiTheme="minorHAnsi" w:cstheme="minorHAnsi"/>
              </w:rPr>
              <w:t>misch</w:t>
            </w:r>
          </w:p>
        </w:tc>
      </w:tr>
      <w:tr w:rsidR="00317AA1" w:rsidRPr="00317AA1" w14:paraId="35899684" w14:textId="77777777" w:rsidTr="002C51CC">
        <w:tc>
          <w:tcPr>
            <w:tcW w:w="1701" w:type="dxa"/>
            <w:shd w:val="clear" w:color="auto" w:fill="auto"/>
          </w:tcPr>
          <w:p w14:paraId="3C2A4052" w14:textId="77777777" w:rsidR="00317AA1" w:rsidRPr="00317AA1" w:rsidRDefault="00E66B06" w:rsidP="002F5574">
            <w:pPr>
              <w:spacing w:before="80" w:after="80"/>
              <w:jc w:val="center"/>
              <w:rPr>
                <w:rFonts w:asciiTheme="minorHAnsi" w:hAnsiTheme="minorHAnsi" w:cstheme="minorHAnsi"/>
              </w:rPr>
            </w:pPr>
            <w:r w:rsidRPr="00E66B06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7075FC9" wp14:editId="20F295C9">
                  <wp:extent cx="915576" cy="478172"/>
                  <wp:effectExtent l="0" t="0" r="0" b="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842" cy="492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BF25A90" w14:textId="77777777" w:rsidR="00317AA1" w:rsidRPr="00317AA1" w:rsidRDefault="00317AA1" w:rsidP="002C51CC">
            <w:pPr>
              <w:spacing w:before="80" w:after="8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oxidierend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B8918CF" w14:textId="77777777" w:rsidR="00317AA1" w:rsidRPr="00317AA1" w:rsidRDefault="00317AA1" w:rsidP="002C51CC">
            <w:pPr>
              <w:spacing w:before="80" w:after="8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Sauerstoff</w:t>
            </w:r>
            <w:r w:rsidR="00817D34">
              <w:rPr>
                <w:rFonts w:asciiTheme="minorHAnsi" w:hAnsiTheme="minorHAnsi" w:cstheme="minorHAnsi"/>
              </w:rPr>
              <w:t>-G</w:t>
            </w:r>
            <w:r>
              <w:rPr>
                <w:rFonts w:asciiTheme="minorHAnsi" w:hAnsiTheme="minorHAnsi" w:cstheme="minorHAnsi"/>
              </w:rPr>
              <w:t>emisch</w:t>
            </w:r>
            <w:r w:rsidR="00817D34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>, Lachgas</w:t>
            </w:r>
            <w:r w:rsidR="00817D34">
              <w:rPr>
                <w:rFonts w:asciiTheme="minorHAnsi" w:hAnsiTheme="minorHAnsi" w:cstheme="minorHAnsi"/>
              </w:rPr>
              <w:t>-G</w:t>
            </w:r>
            <w:r>
              <w:rPr>
                <w:rFonts w:asciiTheme="minorHAnsi" w:hAnsiTheme="minorHAnsi" w:cstheme="minorHAnsi"/>
              </w:rPr>
              <w:t>emisch</w:t>
            </w:r>
            <w:r w:rsidR="00817D34">
              <w:rPr>
                <w:rFonts w:asciiTheme="minorHAnsi" w:hAnsiTheme="minorHAnsi" w:cstheme="minorHAnsi"/>
              </w:rPr>
              <w:t>e</w:t>
            </w:r>
          </w:p>
        </w:tc>
      </w:tr>
      <w:tr w:rsidR="00317AA1" w:rsidRPr="00317AA1" w14:paraId="594D8005" w14:textId="77777777" w:rsidTr="002C51CC">
        <w:tc>
          <w:tcPr>
            <w:tcW w:w="1701" w:type="dxa"/>
            <w:shd w:val="clear" w:color="auto" w:fill="auto"/>
          </w:tcPr>
          <w:p w14:paraId="7A600D35" w14:textId="77777777" w:rsidR="00317AA1" w:rsidRPr="00317AA1" w:rsidRDefault="002C51CC" w:rsidP="002F5574">
            <w:pPr>
              <w:spacing w:before="80" w:after="80"/>
              <w:jc w:val="center"/>
              <w:rPr>
                <w:rFonts w:asciiTheme="minorHAnsi" w:hAnsiTheme="minorHAnsi" w:cstheme="minorHAnsi"/>
              </w:rPr>
            </w:pPr>
            <w:r w:rsidRPr="002C51C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5690BDA" wp14:editId="79F856C6">
                  <wp:extent cx="942975" cy="481965"/>
                  <wp:effectExtent l="0" t="0" r="9525" b="0"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48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1E7A07D" w14:textId="77777777" w:rsidR="00317AA1" w:rsidRPr="00317AA1" w:rsidRDefault="00317AA1" w:rsidP="002C51CC">
            <w:pPr>
              <w:spacing w:before="80" w:after="8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erstickend (inert)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E04CD87" w14:textId="77777777" w:rsidR="00317AA1" w:rsidRPr="00317AA1" w:rsidRDefault="00317AA1" w:rsidP="002C51CC">
            <w:pPr>
              <w:spacing w:before="80" w:after="8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Krypton, Xenon, Neon, </w:t>
            </w:r>
            <w:r w:rsidR="00817D34">
              <w:rPr>
                <w:rFonts w:asciiTheme="minorHAnsi" w:hAnsiTheme="minorHAnsi" w:cstheme="minorHAnsi"/>
              </w:rPr>
              <w:t>Schweißschutzgas-Gemische, technische Druckluft</w:t>
            </w:r>
          </w:p>
        </w:tc>
      </w:tr>
    </w:tbl>
    <w:p w14:paraId="0D3520B4" w14:textId="77777777" w:rsidR="00817D34" w:rsidRPr="00ED2148" w:rsidRDefault="00817D34" w:rsidP="00817D34">
      <w:pPr>
        <w:spacing w:before="0" w:after="0" w:line="240" w:lineRule="auto"/>
        <w:rPr>
          <w:rFonts w:asciiTheme="minorHAnsi" w:hAnsiTheme="minorHAnsi" w:cstheme="minorHAnsi"/>
          <w:sz w:val="36"/>
          <w:szCs w:val="36"/>
        </w:rPr>
      </w:pPr>
    </w:p>
    <w:tbl>
      <w:tblPr>
        <w:tblStyle w:val="Tabellenraster"/>
        <w:tblW w:w="8931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817D34" w:rsidRPr="00317AA1" w14:paraId="52A99B80" w14:textId="77777777" w:rsidTr="002C51CC">
        <w:tc>
          <w:tcPr>
            <w:tcW w:w="8931" w:type="dxa"/>
            <w:shd w:val="clear" w:color="auto" w:fill="BFBFBF" w:themeFill="background1" w:themeFillShade="BF"/>
          </w:tcPr>
          <w:p w14:paraId="4A34478C" w14:textId="77777777" w:rsidR="00817D34" w:rsidRPr="00317AA1" w:rsidRDefault="00817D34" w:rsidP="00D512A7">
            <w:pPr>
              <w:spacing w:before="80" w:after="8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Spezielle Kennzeichnung für gebräuchliche Gase</w:t>
            </w:r>
          </w:p>
        </w:tc>
      </w:tr>
    </w:tbl>
    <w:p w14:paraId="4FBF6EF1" w14:textId="77777777" w:rsidR="00497689" w:rsidRPr="00497689" w:rsidRDefault="00497689" w:rsidP="00497689">
      <w:pPr>
        <w:spacing w:before="0" w:after="0" w:line="240" w:lineRule="auto"/>
        <w:rPr>
          <w:sz w:val="8"/>
          <w:szCs w:val="8"/>
        </w:rPr>
      </w:pPr>
    </w:p>
    <w:tbl>
      <w:tblPr>
        <w:tblStyle w:val="Tabellenraster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551"/>
        <w:gridCol w:w="426"/>
        <w:gridCol w:w="1701"/>
        <w:gridCol w:w="2552"/>
      </w:tblGrid>
      <w:tr w:rsidR="00497689" w:rsidRPr="00317AA1" w14:paraId="1334BBE6" w14:textId="77777777" w:rsidTr="00497689"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7E0FED89" w14:textId="77777777" w:rsidR="00497689" w:rsidRPr="00317AA1" w:rsidRDefault="00497689" w:rsidP="00497689">
            <w:pPr>
              <w:spacing w:before="80" w:after="8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Schulterfarbe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4418A6BE" w14:textId="77777777" w:rsidR="00497689" w:rsidRPr="00317AA1" w:rsidRDefault="00497689" w:rsidP="00497689">
            <w:pPr>
              <w:spacing w:before="80" w:after="8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Gas</w:t>
            </w:r>
          </w:p>
        </w:tc>
        <w:tc>
          <w:tcPr>
            <w:tcW w:w="4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0C1982D" w14:textId="77777777" w:rsidR="00497689" w:rsidRDefault="00497689" w:rsidP="00497689">
            <w:pPr>
              <w:spacing w:before="80" w:after="8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1DF79EF6" w14:textId="77777777" w:rsidR="00497689" w:rsidRPr="00317AA1" w:rsidRDefault="00497689" w:rsidP="00497689">
            <w:pPr>
              <w:spacing w:before="80" w:after="8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Schulterfarbe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3F9A0814" w14:textId="77777777" w:rsidR="00497689" w:rsidRPr="00317AA1" w:rsidRDefault="00497689" w:rsidP="00497689">
            <w:pPr>
              <w:spacing w:before="80" w:after="8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Gas</w:t>
            </w:r>
          </w:p>
        </w:tc>
      </w:tr>
      <w:tr w:rsidR="00497689" w:rsidRPr="00317AA1" w14:paraId="31946791" w14:textId="77777777" w:rsidTr="00497689"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19336E" w14:textId="77777777" w:rsidR="00497689" w:rsidRDefault="00497689" w:rsidP="00497689">
            <w:pPr>
              <w:spacing w:before="80" w:after="80"/>
              <w:jc w:val="center"/>
              <w:rPr>
                <w:rFonts w:asciiTheme="minorHAnsi" w:hAnsiTheme="minorHAnsi" w:cstheme="minorHAnsi"/>
                <w:b/>
              </w:rPr>
            </w:pPr>
            <w:r w:rsidRPr="00E66B06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725ED0E" wp14:editId="15040722">
                  <wp:extent cx="961520" cy="499145"/>
                  <wp:effectExtent l="0" t="0" r="0" b="0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779" cy="508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D6EABE" w14:textId="77777777" w:rsidR="00497689" w:rsidRPr="0096719A" w:rsidRDefault="00497689" w:rsidP="00497689">
            <w:pPr>
              <w:spacing w:before="80" w:after="80"/>
              <w:jc w:val="center"/>
              <w:rPr>
                <w:rFonts w:asciiTheme="minorHAnsi" w:hAnsiTheme="minorHAnsi" w:cstheme="minorHAnsi"/>
              </w:rPr>
            </w:pPr>
            <w:r w:rsidRPr="0096719A">
              <w:rPr>
                <w:rFonts w:asciiTheme="minorHAnsi" w:hAnsiTheme="minorHAnsi" w:cstheme="minorHAnsi"/>
              </w:rPr>
              <w:t>Acetylen</w:t>
            </w:r>
          </w:p>
        </w:tc>
        <w:tc>
          <w:tcPr>
            <w:tcW w:w="4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DF81E16" w14:textId="77777777" w:rsidR="00497689" w:rsidRDefault="00497689" w:rsidP="00D512A7">
            <w:pPr>
              <w:spacing w:before="80" w:after="8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2A7327F" w14:textId="77777777" w:rsidR="00497689" w:rsidRDefault="00497689" w:rsidP="00497689">
            <w:pPr>
              <w:spacing w:before="80" w:after="80"/>
              <w:jc w:val="center"/>
              <w:rPr>
                <w:rFonts w:asciiTheme="minorHAnsi" w:hAnsiTheme="minorHAnsi" w:cstheme="minorHAnsi"/>
                <w:b/>
              </w:rPr>
            </w:pPr>
            <w:r w:rsidRPr="002C51C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6925D0C" wp14:editId="480869F4">
                  <wp:extent cx="942975" cy="490220"/>
                  <wp:effectExtent l="0" t="0" r="9525" b="5080"/>
                  <wp:docPr id="31" name="Grafi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49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348F965" w14:textId="77777777" w:rsidR="00497689" w:rsidRPr="0096719A" w:rsidRDefault="00497689" w:rsidP="00497689">
            <w:pPr>
              <w:spacing w:before="80" w:after="80"/>
              <w:jc w:val="center"/>
              <w:rPr>
                <w:rFonts w:asciiTheme="minorHAnsi" w:hAnsiTheme="minorHAnsi" w:cstheme="minorHAnsi"/>
              </w:rPr>
            </w:pPr>
            <w:r w:rsidRPr="0096719A">
              <w:rPr>
                <w:rFonts w:asciiTheme="minorHAnsi" w:hAnsiTheme="minorHAnsi" w:cstheme="minorHAnsi"/>
              </w:rPr>
              <w:t>Stickstoff</w:t>
            </w:r>
          </w:p>
        </w:tc>
      </w:tr>
      <w:tr w:rsidR="00497689" w:rsidRPr="00317AA1" w14:paraId="77B74AE0" w14:textId="77777777" w:rsidTr="00497689"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55F148" w14:textId="77777777" w:rsidR="00497689" w:rsidRDefault="00497689" w:rsidP="00497689">
            <w:pPr>
              <w:spacing w:before="80" w:after="80"/>
              <w:jc w:val="center"/>
              <w:rPr>
                <w:rFonts w:asciiTheme="minorHAnsi" w:hAnsiTheme="minorHAnsi" w:cstheme="minorHAnsi"/>
                <w:b/>
              </w:rPr>
            </w:pPr>
            <w:r w:rsidRPr="00E66B06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5D59242" wp14:editId="6D588E91">
                  <wp:extent cx="951049" cy="490220"/>
                  <wp:effectExtent l="0" t="0" r="1905" b="5080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862" cy="499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161532" w14:textId="77777777" w:rsidR="00497689" w:rsidRPr="0096719A" w:rsidRDefault="00497689" w:rsidP="00497689">
            <w:pPr>
              <w:spacing w:before="80" w:after="80"/>
              <w:jc w:val="center"/>
              <w:rPr>
                <w:rFonts w:asciiTheme="minorHAnsi" w:hAnsiTheme="minorHAnsi" w:cstheme="minorHAnsi"/>
              </w:rPr>
            </w:pPr>
            <w:r w:rsidRPr="0096719A">
              <w:rPr>
                <w:rFonts w:asciiTheme="minorHAnsi" w:hAnsiTheme="minorHAnsi" w:cstheme="minorHAnsi"/>
              </w:rPr>
              <w:t>Sauerstoff</w:t>
            </w:r>
          </w:p>
        </w:tc>
        <w:tc>
          <w:tcPr>
            <w:tcW w:w="4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338084B" w14:textId="77777777" w:rsidR="00497689" w:rsidRDefault="00497689" w:rsidP="00D512A7">
            <w:pPr>
              <w:spacing w:before="80" w:after="8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A2D2BB" w14:textId="77777777" w:rsidR="00497689" w:rsidRDefault="00497689" w:rsidP="00497689">
            <w:pPr>
              <w:spacing w:before="80" w:after="80"/>
              <w:jc w:val="center"/>
              <w:rPr>
                <w:rFonts w:asciiTheme="minorHAnsi" w:hAnsiTheme="minorHAnsi" w:cstheme="minorHAnsi"/>
                <w:b/>
              </w:rPr>
            </w:pPr>
            <w:r w:rsidRPr="002C51C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9625166" wp14:editId="4BD9B8A8">
                  <wp:extent cx="942975" cy="490220"/>
                  <wp:effectExtent l="0" t="0" r="9525" b="5080"/>
                  <wp:docPr id="288" name="Grafik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49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C7B0D3A" w14:textId="77777777" w:rsidR="00497689" w:rsidRPr="0096719A" w:rsidRDefault="00497689" w:rsidP="00497689">
            <w:pPr>
              <w:spacing w:before="80" w:after="80"/>
              <w:jc w:val="center"/>
              <w:rPr>
                <w:rFonts w:asciiTheme="minorHAnsi" w:hAnsiTheme="minorHAnsi" w:cstheme="minorHAnsi"/>
              </w:rPr>
            </w:pPr>
            <w:r w:rsidRPr="0096719A">
              <w:rPr>
                <w:rFonts w:asciiTheme="minorHAnsi" w:hAnsiTheme="minorHAnsi" w:cstheme="minorHAnsi"/>
              </w:rPr>
              <w:t>Kohlendioxid</w:t>
            </w:r>
          </w:p>
        </w:tc>
      </w:tr>
      <w:tr w:rsidR="00497689" w:rsidRPr="00317AA1" w14:paraId="75207F9A" w14:textId="77777777" w:rsidTr="00497689"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C0674A" w14:textId="77777777" w:rsidR="00497689" w:rsidRDefault="00497689" w:rsidP="00497689">
            <w:pPr>
              <w:spacing w:before="80" w:after="80"/>
              <w:jc w:val="center"/>
              <w:rPr>
                <w:rFonts w:asciiTheme="minorHAnsi" w:hAnsiTheme="minorHAnsi" w:cstheme="minorHAnsi"/>
                <w:b/>
              </w:rPr>
            </w:pPr>
            <w:r w:rsidRPr="00E66B06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A8DCF95" wp14:editId="2D617D11">
                  <wp:extent cx="939672" cy="490756"/>
                  <wp:effectExtent l="0" t="0" r="0" b="5080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513" cy="500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475BB8" w14:textId="77777777" w:rsidR="00497689" w:rsidRPr="0096719A" w:rsidRDefault="00497689" w:rsidP="00497689">
            <w:pPr>
              <w:spacing w:before="80" w:after="80"/>
              <w:jc w:val="center"/>
              <w:rPr>
                <w:rFonts w:asciiTheme="minorHAnsi" w:hAnsiTheme="minorHAnsi" w:cstheme="minorHAnsi"/>
              </w:rPr>
            </w:pPr>
            <w:r w:rsidRPr="0096719A">
              <w:rPr>
                <w:rFonts w:asciiTheme="minorHAnsi" w:hAnsiTheme="minorHAnsi" w:cstheme="minorHAnsi"/>
              </w:rPr>
              <w:t xml:space="preserve">Distickstoffoxid    </w:t>
            </w:r>
            <w:proofErr w:type="gramStart"/>
            <w:r w:rsidRPr="0096719A">
              <w:rPr>
                <w:rFonts w:asciiTheme="minorHAnsi" w:hAnsiTheme="minorHAnsi" w:cstheme="minorHAnsi"/>
              </w:rPr>
              <w:t xml:space="preserve">   (</w:t>
            </w:r>
            <w:proofErr w:type="gramEnd"/>
            <w:r w:rsidRPr="0096719A">
              <w:rPr>
                <w:rFonts w:asciiTheme="minorHAnsi" w:hAnsiTheme="minorHAnsi" w:cstheme="minorHAnsi"/>
              </w:rPr>
              <w:t>Lachgas)</w:t>
            </w:r>
          </w:p>
        </w:tc>
        <w:tc>
          <w:tcPr>
            <w:tcW w:w="4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19699E0" w14:textId="77777777" w:rsidR="00497689" w:rsidRDefault="00497689" w:rsidP="00D512A7">
            <w:pPr>
              <w:spacing w:before="80" w:after="8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99A2621" w14:textId="77777777" w:rsidR="00497689" w:rsidRDefault="00497689" w:rsidP="00497689">
            <w:pPr>
              <w:spacing w:before="80" w:after="80"/>
              <w:jc w:val="center"/>
              <w:rPr>
                <w:rFonts w:asciiTheme="minorHAnsi" w:hAnsiTheme="minorHAnsi" w:cstheme="minorHAnsi"/>
                <w:b/>
              </w:rPr>
            </w:pPr>
            <w:r w:rsidRPr="00497689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007CB6C" wp14:editId="1613A456">
                  <wp:extent cx="942975" cy="485775"/>
                  <wp:effectExtent l="0" t="0" r="9525" b="9525"/>
                  <wp:docPr id="289" name="Grafik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9B58E49" w14:textId="77777777" w:rsidR="00497689" w:rsidRPr="0096719A" w:rsidRDefault="00497689" w:rsidP="00497689">
            <w:pPr>
              <w:spacing w:before="80" w:after="80"/>
              <w:jc w:val="center"/>
              <w:rPr>
                <w:rFonts w:asciiTheme="minorHAnsi" w:hAnsiTheme="minorHAnsi" w:cstheme="minorHAnsi"/>
              </w:rPr>
            </w:pPr>
            <w:r w:rsidRPr="0096719A">
              <w:rPr>
                <w:rFonts w:asciiTheme="minorHAnsi" w:hAnsiTheme="minorHAnsi" w:cstheme="minorHAnsi"/>
              </w:rPr>
              <w:t>Helium</w:t>
            </w:r>
          </w:p>
        </w:tc>
      </w:tr>
      <w:tr w:rsidR="00497689" w:rsidRPr="00317AA1" w14:paraId="50CD5936" w14:textId="77777777" w:rsidTr="00497689"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ACC2529" w14:textId="77777777" w:rsidR="00497689" w:rsidRDefault="00497689" w:rsidP="00497689">
            <w:pPr>
              <w:spacing w:before="80" w:after="80"/>
              <w:jc w:val="center"/>
              <w:rPr>
                <w:rFonts w:asciiTheme="minorHAnsi" w:hAnsiTheme="minorHAnsi" w:cstheme="minorHAnsi"/>
                <w:b/>
              </w:rPr>
            </w:pPr>
            <w:r w:rsidRPr="002C51C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A943044" wp14:editId="720C5CF1">
                  <wp:extent cx="939800" cy="482600"/>
                  <wp:effectExtent l="0" t="0" r="0" b="0"/>
                  <wp:docPr id="30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BA9D98" w14:textId="77777777" w:rsidR="00497689" w:rsidRPr="0096719A" w:rsidRDefault="00497689" w:rsidP="00497689">
            <w:pPr>
              <w:spacing w:before="80" w:after="80"/>
              <w:jc w:val="center"/>
              <w:rPr>
                <w:rFonts w:asciiTheme="minorHAnsi" w:hAnsiTheme="minorHAnsi" w:cstheme="minorHAnsi"/>
              </w:rPr>
            </w:pPr>
            <w:r w:rsidRPr="0096719A">
              <w:rPr>
                <w:rFonts w:asciiTheme="minorHAnsi" w:hAnsiTheme="minorHAnsi" w:cstheme="minorHAnsi"/>
              </w:rPr>
              <w:t>Argon</w:t>
            </w:r>
          </w:p>
        </w:tc>
        <w:tc>
          <w:tcPr>
            <w:tcW w:w="42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063C81E6" w14:textId="77777777" w:rsidR="00497689" w:rsidRDefault="00497689" w:rsidP="00D512A7">
            <w:pPr>
              <w:spacing w:before="80" w:after="8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501870" w14:textId="77777777" w:rsidR="00497689" w:rsidRDefault="00497689" w:rsidP="00497689">
            <w:pPr>
              <w:spacing w:before="80" w:after="8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C67041" w14:textId="77777777" w:rsidR="00497689" w:rsidRDefault="00497689" w:rsidP="00497689">
            <w:pPr>
              <w:spacing w:before="80" w:after="8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70E44029" w14:textId="77777777" w:rsidR="00817D34" w:rsidRPr="00ED2148" w:rsidRDefault="00817D34" w:rsidP="00817D34">
      <w:pPr>
        <w:spacing w:before="0" w:after="0" w:line="240" w:lineRule="auto"/>
        <w:rPr>
          <w:rFonts w:asciiTheme="minorHAnsi" w:hAnsiTheme="minorHAnsi" w:cstheme="minorHAnsi"/>
          <w:sz w:val="36"/>
          <w:szCs w:val="36"/>
        </w:rPr>
      </w:pPr>
    </w:p>
    <w:tbl>
      <w:tblPr>
        <w:tblStyle w:val="Tabellenraster"/>
        <w:tblW w:w="8931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817D34" w:rsidRPr="00317AA1" w14:paraId="2C448113" w14:textId="77777777" w:rsidTr="00497689">
        <w:tc>
          <w:tcPr>
            <w:tcW w:w="8931" w:type="dxa"/>
            <w:shd w:val="clear" w:color="auto" w:fill="BFBFBF" w:themeFill="background1" w:themeFillShade="BF"/>
          </w:tcPr>
          <w:p w14:paraId="7F7E5309" w14:textId="77777777" w:rsidR="00817D34" w:rsidRPr="00317AA1" w:rsidRDefault="00817D34" w:rsidP="00D512A7">
            <w:pPr>
              <w:spacing w:before="80" w:after="8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Spezielle Kennzeichnung für Inhalationsgemische</w:t>
            </w:r>
          </w:p>
        </w:tc>
      </w:tr>
    </w:tbl>
    <w:p w14:paraId="5B1872AB" w14:textId="77777777" w:rsidR="00ED2148" w:rsidRPr="00497689" w:rsidRDefault="00ED2148" w:rsidP="00ED2148">
      <w:pPr>
        <w:spacing w:before="0" w:after="0" w:line="240" w:lineRule="auto"/>
        <w:rPr>
          <w:sz w:val="8"/>
          <w:szCs w:val="8"/>
        </w:rPr>
      </w:pPr>
    </w:p>
    <w:tbl>
      <w:tblPr>
        <w:tblStyle w:val="Tabellenraster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551"/>
        <w:gridCol w:w="426"/>
        <w:gridCol w:w="1701"/>
        <w:gridCol w:w="2552"/>
      </w:tblGrid>
      <w:tr w:rsidR="00ED2148" w:rsidRPr="00317AA1" w14:paraId="10463606" w14:textId="77777777" w:rsidTr="00D512A7"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53F3EFDF" w14:textId="77777777" w:rsidR="00ED2148" w:rsidRPr="00317AA1" w:rsidRDefault="00ED2148" w:rsidP="00D512A7">
            <w:pPr>
              <w:spacing w:before="80" w:after="8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Schulterfarbe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5046317A" w14:textId="77777777" w:rsidR="00ED2148" w:rsidRPr="00317AA1" w:rsidRDefault="00ED2148" w:rsidP="00D512A7">
            <w:pPr>
              <w:spacing w:before="80" w:after="8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Gas</w:t>
            </w:r>
          </w:p>
        </w:tc>
        <w:tc>
          <w:tcPr>
            <w:tcW w:w="4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FE4EBA4" w14:textId="77777777" w:rsidR="00ED2148" w:rsidRDefault="00ED2148" w:rsidP="00D512A7">
            <w:pPr>
              <w:spacing w:before="80" w:after="8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7C30AFA4" w14:textId="77777777" w:rsidR="00ED2148" w:rsidRPr="00317AA1" w:rsidRDefault="00ED2148" w:rsidP="00D512A7">
            <w:pPr>
              <w:spacing w:before="80" w:after="8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Schulterfarbe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72CF2834" w14:textId="77777777" w:rsidR="00ED2148" w:rsidRPr="00317AA1" w:rsidRDefault="00ED2148" w:rsidP="00D512A7">
            <w:pPr>
              <w:spacing w:before="80" w:after="8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Gas</w:t>
            </w:r>
          </w:p>
        </w:tc>
      </w:tr>
      <w:tr w:rsidR="00ED2148" w:rsidRPr="00317AA1" w14:paraId="75384CF8" w14:textId="77777777" w:rsidTr="00D512A7"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9343A4" w14:textId="77777777" w:rsidR="00ED2148" w:rsidRDefault="00ED2148" w:rsidP="00D512A7">
            <w:pPr>
              <w:spacing w:before="80" w:after="80"/>
              <w:jc w:val="center"/>
              <w:rPr>
                <w:rFonts w:asciiTheme="minorHAnsi" w:hAnsiTheme="minorHAnsi" w:cstheme="minorHAnsi"/>
                <w:b/>
              </w:rPr>
            </w:pPr>
            <w:r w:rsidRPr="00D50C69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F568B40" wp14:editId="16290047">
                  <wp:extent cx="942975" cy="511175"/>
                  <wp:effectExtent l="0" t="0" r="9525" b="3175"/>
                  <wp:docPr id="291" name="Grafik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96E502" w14:textId="77777777" w:rsidR="00ED2148" w:rsidRPr="0096719A" w:rsidRDefault="00ED2148" w:rsidP="00D512A7">
            <w:pPr>
              <w:spacing w:before="80" w:after="80"/>
              <w:jc w:val="center"/>
              <w:rPr>
                <w:rFonts w:asciiTheme="minorHAnsi" w:hAnsiTheme="minorHAnsi" w:cstheme="minorHAnsi"/>
              </w:rPr>
            </w:pPr>
            <w:r w:rsidRPr="0096719A">
              <w:rPr>
                <w:rFonts w:asciiTheme="minorHAnsi" w:hAnsiTheme="minorHAnsi" w:cstheme="minorHAnsi"/>
              </w:rPr>
              <w:t>synthetische Luft, Druckluft für             Atemzwecke</w:t>
            </w:r>
          </w:p>
        </w:tc>
        <w:tc>
          <w:tcPr>
            <w:tcW w:w="4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3DC7670" w14:textId="77777777" w:rsidR="00ED2148" w:rsidRDefault="00ED2148" w:rsidP="00D512A7">
            <w:pPr>
              <w:spacing w:before="80" w:after="8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B87210" w14:textId="77777777" w:rsidR="00ED2148" w:rsidRDefault="00ED2148" w:rsidP="00D512A7">
            <w:pPr>
              <w:spacing w:before="80" w:after="80"/>
              <w:jc w:val="center"/>
              <w:rPr>
                <w:rFonts w:asciiTheme="minorHAnsi" w:hAnsiTheme="minorHAnsi" w:cstheme="minorHAnsi"/>
                <w:b/>
              </w:rPr>
            </w:pPr>
            <w:r w:rsidRPr="00D50C69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3DFC5818" wp14:editId="14CC6252">
                  <wp:extent cx="942975" cy="511175"/>
                  <wp:effectExtent l="0" t="0" r="9525" b="3175"/>
                  <wp:docPr id="293" name="Grafik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DFCC5AD" w14:textId="77777777" w:rsidR="00ED2148" w:rsidRPr="0096719A" w:rsidRDefault="00ED2148" w:rsidP="00D512A7">
            <w:pPr>
              <w:spacing w:before="80" w:after="80"/>
              <w:jc w:val="center"/>
              <w:rPr>
                <w:rFonts w:asciiTheme="minorHAnsi" w:hAnsiTheme="minorHAnsi" w:cstheme="minorHAnsi"/>
              </w:rPr>
            </w:pPr>
            <w:r w:rsidRPr="0096719A">
              <w:rPr>
                <w:rFonts w:asciiTheme="minorHAnsi" w:hAnsiTheme="minorHAnsi" w:cstheme="minorHAnsi"/>
              </w:rPr>
              <w:t>Sauerstoff-Kohlendioxid-Gemisch</w:t>
            </w:r>
          </w:p>
        </w:tc>
      </w:tr>
      <w:tr w:rsidR="00ED2148" w:rsidRPr="00317AA1" w14:paraId="7A0C19B6" w14:textId="77777777" w:rsidTr="00D512A7"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BEDBF1B" w14:textId="77777777" w:rsidR="00ED2148" w:rsidRDefault="00ED2148" w:rsidP="00D512A7">
            <w:pPr>
              <w:spacing w:before="80" w:after="80"/>
              <w:jc w:val="center"/>
              <w:rPr>
                <w:rFonts w:asciiTheme="minorHAnsi" w:hAnsiTheme="minorHAnsi" w:cstheme="minorHAnsi"/>
                <w:b/>
              </w:rPr>
            </w:pPr>
            <w:r w:rsidRPr="00D50C69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FE48FD8" wp14:editId="7E6F4A2D">
                  <wp:extent cx="939800" cy="515620"/>
                  <wp:effectExtent l="0" t="0" r="0" b="0"/>
                  <wp:docPr id="292" name="Grafik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515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C92FC6" w14:textId="77777777" w:rsidR="00ED2148" w:rsidRPr="0096719A" w:rsidRDefault="00ED2148" w:rsidP="00D512A7">
            <w:pPr>
              <w:spacing w:before="80" w:after="80"/>
              <w:jc w:val="center"/>
              <w:rPr>
                <w:rFonts w:asciiTheme="minorHAnsi" w:hAnsiTheme="minorHAnsi" w:cstheme="minorHAnsi"/>
              </w:rPr>
            </w:pPr>
            <w:r w:rsidRPr="0096719A">
              <w:rPr>
                <w:rFonts w:asciiTheme="minorHAnsi" w:hAnsiTheme="minorHAnsi" w:cstheme="minorHAnsi"/>
              </w:rPr>
              <w:t>Sauerstoff-Helium-Gemisch</w:t>
            </w:r>
          </w:p>
        </w:tc>
        <w:tc>
          <w:tcPr>
            <w:tcW w:w="4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33A84E9" w14:textId="77777777" w:rsidR="00ED2148" w:rsidRDefault="00ED2148" w:rsidP="00D512A7">
            <w:pPr>
              <w:spacing w:before="80" w:after="8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09D183" w14:textId="77777777" w:rsidR="00ED2148" w:rsidRDefault="00ED2148" w:rsidP="00D512A7">
            <w:pPr>
              <w:spacing w:before="80" w:after="80"/>
              <w:jc w:val="center"/>
              <w:rPr>
                <w:rFonts w:asciiTheme="minorHAnsi" w:hAnsiTheme="minorHAnsi" w:cstheme="minorHAnsi"/>
                <w:b/>
              </w:rPr>
            </w:pPr>
            <w:r w:rsidRPr="00D50C69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E7D922B" wp14:editId="025D2BCE">
                  <wp:extent cx="942975" cy="511175"/>
                  <wp:effectExtent l="0" t="0" r="9525" b="3175"/>
                  <wp:docPr id="294" name="Grafik 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EB75387" w14:textId="77777777" w:rsidR="00ED2148" w:rsidRPr="0096719A" w:rsidRDefault="00ED2148" w:rsidP="00D512A7">
            <w:pPr>
              <w:spacing w:before="80" w:after="80"/>
              <w:jc w:val="center"/>
              <w:rPr>
                <w:rFonts w:asciiTheme="minorHAnsi" w:hAnsiTheme="minorHAnsi" w:cstheme="minorHAnsi"/>
              </w:rPr>
            </w:pPr>
            <w:r w:rsidRPr="0096719A">
              <w:rPr>
                <w:rFonts w:asciiTheme="minorHAnsi" w:hAnsiTheme="minorHAnsi" w:cstheme="minorHAnsi"/>
              </w:rPr>
              <w:t>Sauerstoff-Distickstoff-Gemisch</w:t>
            </w:r>
          </w:p>
        </w:tc>
      </w:tr>
    </w:tbl>
    <w:p w14:paraId="3D4359BF" w14:textId="45CDB739" w:rsidR="00ED2148" w:rsidRDefault="00ED2148" w:rsidP="00497689">
      <w:pPr>
        <w:spacing w:before="0" w:after="0" w:line="240" w:lineRule="auto"/>
        <w:rPr>
          <w:sz w:val="8"/>
          <w:szCs w:val="8"/>
        </w:rPr>
      </w:pPr>
    </w:p>
    <w:p w14:paraId="7FFAE157" w14:textId="56A3CC6D" w:rsidR="00827644" w:rsidRPr="00827644" w:rsidRDefault="00827644" w:rsidP="00827644">
      <w:pPr>
        <w:tabs>
          <w:tab w:val="left" w:pos="403"/>
        </w:tabs>
        <w:rPr>
          <w:sz w:val="8"/>
          <w:szCs w:val="8"/>
        </w:rPr>
      </w:pPr>
      <w:r>
        <w:rPr>
          <w:sz w:val="8"/>
          <w:szCs w:val="8"/>
        </w:rPr>
        <w:tab/>
      </w:r>
    </w:p>
    <w:tbl>
      <w:tblPr>
        <w:tblStyle w:val="Tabellenraster"/>
        <w:tblW w:w="8931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ED2148" w:rsidRPr="00317AA1" w14:paraId="5A8FDA4B" w14:textId="77777777" w:rsidTr="00D512A7">
        <w:tc>
          <w:tcPr>
            <w:tcW w:w="8931" w:type="dxa"/>
            <w:shd w:val="clear" w:color="auto" w:fill="BFBFBF" w:themeFill="background1" w:themeFillShade="BF"/>
          </w:tcPr>
          <w:p w14:paraId="5BD6CD53" w14:textId="77777777" w:rsidR="00ED2148" w:rsidRPr="00317AA1" w:rsidRDefault="00ED2148" w:rsidP="00D512A7">
            <w:pPr>
              <w:spacing w:before="80" w:after="8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Spezielle Kennzeichnung für Schutzgasgemische</w:t>
            </w:r>
          </w:p>
        </w:tc>
      </w:tr>
    </w:tbl>
    <w:p w14:paraId="5BB653B9" w14:textId="77777777" w:rsidR="00ED2148" w:rsidRPr="00497689" w:rsidRDefault="00ED2148" w:rsidP="00ED2148">
      <w:pPr>
        <w:spacing w:before="0" w:after="0" w:line="240" w:lineRule="auto"/>
        <w:rPr>
          <w:sz w:val="8"/>
          <w:szCs w:val="8"/>
        </w:rPr>
      </w:pPr>
    </w:p>
    <w:tbl>
      <w:tblPr>
        <w:tblStyle w:val="Tabellenraster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551"/>
        <w:gridCol w:w="426"/>
        <w:gridCol w:w="1701"/>
        <w:gridCol w:w="2552"/>
      </w:tblGrid>
      <w:tr w:rsidR="00ED2148" w:rsidRPr="00317AA1" w14:paraId="053EF189" w14:textId="77777777" w:rsidTr="00D512A7"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7CB6D04C" w14:textId="77777777" w:rsidR="00ED2148" w:rsidRPr="00317AA1" w:rsidRDefault="00ED2148" w:rsidP="00D512A7">
            <w:pPr>
              <w:spacing w:before="80" w:after="8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Schulterfarbe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0C61E9A0" w14:textId="77777777" w:rsidR="00ED2148" w:rsidRPr="00317AA1" w:rsidRDefault="00ED2148" w:rsidP="00D512A7">
            <w:pPr>
              <w:spacing w:before="80" w:after="8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Gas</w:t>
            </w:r>
          </w:p>
        </w:tc>
        <w:tc>
          <w:tcPr>
            <w:tcW w:w="4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34C55E6" w14:textId="77777777" w:rsidR="00ED2148" w:rsidRDefault="00ED2148" w:rsidP="00D512A7">
            <w:pPr>
              <w:spacing w:before="80" w:after="8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428829ED" w14:textId="77777777" w:rsidR="00ED2148" w:rsidRPr="00317AA1" w:rsidRDefault="00ED2148" w:rsidP="00D512A7">
            <w:pPr>
              <w:spacing w:before="80" w:after="8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Schulterfarbe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7CBD4CF9" w14:textId="77777777" w:rsidR="00ED2148" w:rsidRPr="00317AA1" w:rsidRDefault="00ED2148" w:rsidP="00D512A7">
            <w:pPr>
              <w:spacing w:before="80" w:after="8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Gas</w:t>
            </w:r>
          </w:p>
        </w:tc>
      </w:tr>
      <w:tr w:rsidR="00ED2148" w:rsidRPr="00317AA1" w14:paraId="2F533ECA" w14:textId="77777777" w:rsidTr="00D512A7"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C4B8A9" w14:textId="77777777" w:rsidR="00ED2148" w:rsidRDefault="00ED2148" w:rsidP="00D512A7">
            <w:pPr>
              <w:spacing w:before="80" w:after="80"/>
              <w:jc w:val="center"/>
              <w:rPr>
                <w:rFonts w:asciiTheme="minorHAnsi" w:hAnsiTheme="minorHAnsi" w:cstheme="minorHAnsi"/>
                <w:b/>
              </w:rPr>
            </w:pPr>
            <w:r w:rsidRPr="00ED2148">
              <w:rPr>
                <w:rFonts w:asciiTheme="minorHAnsi" w:hAnsiTheme="minorHAnsi" w:cstheme="minorHAnsi"/>
                <w:b/>
                <w:noProof/>
              </w:rPr>
              <w:drawing>
                <wp:inline distT="0" distB="0" distL="0" distR="0" wp14:anchorId="4B662972" wp14:editId="2950C951">
                  <wp:extent cx="942975" cy="506730"/>
                  <wp:effectExtent l="0" t="0" r="9525" b="7620"/>
                  <wp:docPr id="303" name="Grafik 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506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ED0575" w14:textId="77777777" w:rsidR="00ED2148" w:rsidRPr="0096719A" w:rsidRDefault="00ED2148" w:rsidP="00D512A7">
            <w:pPr>
              <w:spacing w:before="80" w:after="80"/>
              <w:jc w:val="center"/>
              <w:rPr>
                <w:rFonts w:asciiTheme="minorHAnsi" w:hAnsiTheme="minorHAnsi" w:cstheme="minorHAnsi"/>
              </w:rPr>
            </w:pPr>
            <w:r w:rsidRPr="0096719A">
              <w:rPr>
                <w:rFonts w:asciiTheme="minorHAnsi" w:hAnsiTheme="minorHAnsi" w:cstheme="minorHAnsi"/>
              </w:rPr>
              <w:t>Kohlendioxid-Stickstoff-Gemisch</w:t>
            </w:r>
          </w:p>
        </w:tc>
        <w:tc>
          <w:tcPr>
            <w:tcW w:w="4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AF74014" w14:textId="77777777" w:rsidR="00ED2148" w:rsidRDefault="00ED2148" w:rsidP="00D512A7">
            <w:pPr>
              <w:spacing w:before="80" w:after="8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6232A8" w14:textId="77777777" w:rsidR="00ED2148" w:rsidRDefault="00ED2148" w:rsidP="00D512A7">
            <w:pPr>
              <w:spacing w:before="80" w:after="80"/>
              <w:jc w:val="center"/>
              <w:rPr>
                <w:rFonts w:asciiTheme="minorHAnsi" w:hAnsiTheme="minorHAnsi" w:cstheme="minorHAnsi"/>
                <w:b/>
              </w:rPr>
            </w:pPr>
            <w:r w:rsidRPr="00ED2148">
              <w:rPr>
                <w:rFonts w:asciiTheme="minorHAnsi" w:hAnsiTheme="minorHAnsi" w:cstheme="minorHAnsi"/>
                <w:b/>
                <w:noProof/>
              </w:rPr>
              <w:drawing>
                <wp:inline distT="0" distB="0" distL="0" distR="0" wp14:anchorId="1B47FD2C" wp14:editId="33C8452C">
                  <wp:extent cx="942975" cy="511175"/>
                  <wp:effectExtent l="0" t="0" r="9525" b="3175"/>
                  <wp:docPr id="305" name="Grafik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43E2662" w14:textId="77777777" w:rsidR="00ED2148" w:rsidRPr="0096719A" w:rsidRDefault="00ED2148" w:rsidP="00D512A7">
            <w:pPr>
              <w:spacing w:before="80" w:after="80"/>
              <w:jc w:val="center"/>
              <w:rPr>
                <w:rFonts w:asciiTheme="minorHAnsi" w:hAnsiTheme="minorHAnsi" w:cstheme="minorHAnsi"/>
              </w:rPr>
            </w:pPr>
            <w:r w:rsidRPr="0096719A">
              <w:rPr>
                <w:rFonts w:asciiTheme="minorHAnsi" w:hAnsiTheme="minorHAnsi" w:cstheme="minorHAnsi"/>
              </w:rPr>
              <w:t>Argon-Sauerstoff-Gemisch</w:t>
            </w:r>
          </w:p>
        </w:tc>
      </w:tr>
      <w:tr w:rsidR="00ED2148" w:rsidRPr="00317AA1" w14:paraId="4E0C7DD6" w14:textId="77777777" w:rsidTr="00D512A7">
        <w:tc>
          <w:tcPr>
            <w:tcW w:w="170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79CA646" w14:textId="77777777" w:rsidR="00ED2148" w:rsidRDefault="00ED2148" w:rsidP="00D512A7">
            <w:pPr>
              <w:spacing w:before="80" w:after="80"/>
              <w:jc w:val="center"/>
              <w:rPr>
                <w:rFonts w:asciiTheme="minorHAnsi" w:hAnsiTheme="minorHAnsi" w:cstheme="minorHAnsi"/>
                <w:b/>
              </w:rPr>
            </w:pPr>
            <w:r w:rsidRPr="00ED2148">
              <w:rPr>
                <w:rFonts w:asciiTheme="minorHAnsi" w:hAnsiTheme="minorHAnsi" w:cstheme="minorHAnsi"/>
                <w:b/>
                <w:noProof/>
              </w:rPr>
              <w:drawing>
                <wp:inline distT="0" distB="0" distL="0" distR="0" wp14:anchorId="251267B4" wp14:editId="4E211924">
                  <wp:extent cx="939800" cy="520065"/>
                  <wp:effectExtent l="0" t="0" r="0" b="0"/>
                  <wp:docPr id="304" name="Grafik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520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A38B92" w14:textId="77777777" w:rsidR="00ED2148" w:rsidRPr="0096719A" w:rsidRDefault="00ED2148" w:rsidP="00D512A7">
            <w:pPr>
              <w:spacing w:before="80" w:after="80"/>
              <w:jc w:val="center"/>
              <w:rPr>
                <w:rFonts w:asciiTheme="minorHAnsi" w:hAnsiTheme="minorHAnsi" w:cstheme="minorHAnsi"/>
              </w:rPr>
            </w:pPr>
            <w:r w:rsidRPr="0096719A">
              <w:rPr>
                <w:rFonts w:asciiTheme="minorHAnsi" w:hAnsiTheme="minorHAnsi" w:cstheme="minorHAnsi"/>
              </w:rPr>
              <w:t>Kohlendioxid-Sauerstoff-Gemisch</w:t>
            </w:r>
          </w:p>
        </w:tc>
        <w:tc>
          <w:tcPr>
            <w:tcW w:w="4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02E261A" w14:textId="77777777" w:rsidR="00ED2148" w:rsidRDefault="00ED2148" w:rsidP="00D512A7">
            <w:pPr>
              <w:spacing w:before="80" w:after="8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578608E" w14:textId="77777777" w:rsidR="00ED2148" w:rsidRDefault="00ED2148" w:rsidP="00D512A7">
            <w:pPr>
              <w:spacing w:before="80" w:after="80"/>
              <w:jc w:val="center"/>
              <w:rPr>
                <w:rFonts w:asciiTheme="minorHAnsi" w:hAnsiTheme="minorHAnsi" w:cstheme="minorHAnsi"/>
                <w:b/>
              </w:rPr>
            </w:pPr>
            <w:r w:rsidRPr="00ED2148">
              <w:rPr>
                <w:rFonts w:asciiTheme="minorHAnsi" w:hAnsiTheme="minorHAnsi" w:cstheme="minorHAnsi"/>
                <w:b/>
                <w:noProof/>
              </w:rPr>
              <w:drawing>
                <wp:inline distT="0" distB="0" distL="0" distR="0" wp14:anchorId="66CE4F1F" wp14:editId="13BE3853">
                  <wp:extent cx="939800" cy="515620"/>
                  <wp:effectExtent l="0" t="0" r="0" b="0"/>
                  <wp:docPr id="306" name="Grafik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515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61CE866" w14:textId="77777777" w:rsidR="00ED2148" w:rsidRPr="0096719A" w:rsidRDefault="00ED2148" w:rsidP="00D512A7">
            <w:pPr>
              <w:spacing w:before="80" w:after="80"/>
              <w:jc w:val="center"/>
              <w:rPr>
                <w:rFonts w:asciiTheme="minorHAnsi" w:hAnsiTheme="minorHAnsi" w:cstheme="minorHAnsi"/>
              </w:rPr>
            </w:pPr>
            <w:r w:rsidRPr="0096719A">
              <w:rPr>
                <w:rFonts w:asciiTheme="minorHAnsi" w:hAnsiTheme="minorHAnsi" w:cstheme="minorHAnsi"/>
              </w:rPr>
              <w:t>Argon-Stickstoff-Gemisch</w:t>
            </w:r>
          </w:p>
        </w:tc>
      </w:tr>
    </w:tbl>
    <w:p w14:paraId="50445A46" w14:textId="77777777" w:rsidR="00ED2148" w:rsidRPr="00ED2148" w:rsidRDefault="00ED2148" w:rsidP="007A6B0E"/>
    <w:p w14:paraId="69481FF8" w14:textId="77777777" w:rsidR="00ED2148" w:rsidRPr="002E7CA1" w:rsidRDefault="00ED2148" w:rsidP="002E7CA1">
      <w:pPr>
        <w:rPr>
          <w:b/>
          <w:bCs/>
          <w:sz w:val="24"/>
          <w:szCs w:val="24"/>
        </w:rPr>
      </w:pPr>
      <w:r w:rsidRPr="002E7CA1">
        <w:rPr>
          <w:b/>
          <w:bCs/>
          <w:sz w:val="24"/>
          <w:szCs w:val="24"/>
        </w:rPr>
        <w:t>Hinweise:</w:t>
      </w:r>
    </w:p>
    <w:p w14:paraId="0EFF668E" w14:textId="77777777" w:rsidR="00117F9B" w:rsidRDefault="007C2CE6" w:rsidP="007A6B0E">
      <w:r w:rsidRPr="000B5A83">
        <w:t>Gasflaschen erhalten gemäß</w:t>
      </w:r>
      <w:r w:rsidR="00371EC4" w:rsidRPr="000B5A83">
        <w:t xml:space="preserve"> </w:t>
      </w:r>
      <w:r w:rsidR="00BA6802" w:rsidRPr="000B5A83">
        <w:t xml:space="preserve">DIN EN 1089-3 „Ortsbewegliche Gasflaschen - Gasflaschenkennzeichnung (ausgenommen Flüssiggas LPG) - Teil 3: Farbcodierung“, Ausgabe: Oktober 2011, </w:t>
      </w:r>
      <w:r w:rsidRPr="000B5A83">
        <w:t xml:space="preserve">eine farbliche Kennzeichnung, damit die Eigenschaften des Inhaltes der Gasflasche </w:t>
      </w:r>
      <w:r w:rsidR="00F61DDC" w:rsidRPr="000B5A83">
        <w:t xml:space="preserve">bereits </w:t>
      </w:r>
      <w:r w:rsidRPr="000B5A83">
        <w:t xml:space="preserve">aus </w:t>
      </w:r>
      <w:r w:rsidR="00452498">
        <w:t xml:space="preserve">einer </w:t>
      </w:r>
      <w:r w:rsidR="00F61DDC" w:rsidRPr="000B5A83">
        <w:t>größere</w:t>
      </w:r>
      <w:r w:rsidR="00452498">
        <w:t>n</w:t>
      </w:r>
      <w:r w:rsidR="00F61DDC" w:rsidRPr="000B5A83">
        <w:t xml:space="preserve"> Entfernung erkennbar sind. </w:t>
      </w:r>
    </w:p>
    <w:p w14:paraId="770E19EB" w14:textId="77777777" w:rsidR="00117F9B" w:rsidRDefault="000B5A83" w:rsidP="007A6B0E">
      <w:r w:rsidRPr="000B5A83">
        <w:t xml:space="preserve">Der zylindrische Flaschenmantel von Gasflaschen mit medizinischen Gasen ist immer weiß, der Flaschenmantel von </w:t>
      </w:r>
      <w:r w:rsidR="00452498">
        <w:t xml:space="preserve">Gasflaschen mit </w:t>
      </w:r>
      <w:r w:rsidRPr="000B5A83">
        <w:t>Industriegasen entweder grau oder in der gleichen Farbgebung wie die Flaschenschulter.</w:t>
      </w:r>
    </w:p>
    <w:p w14:paraId="73053F62" w14:textId="77777777" w:rsidR="000B5A83" w:rsidRDefault="000B5A83" w:rsidP="007A6B0E">
      <w:r w:rsidRPr="000B5A83">
        <w:t>Atemluftflaschen, die von den Feuerwehren eingesetzt werden, haben in der Regel eine gelbe oder eine rote Leuchtwarnfarbe.</w:t>
      </w:r>
    </w:p>
    <w:p w14:paraId="2B5D8BE9" w14:textId="77777777" w:rsidR="007A6B0E" w:rsidRPr="000B5A83" w:rsidRDefault="007A6B0E" w:rsidP="007A6B0E"/>
    <w:p w14:paraId="3ECD467B" w14:textId="77777777" w:rsidR="00F61DDC" w:rsidRDefault="00F61DDC" w:rsidP="007A6B0E">
      <w:pPr>
        <w:spacing w:after="240"/>
      </w:pPr>
      <w:bookmarkStart w:id="0" w:name="_Hlk4010479"/>
      <w:r w:rsidRPr="000B5A83">
        <w:t>Die verbindliche</w:t>
      </w:r>
      <w:r w:rsidR="000B5A83" w:rsidRPr="000B5A83">
        <w:t>n</w:t>
      </w:r>
      <w:r w:rsidRPr="000B5A83">
        <w:t xml:space="preserve"> </w:t>
      </w:r>
      <w:r w:rsidR="000B5A83" w:rsidRPr="000B5A83">
        <w:t xml:space="preserve">Angaben über den </w:t>
      </w:r>
      <w:r w:rsidRPr="000B5A83">
        <w:t>Inhalt eine</w:t>
      </w:r>
      <w:r w:rsidR="000B5A83" w:rsidRPr="000B5A83">
        <w:t>r</w:t>
      </w:r>
      <w:r w:rsidRPr="000B5A83">
        <w:t xml:space="preserve"> </w:t>
      </w:r>
      <w:r w:rsidR="000B5A83" w:rsidRPr="000B5A83">
        <w:t>Gasflasche</w:t>
      </w:r>
      <w:r w:rsidRPr="000B5A83">
        <w:t xml:space="preserve"> </w:t>
      </w:r>
      <w:r w:rsidR="00452498">
        <w:t>enthalten</w:t>
      </w:r>
      <w:r w:rsidR="000B5A83" w:rsidRPr="000B5A83">
        <w:t xml:space="preserve"> </w:t>
      </w:r>
      <w:r w:rsidR="00452498">
        <w:t>immer die</w:t>
      </w:r>
      <w:r w:rsidR="000B5A83" w:rsidRPr="000B5A83">
        <w:t xml:space="preserve"> </w:t>
      </w:r>
      <w:r w:rsidRPr="000B5A83">
        <w:t xml:space="preserve">zusätzlich </w:t>
      </w:r>
      <w:r w:rsidR="000B5A83" w:rsidRPr="000B5A83">
        <w:t>auf der Flaschenschulter angebrachte</w:t>
      </w:r>
      <w:r w:rsidR="00452498">
        <w:t>n</w:t>
      </w:r>
      <w:r w:rsidR="000B5A83" w:rsidRPr="000B5A83">
        <w:t xml:space="preserve"> </w:t>
      </w:r>
      <w:r w:rsidRPr="000B5A83">
        <w:t>Gefahrgutaufkleber.</w:t>
      </w:r>
      <w:bookmarkEnd w:id="0"/>
      <w:r w:rsidR="000B5A83">
        <w:t xml:space="preserve"> Die Form und Gestaltung dieser Gefahrgutaufkleber können je nach Hersteller</w:t>
      </w:r>
      <w:r w:rsidR="00452498">
        <w:t xml:space="preserve"> des Gases</w:t>
      </w:r>
      <w:r w:rsidR="000B5A83">
        <w:t xml:space="preserve"> abweichen</w:t>
      </w:r>
      <w:r w:rsidR="00452498">
        <w:t>. Der Text und die Symbole entsprechen jedoch den gesetzlichen Vorschriften.</w:t>
      </w: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2552"/>
      </w:tblGrid>
      <w:tr w:rsidR="00117F9B" w14:paraId="00DF9BFD" w14:textId="77777777" w:rsidTr="0096719A"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5B88B" w14:textId="77777777" w:rsidR="00117F9B" w:rsidRDefault="00117F9B" w:rsidP="00117F9B">
            <w:pPr>
              <w:jc w:val="center"/>
            </w:pPr>
            <w:r w:rsidRPr="005F687E">
              <w:rPr>
                <w:noProof/>
              </w:rPr>
              <w:drawing>
                <wp:inline distT="0" distB="0" distL="0" distR="0" wp14:anchorId="03837663" wp14:editId="4EF2231C">
                  <wp:extent cx="3934084" cy="1526796"/>
                  <wp:effectExtent l="0" t="0" r="0" b="0"/>
                  <wp:docPr id="309" name="Grafik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8871" cy="1625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left w:val="single" w:sz="2" w:space="0" w:color="auto"/>
            </w:tcBorders>
            <w:vAlign w:val="bottom"/>
          </w:tcPr>
          <w:p w14:paraId="4B8894F1" w14:textId="77777777" w:rsidR="007A6B0E" w:rsidRPr="00CE67D1" w:rsidRDefault="00117F9B" w:rsidP="0096719A">
            <w:pPr>
              <w:spacing w:before="0" w:after="0"/>
              <w:rPr>
                <w:sz w:val="18"/>
                <w:szCs w:val="18"/>
              </w:rPr>
            </w:pPr>
            <w:r w:rsidRPr="00CE67D1">
              <w:rPr>
                <w:b/>
                <w:sz w:val="18"/>
                <w:szCs w:val="18"/>
              </w:rPr>
              <w:t>Abbildung 1:</w:t>
            </w:r>
            <w:r w:rsidRPr="00CE67D1">
              <w:rPr>
                <w:sz w:val="18"/>
                <w:szCs w:val="18"/>
              </w:rPr>
              <w:t xml:space="preserve"> </w:t>
            </w:r>
          </w:p>
          <w:p w14:paraId="51C6BD0A" w14:textId="77777777" w:rsidR="00CE67D1" w:rsidRPr="00CE67D1" w:rsidRDefault="00117F9B" w:rsidP="0096719A">
            <w:pPr>
              <w:spacing w:before="0" w:after="0"/>
              <w:rPr>
                <w:sz w:val="18"/>
                <w:szCs w:val="18"/>
              </w:rPr>
            </w:pPr>
            <w:r w:rsidRPr="00CE67D1">
              <w:rPr>
                <w:sz w:val="18"/>
                <w:szCs w:val="18"/>
              </w:rPr>
              <w:t xml:space="preserve">Beispiel für </w:t>
            </w:r>
            <w:r w:rsidR="007A6B0E" w:rsidRPr="00CE67D1">
              <w:rPr>
                <w:sz w:val="18"/>
                <w:szCs w:val="18"/>
              </w:rPr>
              <w:t>den</w:t>
            </w:r>
            <w:r w:rsidRPr="00CE67D1">
              <w:rPr>
                <w:sz w:val="18"/>
                <w:szCs w:val="18"/>
              </w:rPr>
              <w:t xml:space="preserve"> Gefahrgutaufkleber einer Gasflasche</w:t>
            </w:r>
          </w:p>
          <w:p w14:paraId="504EFA27" w14:textId="77777777" w:rsidR="00117F9B" w:rsidRPr="00CE67D1" w:rsidRDefault="00117F9B" w:rsidP="0096719A">
            <w:pPr>
              <w:spacing w:before="0" w:after="0"/>
              <w:rPr>
                <w:sz w:val="14"/>
                <w:szCs w:val="14"/>
              </w:rPr>
            </w:pPr>
            <w:r w:rsidRPr="00CE67D1">
              <w:rPr>
                <w:sz w:val="14"/>
                <w:szCs w:val="14"/>
              </w:rPr>
              <w:t>(Quelle: ecomed-Storck GmbH, Landsberg am Lech)</w:t>
            </w:r>
          </w:p>
        </w:tc>
      </w:tr>
    </w:tbl>
    <w:p w14:paraId="1D6FE904" w14:textId="77777777" w:rsidR="005F687E" w:rsidRPr="000B5A83" w:rsidRDefault="005F687E" w:rsidP="00F61DDC">
      <w:pPr>
        <w:spacing w:before="240" w:after="240"/>
      </w:pPr>
    </w:p>
    <w:sectPr w:rsidR="005F687E" w:rsidRPr="000B5A83" w:rsidSect="001A781A">
      <w:headerReference w:type="default" r:id="rId28"/>
      <w:footerReference w:type="default" r:id="rId29"/>
      <w:pgSz w:w="11906" w:h="16838"/>
      <w:pgMar w:top="1418" w:right="1418" w:bottom="1134" w:left="1418" w:header="709" w:footer="70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B51F7" w14:textId="77777777" w:rsidR="009038C1" w:rsidRDefault="009038C1" w:rsidP="008A6940">
      <w:pPr>
        <w:spacing w:before="0" w:after="0" w:line="240" w:lineRule="auto"/>
      </w:pPr>
      <w:r>
        <w:separator/>
      </w:r>
    </w:p>
  </w:endnote>
  <w:endnote w:type="continuationSeparator" w:id="0">
    <w:p w14:paraId="62E01442" w14:textId="77777777" w:rsidR="009038C1" w:rsidRDefault="009038C1" w:rsidP="008A694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D1A6C" w14:textId="5719AD69" w:rsidR="003930CC" w:rsidRPr="008A5631" w:rsidRDefault="003930CC" w:rsidP="003930CC">
    <w:pPr>
      <w:pStyle w:val="IntensivesZitat"/>
      <w:tabs>
        <w:tab w:val="left" w:pos="9072"/>
      </w:tabs>
      <w:spacing w:before="120"/>
      <w:ind w:right="142"/>
      <w:jc w:val="center"/>
    </w:pPr>
    <w:r w:rsidRPr="006E2C74">
      <w:rPr>
        <w:rStyle w:val="IntensivesZitatZchn"/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E2DF25" wp14:editId="4115723D">
              <wp:simplePos x="0" y="0"/>
              <wp:positionH relativeFrom="column">
                <wp:posOffset>-2328</wp:posOffset>
              </wp:positionH>
              <wp:positionV relativeFrom="paragraph">
                <wp:posOffset>6350</wp:posOffset>
              </wp:positionV>
              <wp:extent cx="5717116" cy="0"/>
              <wp:effectExtent l="0" t="0" r="17145" b="19050"/>
              <wp:wrapNone/>
              <wp:docPr id="10" name="Gerade Verbindung mit Pfeil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7116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28954D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10" o:spid="_x0000_s1026" type="#_x0000_t32" style="position:absolute;margin-left:-.2pt;margin-top:.5pt;width:450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"/>
          </w:pict>
        </mc:Fallback>
      </mc:AlternateContent>
    </w:r>
    <w:r w:rsidR="008E23B2">
      <w:t>04</w:t>
    </w:r>
    <w:r w:rsidR="005B1EF5">
      <w:t>/20</w:t>
    </w:r>
    <w:r w:rsidR="00E2309E">
      <w:t>20</w:t>
    </w:r>
    <w:r w:rsidRPr="00915CDA">
      <w:rPr>
        <w:rFonts w:cs="Arial"/>
        <w:szCs w:val="18"/>
      </w:rPr>
      <w:ptab w:relativeTo="margin" w:alignment="center" w:leader="none"/>
    </w:r>
    <w:r w:rsidR="00277A6A">
      <w:rPr>
        <w:rStyle w:val="IntensivesZitatZchn"/>
      </w:rPr>
      <w:t>Ausbildungsl</w:t>
    </w:r>
    <w:r w:rsidRPr="006E2C74">
      <w:rPr>
        <w:rStyle w:val="IntensivesZitatZchn"/>
      </w:rPr>
      <w:t xml:space="preserve">eitfaden </w:t>
    </w:r>
    <w:r w:rsidR="00A71412">
      <w:rPr>
        <w:rStyle w:val="IntensivesZitatZchn"/>
      </w:rPr>
      <w:t>Truppausbildung - Truppmannausbildung Teil 2</w:t>
    </w:r>
    <w:r w:rsidRPr="006E2C74">
      <w:rPr>
        <w:rStyle w:val="IntensivesZitatZchn"/>
      </w:rPr>
      <w:t xml:space="preserve"> </w:t>
    </w:r>
    <w:r w:rsidRPr="00915CDA">
      <w:rPr>
        <w:rFonts w:cs="Arial"/>
        <w:szCs w:val="18"/>
      </w:rPr>
      <w:ptab w:relativeTo="margin" w:alignment="right" w:leader="none"/>
    </w:r>
    <w:r w:rsidR="00277A6A">
      <w:rPr>
        <w:rFonts w:cs="Arial"/>
        <w:szCs w:val="18"/>
      </w:rPr>
      <w:t>-</w:t>
    </w:r>
    <w:r w:rsidRPr="008A5631">
      <w:fldChar w:fldCharType="begin"/>
    </w:r>
    <w:r w:rsidRPr="008A5631">
      <w:instrText>PAGE   \* MERGEFORMAT</w:instrText>
    </w:r>
    <w:r w:rsidRPr="008A5631">
      <w:fldChar w:fldCharType="separate"/>
    </w:r>
    <w:r>
      <w:t>2</w:t>
    </w:r>
    <w:r w:rsidRPr="008A5631">
      <w:fldChar w:fldCharType="end"/>
    </w:r>
    <w:r w:rsidR="00277A6A">
      <w:t>-</w:t>
    </w:r>
  </w:p>
  <w:p w14:paraId="73CB78BF" w14:textId="77777777" w:rsidR="008A6940" w:rsidRPr="003930CC" w:rsidRDefault="005A5681" w:rsidP="003930CC">
    <w:pPr>
      <w:pStyle w:val="Fuzeile"/>
    </w:pPr>
    <w:r w:rsidRPr="00915CDA">
      <w:rPr>
        <w:rFonts w:cs="Arial"/>
        <w:noProof/>
        <w:szCs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B08D82" wp14:editId="6ECC59FC">
              <wp:simplePos x="0" y="0"/>
              <wp:positionH relativeFrom="column">
                <wp:posOffset>1331042</wp:posOffset>
              </wp:positionH>
              <wp:positionV relativeFrom="paragraph">
                <wp:posOffset>19085</wp:posOffset>
              </wp:positionV>
              <wp:extent cx="3078480" cy="218114"/>
              <wp:effectExtent l="0" t="0" r="762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8480" cy="2181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17C653" w14:textId="6451A131" w:rsidR="003930CC" w:rsidRPr="00915CDA" w:rsidRDefault="00520386" w:rsidP="00A71412">
                          <w:pPr>
                            <w:pStyle w:val="IntensivesZitat"/>
                            <w:ind w:right="0"/>
                            <w:jc w:val="center"/>
                          </w:pPr>
                          <w:r>
                            <w:t>3</w:t>
                          </w:r>
                          <w:r w:rsidR="00A71412">
                            <w:t>.</w:t>
                          </w:r>
                          <w:r w:rsidR="00D516C7">
                            <w:t>5</w:t>
                          </w:r>
                          <w:r w:rsidR="00D1061A">
                            <w:t>.2</w:t>
                          </w:r>
                          <w:r>
                            <w:t xml:space="preserve"> </w:t>
                          </w:r>
                          <w:r w:rsidR="00A71412">
                            <w:t>Informationsbl</w:t>
                          </w:r>
                          <w:r w:rsidR="00D1061A">
                            <w:t>att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B08D82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04.8pt;margin-top:1.5pt;width:242.4pt;height:1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" stroked="f">
              <v:textbox>
                <w:txbxContent>
                  <w:p w14:paraId="6217C653" w14:textId="6451A131" w:rsidR="003930CC" w:rsidRPr="00915CDA" w:rsidRDefault="00520386" w:rsidP="00A71412">
                    <w:pPr>
                      <w:pStyle w:val="IntensivesZitat"/>
                      <w:ind w:right="0"/>
                      <w:jc w:val="center"/>
                    </w:pPr>
                    <w:r>
                      <w:t>3</w:t>
                    </w:r>
                    <w:r w:rsidR="00A71412">
                      <w:t>.</w:t>
                    </w:r>
                    <w:r w:rsidR="00D516C7">
                      <w:t>5</w:t>
                    </w:r>
                    <w:r w:rsidR="00D1061A">
                      <w:t>.2</w:t>
                    </w:r>
                    <w:r>
                      <w:t xml:space="preserve"> </w:t>
                    </w:r>
                    <w:r w:rsidR="00A71412">
                      <w:t>Informationsbl</w:t>
                    </w:r>
                    <w:r w:rsidR="00D1061A">
                      <w:t>att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7773E7" w14:textId="77777777" w:rsidR="009038C1" w:rsidRDefault="009038C1" w:rsidP="008A6940">
      <w:pPr>
        <w:spacing w:before="0" w:after="0" w:line="240" w:lineRule="auto"/>
      </w:pPr>
      <w:r>
        <w:separator/>
      </w:r>
    </w:p>
  </w:footnote>
  <w:footnote w:type="continuationSeparator" w:id="0">
    <w:p w14:paraId="2FCA5BDF" w14:textId="77777777" w:rsidR="009038C1" w:rsidRDefault="009038C1" w:rsidP="008A694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87C71" w14:textId="77777777" w:rsidR="008A6940" w:rsidRDefault="008A6940" w:rsidP="006E2C74">
    <w:pPr>
      <w:pStyle w:val="VorlageKopfzeile"/>
    </w:pPr>
    <w:r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FBBA48D" wp14:editId="13DE97C0">
              <wp:simplePos x="0" y="0"/>
              <wp:positionH relativeFrom="column">
                <wp:posOffset>-44662</wp:posOffset>
              </wp:positionH>
              <wp:positionV relativeFrom="paragraph">
                <wp:posOffset>278553</wp:posOffset>
              </wp:positionV>
              <wp:extent cx="5759662" cy="0"/>
              <wp:effectExtent l="0" t="0" r="12700" b="19050"/>
              <wp:wrapNone/>
              <wp:docPr id="1" name="Gerade Verbindung mit Pfei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9662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BAB4C5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1" o:spid="_x0000_s1026" type="#_x0000_t32" style="position:absolute;margin-left:-3.5pt;margin-top:21.95pt;width:453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"/>
          </w:pict>
        </mc:Fallback>
      </mc:AlternateContent>
    </w:r>
    <w:r w:rsidRPr="00AE06B7">
      <w:rPr>
        <w:noProof/>
      </w:rPr>
      <w:drawing>
        <wp:anchor distT="0" distB="0" distL="114300" distR="114300" simplePos="0" relativeHeight="251657216" behindDoc="1" locked="1" layoutInCell="1" allowOverlap="1" wp14:anchorId="37F30FC6" wp14:editId="5D705460">
          <wp:simplePos x="0" y="0"/>
          <wp:positionH relativeFrom="column">
            <wp:posOffset>3960495</wp:posOffset>
          </wp:positionH>
          <wp:positionV relativeFrom="topMargin">
            <wp:posOffset>59055</wp:posOffset>
          </wp:positionV>
          <wp:extent cx="1852295" cy="663575"/>
          <wp:effectExtent l="0" t="0" r="0" b="3175"/>
          <wp:wrapTight wrapText="bothSides">
            <wp:wrapPolygon edited="0">
              <wp:start x="0" y="0"/>
              <wp:lineTo x="0" y="21083"/>
              <wp:lineTo x="21326" y="21083"/>
              <wp:lineTo x="21326" y="0"/>
              <wp:lineTo x="0" y="0"/>
            </wp:wrapPolygon>
          </wp:wrapTight>
          <wp:docPr id="290" name="Bild 1" descr="C:\Dokumente und Einstellungen\0207elenzxxx\Lokale Einstellungen\Temporary Internet Files\Content.Word\HLF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kumente und Einstellungen\0207elenzxxx\Lokale Einstellungen\Temporary Internet Files\Content.Word\HLFS-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295" cy="663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0386">
      <w:t>ABC-Gefahrstoffe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E6AE4"/>
    <w:multiLevelType w:val="hybridMultilevel"/>
    <w:tmpl w:val="1076DC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83483"/>
    <w:multiLevelType w:val="hybridMultilevel"/>
    <w:tmpl w:val="A6FED43A"/>
    <w:lvl w:ilvl="0" w:tplc="54EEBB6E">
      <w:start w:val="1"/>
      <w:numFmt w:val="decimal"/>
      <w:lvlText w:val="%1."/>
      <w:lvlJc w:val="left"/>
      <w:pPr>
        <w:ind w:left="7590" w:hanging="360"/>
      </w:pPr>
    </w:lvl>
    <w:lvl w:ilvl="1" w:tplc="04070019" w:tentative="1">
      <w:start w:val="1"/>
      <w:numFmt w:val="lowerLetter"/>
      <w:lvlText w:val="%2."/>
      <w:lvlJc w:val="left"/>
      <w:pPr>
        <w:ind w:left="8310" w:hanging="360"/>
      </w:pPr>
    </w:lvl>
    <w:lvl w:ilvl="2" w:tplc="0407001B" w:tentative="1">
      <w:start w:val="1"/>
      <w:numFmt w:val="lowerRoman"/>
      <w:lvlText w:val="%3."/>
      <w:lvlJc w:val="right"/>
      <w:pPr>
        <w:ind w:left="9030" w:hanging="180"/>
      </w:pPr>
    </w:lvl>
    <w:lvl w:ilvl="3" w:tplc="0407000F" w:tentative="1">
      <w:start w:val="1"/>
      <w:numFmt w:val="decimal"/>
      <w:lvlText w:val="%4."/>
      <w:lvlJc w:val="left"/>
      <w:pPr>
        <w:ind w:left="9750" w:hanging="360"/>
      </w:pPr>
    </w:lvl>
    <w:lvl w:ilvl="4" w:tplc="04070019" w:tentative="1">
      <w:start w:val="1"/>
      <w:numFmt w:val="lowerLetter"/>
      <w:lvlText w:val="%5."/>
      <w:lvlJc w:val="left"/>
      <w:pPr>
        <w:ind w:left="10470" w:hanging="360"/>
      </w:pPr>
    </w:lvl>
    <w:lvl w:ilvl="5" w:tplc="0407001B" w:tentative="1">
      <w:start w:val="1"/>
      <w:numFmt w:val="lowerRoman"/>
      <w:lvlText w:val="%6."/>
      <w:lvlJc w:val="right"/>
      <w:pPr>
        <w:ind w:left="11190" w:hanging="180"/>
      </w:pPr>
    </w:lvl>
    <w:lvl w:ilvl="6" w:tplc="0407000F" w:tentative="1">
      <w:start w:val="1"/>
      <w:numFmt w:val="decimal"/>
      <w:lvlText w:val="%7."/>
      <w:lvlJc w:val="left"/>
      <w:pPr>
        <w:ind w:left="11910" w:hanging="360"/>
      </w:pPr>
    </w:lvl>
    <w:lvl w:ilvl="7" w:tplc="04070019" w:tentative="1">
      <w:start w:val="1"/>
      <w:numFmt w:val="lowerLetter"/>
      <w:lvlText w:val="%8."/>
      <w:lvlJc w:val="left"/>
      <w:pPr>
        <w:ind w:left="12630" w:hanging="360"/>
      </w:pPr>
    </w:lvl>
    <w:lvl w:ilvl="8" w:tplc="0407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2" w15:restartNumberingAfterBreak="0">
    <w:nsid w:val="1139717A"/>
    <w:multiLevelType w:val="hybridMultilevel"/>
    <w:tmpl w:val="6BAAE5F8"/>
    <w:lvl w:ilvl="0" w:tplc="42C29A8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E57C4"/>
    <w:multiLevelType w:val="multilevel"/>
    <w:tmpl w:val="7848DB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11465F5"/>
    <w:multiLevelType w:val="hybridMultilevel"/>
    <w:tmpl w:val="891093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E1FA1"/>
    <w:multiLevelType w:val="hybridMultilevel"/>
    <w:tmpl w:val="BA4A5C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467B5"/>
    <w:multiLevelType w:val="hybridMultilevel"/>
    <w:tmpl w:val="E58A6806"/>
    <w:lvl w:ilvl="0" w:tplc="177EC664">
      <w:start w:val="1"/>
      <w:numFmt w:val="bullet"/>
      <w:pStyle w:val="Listenabsatz"/>
      <w:lvlText w:val=""/>
      <w:lvlJc w:val="left"/>
      <w:pPr>
        <w:ind w:left="427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5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3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032" w:hanging="360"/>
      </w:pPr>
      <w:rPr>
        <w:rFonts w:ascii="Wingdings" w:hAnsi="Wingdings" w:hint="default"/>
      </w:rPr>
    </w:lvl>
  </w:abstractNum>
  <w:abstractNum w:abstractNumId="7" w15:restartNumberingAfterBreak="0">
    <w:nsid w:val="50FE7761"/>
    <w:multiLevelType w:val="multilevel"/>
    <w:tmpl w:val="44A4A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FA4EDE"/>
    <w:multiLevelType w:val="hybridMultilevel"/>
    <w:tmpl w:val="E4D41E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81D0B"/>
    <w:multiLevelType w:val="hybridMultilevel"/>
    <w:tmpl w:val="45EE4ADC"/>
    <w:lvl w:ilvl="0" w:tplc="9AFE8198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9"/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formatting="1" w:enforcement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2F0"/>
    <w:rsid w:val="00017CDF"/>
    <w:rsid w:val="00035F97"/>
    <w:rsid w:val="000B5A83"/>
    <w:rsid w:val="000E14D3"/>
    <w:rsid w:val="00117F9B"/>
    <w:rsid w:val="00142BE8"/>
    <w:rsid w:val="00177ED6"/>
    <w:rsid w:val="001A781A"/>
    <w:rsid w:val="001C64DF"/>
    <w:rsid w:val="00214D54"/>
    <w:rsid w:val="00232BD7"/>
    <w:rsid w:val="00263EF7"/>
    <w:rsid w:val="00277A6A"/>
    <w:rsid w:val="002C51CC"/>
    <w:rsid w:val="002E7CA1"/>
    <w:rsid w:val="002F4466"/>
    <w:rsid w:val="002F5574"/>
    <w:rsid w:val="00317AA1"/>
    <w:rsid w:val="00344BD2"/>
    <w:rsid w:val="003535A9"/>
    <w:rsid w:val="00371EC4"/>
    <w:rsid w:val="003930CC"/>
    <w:rsid w:val="0039786D"/>
    <w:rsid w:val="003A6F96"/>
    <w:rsid w:val="003C1F4D"/>
    <w:rsid w:val="003F59E0"/>
    <w:rsid w:val="0041070D"/>
    <w:rsid w:val="004150B8"/>
    <w:rsid w:val="00452498"/>
    <w:rsid w:val="00474C37"/>
    <w:rsid w:val="00487354"/>
    <w:rsid w:val="00497689"/>
    <w:rsid w:val="004D0DEE"/>
    <w:rsid w:val="004D621D"/>
    <w:rsid w:val="004E7BF0"/>
    <w:rsid w:val="004F5FCA"/>
    <w:rsid w:val="00520386"/>
    <w:rsid w:val="00555A70"/>
    <w:rsid w:val="005560B6"/>
    <w:rsid w:val="00587B96"/>
    <w:rsid w:val="005A0566"/>
    <w:rsid w:val="005A5681"/>
    <w:rsid w:val="005B1EF5"/>
    <w:rsid w:val="005F687E"/>
    <w:rsid w:val="00636F3C"/>
    <w:rsid w:val="0064707F"/>
    <w:rsid w:val="00652C82"/>
    <w:rsid w:val="006649D3"/>
    <w:rsid w:val="00682B8B"/>
    <w:rsid w:val="00693998"/>
    <w:rsid w:val="006E2C74"/>
    <w:rsid w:val="006F5EEC"/>
    <w:rsid w:val="00761D10"/>
    <w:rsid w:val="00775C2B"/>
    <w:rsid w:val="007A6B0E"/>
    <w:rsid w:val="007B41A3"/>
    <w:rsid w:val="007C04DF"/>
    <w:rsid w:val="007C2CE6"/>
    <w:rsid w:val="007C6BD1"/>
    <w:rsid w:val="00811AF4"/>
    <w:rsid w:val="00812D3A"/>
    <w:rsid w:val="00817D34"/>
    <w:rsid w:val="00827644"/>
    <w:rsid w:val="008A5631"/>
    <w:rsid w:val="008A6940"/>
    <w:rsid w:val="008D091D"/>
    <w:rsid w:val="008D13B1"/>
    <w:rsid w:val="008E23B2"/>
    <w:rsid w:val="009038C1"/>
    <w:rsid w:val="009208D2"/>
    <w:rsid w:val="0094443E"/>
    <w:rsid w:val="00945B57"/>
    <w:rsid w:val="0096719A"/>
    <w:rsid w:val="009840A3"/>
    <w:rsid w:val="00993557"/>
    <w:rsid w:val="009C5912"/>
    <w:rsid w:val="00A2284A"/>
    <w:rsid w:val="00A40B48"/>
    <w:rsid w:val="00A40E77"/>
    <w:rsid w:val="00A71412"/>
    <w:rsid w:val="00A96B33"/>
    <w:rsid w:val="00B252F0"/>
    <w:rsid w:val="00B62157"/>
    <w:rsid w:val="00B720AB"/>
    <w:rsid w:val="00BA6802"/>
    <w:rsid w:val="00BB37F1"/>
    <w:rsid w:val="00BB3BEF"/>
    <w:rsid w:val="00BD5DF1"/>
    <w:rsid w:val="00C33421"/>
    <w:rsid w:val="00C77B51"/>
    <w:rsid w:val="00C90B57"/>
    <w:rsid w:val="00CB7BA5"/>
    <w:rsid w:val="00CC2CFB"/>
    <w:rsid w:val="00CE67D1"/>
    <w:rsid w:val="00CF40DF"/>
    <w:rsid w:val="00D03D58"/>
    <w:rsid w:val="00D1061A"/>
    <w:rsid w:val="00D255A6"/>
    <w:rsid w:val="00D45590"/>
    <w:rsid w:val="00D50C69"/>
    <w:rsid w:val="00D516C7"/>
    <w:rsid w:val="00DC04E6"/>
    <w:rsid w:val="00E040F5"/>
    <w:rsid w:val="00E129D8"/>
    <w:rsid w:val="00E2309E"/>
    <w:rsid w:val="00E35AF3"/>
    <w:rsid w:val="00E66B06"/>
    <w:rsid w:val="00E92BBB"/>
    <w:rsid w:val="00ED2148"/>
    <w:rsid w:val="00ED2F91"/>
    <w:rsid w:val="00EE4382"/>
    <w:rsid w:val="00F014F0"/>
    <w:rsid w:val="00F17F56"/>
    <w:rsid w:val="00F4520F"/>
    <w:rsid w:val="00F61DDC"/>
    <w:rsid w:val="00F77427"/>
    <w:rsid w:val="00FA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BAF5D0"/>
  <w15:docId w15:val="{49B9165C-9D11-48D1-95FD-97F73526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6BD1"/>
    <w:pPr>
      <w:spacing w:before="120" w:after="120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93998"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93998"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939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693998"/>
    <w:rPr>
      <w:rFonts w:asciiTheme="majorHAnsi" w:eastAsiaTheme="majorEastAsia" w:hAnsiTheme="majorHAnsi" w:cstheme="majorBidi"/>
      <w:b/>
      <w:bCs/>
      <w:szCs w:val="26"/>
    </w:rPr>
  </w:style>
  <w:style w:type="paragraph" w:styleId="Titel">
    <w:name w:val="Title"/>
    <w:aliases w:val="Deckblatt"/>
    <w:basedOn w:val="Standard"/>
    <w:next w:val="Standard"/>
    <w:link w:val="TitelZchn"/>
    <w:uiPriority w:val="10"/>
    <w:qFormat/>
    <w:rsid w:val="006E2C74"/>
    <w:pPr>
      <w:spacing w:before="0" w:after="180" w:line="480" w:lineRule="auto"/>
      <w:ind w:left="708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28"/>
      <w:szCs w:val="52"/>
    </w:rPr>
  </w:style>
  <w:style w:type="character" w:customStyle="1" w:styleId="TitelZchn">
    <w:name w:val="Titel Zchn"/>
    <w:aliases w:val="Deckblatt Zchn"/>
    <w:basedOn w:val="Absatz-Standardschriftart"/>
    <w:link w:val="Titel"/>
    <w:uiPriority w:val="10"/>
    <w:rsid w:val="006E2C74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28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E14D3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E14D3"/>
    <w:rPr>
      <w:rFonts w:asciiTheme="majorHAnsi" w:eastAsiaTheme="majorEastAsia" w:hAnsiTheme="majorHAnsi" w:cstheme="majorBidi"/>
      <w:b/>
      <w:bCs/>
    </w:rPr>
  </w:style>
  <w:style w:type="paragraph" w:styleId="KeinLeerraum">
    <w:name w:val="No Spacing"/>
    <w:uiPriority w:val="1"/>
    <w:rsid w:val="00D255A6"/>
    <w:pPr>
      <w:spacing w:after="0" w:line="240" w:lineRule="auto"/>
    </w:pPr>
    <w:rPr>
      <w:rFonts w:ascii="Arial" w:hAnsi="Arial"/>
    </w:rPr>
  </w:style>
  <w:style w:type="character" w:styleId="Fett">
    <w:name w:val="Strong"/>
    <w:aliases w:val="Fett 12"/>
    <w:basedOn w:val="Absatz-Standardschriftart"/>
    <w:uiPriority w:val="22"/>
    <w:qFormat/>
    <w:rsid w:val="00D255A6"/>
    <w:rPr>
      <w:rFonts w:asciiTheme="majorHAnsi" w:hAnsiTheme="majorHAnsi"/>
      <w:b/>
      <w:bCs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215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2157"/>
    <w:rPr>
      <w:rFonts w:ascii="Tahoma" w:hAnsi="Tahoma" w:cs="Tahoma"/>
      <w:sz w:val="16"/>
      <w:szCs w:val="16"/>
    </w:rPr>
  </w:style>
  <w:style w:type="character" w:styleId="Hervorhebung">
    <w:name w:val="Emphasis"/>
    <w:basedOn w:val="Absatz-Standardschriftart"/>
    <w:uiPriority w:val="20"/>
    <w:rsid w:val="00B62157"/>
    <w:rPr>
      <w:i/>
      <w:iCs/>
    </w:rPr>
  </w:style>
  <w:style w:type="paragraph" w:styleId="Listenabsatz">
    <w:name w:val="List Paragraph"/>
    <w:aliases w:val="Aufzählung 1"/>
    <w:basedOn w:val="Standard"/>
    <w:uiPriority w:val="34"/>
    <w:qFormat/>
    <w:rsid w:val="000E14D3"/>
    <w:pPr>
      <w:numPr>
        <w:numId w:val="2"/>
      </w:numPr>
      <w:spacing w:before="240" w:after="240" w:line="360" w:lineRule="auto"/>
      <w:ind w:left="1068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A6940"/>
    <w:pPr>
      <w:outlineLvl w:val="9"/>
    </w:pPr>
    <w:rPr>
      <w:color w:val="A5A5A5" w:themeColor="accent1" w:themeShade="BF"/>
      <w:sz w:val="28"/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8A6940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8A6940"/>
    <w:rPr>
      <w:color w:val="5F5F5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A694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6940"/>
    <w:rPr>
      <w:rFonts w:ascii="Arial" w:hAnsi="Arial"/>
    </w:rPr>
  </w:style>
  <w:style w:type="paragraph" w:styleId="Fuzeile">
    <w:name w:val="footer"/>
    <w:basedOn w:val="Standard"/>
    <w:link w:val="FuzeileZchn"/>
    <w:unhideWhenUsed/>
    <w:rsid w:val="008A694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8A6940"/>
    <w:rPr>
      <w:rFonts w:ascii="Arial" w:hAnsi="Arial"/>
    </w:rPr>
  </w:style>
  <w:style w:type="paragraph" w:customStyle="1" w:styleId="VorlageKopfzeile">
    <w:name w:val="Vorlage Kopfzeile"/>
    <w:basedOn w:val="Kopfzeile"/>
    <w:qFormat/>
    <w:locked/>
    <w:rsid w:val="006E2C74"/>
    <w:pPr>
      <w:spacing w:after="40"/>
    </w:pPr>
    <w:rPr>
      <w:rFonts w:eastAsia="Times New Roman" w:cs="Arial"/>
      <w:b/>
      <w:sz w:val="28"/>
      <w:szCs w:val="28"/>
      <w:lang w:eastAsia="de-DE"/>
    </w:rPr>
  </w:style>
  <w:style w:type="table" w:styleId="Tabellenraster">
    <w:name w:val="Table Grid"/>
    <w:basedOn w:val="NormaleTabelle"/>
    <w:locked/>
    <w:rsid w:val="008A6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ivesZitat">
    <w:name w:val="Intense Quote"/>
    <w:aliases w:val="Vorlage Fußzeile"/>
    <w:basedOn w:val="Standard"/>
    <w:next w:val="Standard"/>
    <w:link w:val="IntensivesZitatZchn"/>
    <w:uiPriority w:val="30"/>
    <w:qFormat/>
    <w:rsid w:val="008A5631"/>
    <w:pPr>
      <w:spacing w:before="0" w:after="0" w:line="240" w:lineRule="auto"/>
      <w:ind w:right="936"/>
      <w:jc w:val="both"/>
    </w:pPr>
    <w:rPr>
      <w:bCs/>
      <w:iCs/>
      <w:sz w:val="18"/>
    </w:rPr>
  </w:style>
  <w:style w:type="character" w:customStyle="1" w:styleId="IntensivesZitatZchn">
    <w:name w:val="Intensives Zitat Zchn"/>
    <w:aliases w:val="Vorlage Fußzeile Zchn"/>
    <w:basedOn w:val="Absatz-Standardschriftart"/>
    <w:link w:val="IntensivesZitat"/>
    <w:uiPriority w:val="30"/>
    <w:rsid w:val="008A5631"/>
    <w:rPr>
      <w:rFonts w:ascii="Arial" w:hAnsi="Arial"/>
      <w:bCs/>
      <w:iCs/>
      <w:sz w:val="18"/>
    </w:rPr>
  </w:style>
  <w:style w:type="paragraph" w:styleId="Zitat">
    <w:name w:val="Quote"/>
    <w:aliases w:val="Fett 11"/>
    <w:basedOn w:val="Standard"/>
    <w:next w:val="Standard"/>
    <w:link w:val="ZitatZchn"/>
    <w:uiPriority w:val="29"/>
    <w:qFormat/>
    <w:rsid w:val="00F4520F"/>
    <w:rPr>
      <w:b/>
      <w:iCs/>
      <w:color w:val="000000" w:themeColor="text1"/>
    </w:rPr>
  </w:style>
  <w:style w:type="character" w:customStyle="1" w:styleId="ZitatZchn">
    <w:name w:val="Zitat Zchn"/>
    <w:aliases w:val="Fett 11 Zchn"/>
    <w:basedOn w:val="Absatz-Standardschriftart"/>
    <w:link w:val="Zitat"/>
    <w:uiPriority w:val="29"/>
    <w:rsid w:val="00F4520F"/>
    <w:rPr>
      <w:rFonts w:ascii="Arial" w:hAnsi="Arial"/>
      <w:b/>
      <w:iCs/>
      <w:color w:val="000000" w:themeColor="text1"/>
    </w:rPr>
  </w:style>
  <w:style w:type="character" w:styleId="IntensiveHervorhebung">
    <w:name w:val="Intense Emphasis"/>
    <w:aliases w:val="Aufzählung"/>
    <w:basedOn w:val="SchwacherVerweis"/>
    <w:uiPriority w:val="21"/>
    <w:rsid w:val="009C5912"/>
    <w:rPr>
      <w:rFonts w:ascii="Arial" w:hAnsi="Arial"/>
      <w:b w:val="0"/>
      <w:bCs/>
      <w:i w:val="0"/>
      <w:iCs/>
      <w:smallCaps/>
      <w:color w:val="auto"/>
      <w:sz w:val="22"/>
      <w:u w:val="single"/>
    </w:rPr>
  </w:style>
  <w:style w:type="paragraph" w:customStyle="1" w:styleId="Zusatzinfoberschrift">
    <w:name w:val="Zusatzinfo Überschrift"/>
    <w:basedOn w:val="Standard"/>
    <w:link w:val="ZusatzinfoberschriftZchn"/>
    <w:qFormat/>
    <w:locked/>
    <w:rsid w:val="009C5912"/>
    <w:pPr>
      <w:spacing w:line="240" w:lineRule="auto"/>
    </w:pPr>
    <w:rPr>
      <w:b/>
      <w:i/>
    </w:rPr>
  </w:style>
  <w:style w:type="character" w:styleId="SchwacherVerweis">
    <w:name w:val="Subtle Reference"/>
    <w:basedOn w:val="Absatz-Standardschriftart"/>
    <w:uiPriority w:val="31"/>
    <w:rsid w:val="009C5912"/>
    <w:rPr>
      <w:smallCaps/>
      <w:color w:val="B2B2B2" w:themeColor="accent2"/>
      <w:u w:val="single"/>
    </w:rPr>
  </w:style>
  <w:style w:type="paragraph" w:customStyle="1" w:styleId="Zusatzinfo">
    <w:name w:val="Zusatzinfo"/>
    <w:basedOn w:val="Standard"/>
    <w:link w:val="ZusatzinfoZchn"/>
    <w:qFormat/>
    <w:locked/>
    <w:rsid w:val="009C5912"/>
    <w:pPr>
      <w:spacing w:line="240" w:lineRule="auto"/>
    </w:pPr>
    <w:rPr>
      <w:i/>
    </w:rPr>
  </w:style>
  <w:style w:type="character" w:customStyle="1" w:styleId="ZusatzinfoberschriftZchn">
    <w:name w:val="Zusatzinfo Überschrift Zchn"/>
    <w:basedOn w:val="Absatz-Standardschriftart"/>
    <w:link w:val="Zusatzinfoberschrift"/>
    <w:rsid w:val="009C5912"/>
    <w:rPr>
      <w:rFonts w:ascii="Arial" w:hAnsi="Arial"/>
      <w:b/>
      <w:i/>
    </w:rPr>
  </w:style>
  <w:style w:type="character" w:customStyle="1" w:styleId="ZusatzinfoZchn">
    <w:name w:val="Zusatzinfo Zchn"/>
    <w:basedOn w:val="Absatz-Standardschriftart"/>
    <w:link w:val="Zusatzinfo"/>
    <w:rsid w:val="009C5912"/>
    <w:rPr>
      <w:rFonts w:ascii="Arial" w:hAnsi="Arial"/>
      <w:i/>
    </w:rPr>
  </w:style>
  <w:style w:type="paragraph" w:customStyle="1" w:styleId="bersicht">
    <w:name w:val="Übersicht"/>
    <w:basedOn w:val="berschrift1"/>
    <w:link w:val="bersichtZchn"/>
    <w:qFormat/>
    <w:rsid w:val="000E14D3"/>
    <w:pPr>
      <w:spacing w:line="240" w:lineRule="auto"/>
      <w:jc w:val="center"/>
    </w:pPr>
  </w:style>
  <w:style w:type="character" w:customStyle="1" w:styleId="bersichtZchn">
    <w:name w:val="Übersicht Zchn"/>
    <w:basedOn w:val="ZitatZchn"/>
    <w:link w:val="bersicht"/>
    <w:rsid w:val="000E14D3"/>
    <w:rPr>
      <w:rFonts w:asciiTheme="majorHAnsi" w:eastAsiaTheme="majorEastAsia" w:hAnsiTheme="majorHAnsi" w:cstheme="majorBidi"/>
      <w:b/>
      <w:bCs/>
      <w:iCs w:val="0"/>
      <w:color w:val="000000" w:themeColor="text1"/>
      <w:sz w:val="24"/>
      <w:szCs w:val="28"/>
    </w:rPr>
  </w:style>
  <w:style w:type="paragraph" w:customStyle="1" w:styleId="Default">
    <w:name w:val="Default"/>
    <w:rsid w:val="007C04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37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94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header" Target="header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07mschalle\Documents\Vorlage%20Ausbildungsunterlagen.dotx" TargetMode="External"/></Relationships>
</file>

<file path=word/theme/theme1.xml><?xml version="1.0" encoding="utf-8"?>
<a:theme xmlns:a="http://schemas.openxmlformats.org/drawingml/2006/main" name="Larissa">
  <a:themeElements>
    <a:clrScheme name="Graustuf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809BF-703C-4BF7-8A90-3B5123093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Ausbildungsunterlagen.dotx</Template>
  <TotalTime>0</TotalTime>
  <Pages>2</Pages>
  <Words>303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Schaller, Marian (HLFS)</dc:creator>
  <cp:lastModifiedBy>Kemper</cp:lastModifiedBy>
  <cp:revision>35</cp:revision>
  <dcterms:created xsi:type="dcterms:W3CDTF">2018-10-11T14:53:00Z</dcterms:created>
  <dcterms:modified xsi:type="dcterms:W3CDTF">2020-10-12T08:12:00Z</dcterms:modified>
</cp:coreProperties>
</file>