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Ind w:w="108" w:type="dxa"/>
        <w:tblLook w:val="04A0" w:firstRow="1" w:lastRow="0" w:firstColumn="1" w:lastColumn="0" w:noHBand="0" w:noVBand="1"/>
      </w:tblPr>
      <w:tblGrid>
        <w:gridCol w:w="4521"/>
        <w:gridCol w:w="9589"/>
      </w:tblGrid>
      <w:tr w:rsidR="00951EC1" w:rsidRPr="00951EC1" w14:paraId="72113207" w14:textId="77777777" w:rsidTr="00D44F46">
        <w:tc>
          <w:tcPr>
            <w:tcW w:w="14175" w:type="dxa"/>
            <w:gridSpan w:val="2"/>
            <w:tcBorders>
              <w:top w:val="single" w:sz="2" w:space="0" w:color="auto"/>
              <w:left w:val="single" w:sz="2" w:space="0" w:color="auto"/>
              <w:bottom w:val="single" w:sz="2" w:space="0" w:color="auto"/>
              <w:right w:val="single" w:sz="2" w:space="0" w:color="auto"/>
            </w:tcBorders>
          </w:tcPr>
          <w:p w14:paraId="419AFE0E" w14:textId="77777777" w:rsidR="008A6940" w:rsidRPr="00951EC1" w:rsidRDefault="00A40B48" w:rsidP="000E14D3">
            <w:pPr>
              <w:pStyle w:val="bersicht"/>
              <w:rPr>
                <w:rFonts w:ascii="Arial" w:hAnsi="Arial" w:cs="Arial"/>
              </w:rPr>
            </w:pPr>
            <w:r w:rsidRPr="00951EC1">
              <w:rPr>
                <w:rFonts w:ascii="Arial" w:hAnsi="Arial" w:cs="Arial"/>
              </w:rPr>
              <w:t>Übersicht</w:t>
            </w:r>
          </w:p>
        </w:tc>
      </w:tr>
      <w:tr w:rsidR="00951EC1" w:rsidRPr="00951EC1" w14:paraId="21250BBD" w14:textId="77777777" w:rsidTr="00D44F46">
        <w:tc>
          <w:tcPr>
            <w:tcW w:w="4536"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8B939AC" w14:textId="77777777" w:rsidR="008A6940" w:rsidRPr="00951EC1" w:rsidRDefault="008E22AB" w:rsidP="00B85EE9">
            <w:pPr>
              <w:pStyle w:val="Zitat"/>
              <w:spacing w:line="276" w:lineRule="auto"/>
              <w:jc w:val="right"/>
              <w:rPr>
                <w:rFonts w:cs="Arial"/>
                <w:color w:val="auto"/>
              </w:rPr>
            </w:pPr>
            <w:r w:rsidRPr="00951EC1">
              <w:rPr>
                <w:rFonts w:cs="Arial"/>
                <w:color w:val="auto"/>
              </w:rPr>
              <w:t>Ausbildungseinheit</w:t>
            </w:r>
            <w:r w:rsidR="00A40B48" w:rsidRPr="00951EC1">
              <w:rPr>
                <w:rFonts w:cs="Arial"/>
                <w:color w:val="auto"/>
              </w:rPr>
              <w:t>:</w:t>
            </w:r>
          </w:p>
          <w:p w14:paraId="14E62A2B" w14:textId="77777777" w:rsidR="00A40B48" w:rsidRPr="00951EC1" w:rsidRDefault="00A40B48" w:rsidP="00B85EE9">
            <w:pPr>
              <w:spacing w:line="276" w:lineRule="auto"/>
              <w:jc w:val="right"/>
              <w:rPr>
                <w:rFonts w:cs="Arial"/>
                <w:b/>
              </w:rPr>
            </w:pPr>
            <w:r w:rsidRPr="00951EC1">
              <w:rPr>
                <w:rFonts w:cs="Arial"/>
                <w:b/>
              </w:rPr>
              <w:t>Thema:</w:t>
            </w:r>
          </w:p>
          <w:p w14:paraId="5CEC6D50" w14:textId="77777777" w:rsidR="00A40B48" w:rsidRPr="00951EC1" w:rsidRDefault="00A40B48" w:rsidP="00B85EE9">
            <w:pPr>
              <w:spacing w:line="276" w:lineRule="auto"/>
              <w:jc w:val="right"/>
              <w:rPr>
                <w:rFonts w:cs="Arial"/>
                <w:b/>
              </w:rPr>
            </w:pPr>
            <w:r w:rsidRPr="00951EC1">
              <w:rPr>
                <w:rFonts w:cs="Arial"/>
                <w:b/>
              </w:rPr>
              <w:t>Zeitansatz:</w:t>
            </w:r>
          </w:p>
          <w:p w14:paraId="752A9104" w14:textId="77777777" w:rsidR="00A40B48" w:rsidRPr="00951EC1" w:rsidRDefault="00A40B48" w:rsidP="00B85EE9">
            <w:pPr>
              <w:spacing w:line="276" w:lineRule="auto"/>
              <w:jc w:val="right"/>
              <w:rPr>
                <w:rFonts w:cs="Arial"/>
                <w:b/>
              </w:rPr>
            </w:pPr>
            <w:r w:rsidRPr="00951EC1">
              <w:rPr>
                <w:rFonts w:cs="Arial"/>
                <w:b/>
              </w:rPr>
              <w:t>Unterrichtsform:</w:t>
            </w:r>
          </w:p>
          <w:p w14:paraId="7D0A496D" w14:textId="77777777" w:rsidR="00A40B48" w:rsidRPr="00951EC1" w:rsidRDefault="00A40B48" w:rsidP="00B85EE9">
            <w:pPr>
              <w:spacing w:line="276" w:lineRule="auto"/>
              <w:jc w:val="right"/>
              <w:rPr>
                <w:rFonts w:cs="Arial"/>
                <w:b/>
              </w:rPr>
            </w:pPr>
            <w:r w:rsidRPr="00951EC1">
              <w:rPr>
                <w:rFonts w:cs="Arial"/>
                <w:b/>
              </w:rPr>
              <w:t>Hinweis:</w:t>
            </w:r>
          </w:p>
        </w:tc>
        <w:tc>
          <w:tcPr>
            <w:tcW w:w="963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EAFC7EC" w14:textId="0A7EA8FB" w:rsidR="008A6940" w:rsidRPr="00951EC1" w:rsidRDefault="00090414" w:rsidP="00E22B53">
            <w:pPr>
              <w:pStyle w:val="Zitat"/>
              <w:spacing w:line="276" w:lineRule="auto"/>
              <w:rPr>
                <w:rFonts w:cs="Arial"/>
                <w:color w:val="auto"/>
              </w:rPr>
            </w:pPr>
            <w:r w:rsidRPr="00951EC1">
              <w:rPr>
                <w:rFonts w:cs="Arial"/>
                <w:color w:val="auto"/>
              </w:rPr>
              <w:t>Technische Hilfeleistung</w:t>
            </w:r>
          </w:p>
          <w:p w14:paraId="08955CD0" w14:textId="77777777" w:rsidR="00A40B48" w:rsidRPr="00951EC1" w:rsidRDefault="00A40B48" w:rsidP="00E22B53">
            <w:pPr>
              <w:spacing w:line="276" w:lineRule="auto"/>
              <w:rPr>
                <w:rFonts w:cs="Arial"/>
              </w:rPr>
            </w:pPr>
          </w:p>
          <w:p w14:paraId="34151956" w14:textId="223105E0" w:rsidR="00DC3721" w:rsidRPr="00951EC1" w:rsidRDefault="00090414" w:rsidP="00DC3721">
            <w:pPr>
              <w:spacing w:line="276" w:lineRule="auto"/>
              <w:rPr>
                <w:rFonts w:cs="Arial"/>
              </w:rPr>
            </w:pPr>
            <w:r w:rsidRPr="00951EC1">
              <w:rPr>
                <w:rFonts w:cs="Arial"/>
              </w:rPr>
              <w:t>12</w:t>
            </w:r>
            <w:r w:rsidR="00472E96" w:rsidRPr="00951EC1">
              <w:rPr>
                <w:rFonts w:cs="Arial"/>
              </w:rPr>
              <w:t xml:space="preserve"> × 45</w:t>
            </w:r>
            <w:r w:rsidR="008A5631" w:rsidRPr="00951EC1">
              <w:rPr>
                <w:rFonts w:cs="Arial"/>
              </w:rPr>
              <w:t xml:space="preserve"> Minuten</w:t>
            </w:r>
            <w:r w:rsidR="00DC3721" w:rsidRPr="00951EC1">
              <w:rPr>
                <w:rFonts w:cs="Arial"/>
              </w:rPr>
              <w:t>, davon 2 × 45 Minuten für die zivilschutzbezogene Ausbildung</w:t>
            </w:r>
          </w:p>
          <w:p w14:paraId="24AB2066" w14:textId="1F27E803" w:rsidR="00A40B48" w:rsidRPr="00951EC1" w:rsidRDefault="00CE5D0D" w:rsidP="00E22B53">
            <w:pPr>
              <w:spacing w:line="276" w:lineRule="auto"/>
              <w:rPr>
                <w:rFonts w:cs="Arial"/>
              </w:rPr>
            </w:pPr>
            <w:r w:rsidRPr="00951EC1">
              <w:rPr>
                <w:rFonts w:cs="Arial"/>
              </w:rPr>
              <w:t>Einsatzübungen</w:t>
            </w:r>
            <w:r w:rsidR="00E14E74" w:rsidRPr="00951EC1">
              <w:rPr>
                <w:rFonts w:cs="Arial"/>
              </w:rPr>
              <w:t xml:space="preserve"> (etwa </w:t>
            </w:r>
            <w:r w:rsidR="00090414" w:rsidRPr="00951EC1">
              <w:rPr>
                <w:rFonts w:cs="Arial"/>
              </w:rPr>
              <w:t>5</w:t>
            </w:r>
            <w:r w:rsidR="00E14E74" w:rsidRPr="00951EC1">
              <w:rPr>
                <w:rFonts w:cs="Arial"/>
              </w:rPr>
              <w:t xml:space="preserve"> × 45 Minuten)</w:t>
            </w:r>
          </w:p>
          <w:p w14:paraId="5406BA47" w14:textId="4C75521A" w:rsidR="00202499" w:rsidRPr="00951EC1" w:rsidRDefault="00472E96" w:rsidP="00E22B53">
            <w:pPr>
              <w:spacing w:line="276" w:lineRule="auto"/>
              <w:rPr>
                <w:rFonts w:cs="Arial"/>
              </w:rPr>
            </w:pPr>
            <w:r w:rsidRPr="00951EC1">
              <w:rPr>
                <w:rFonts w:cs="Arial"/>
              </w:rPr>
              <w:t xml:space="preserve">Diese </w:t>
            </w:r>
            <w:r w:rsidR="007D4743" w:rsidRPr="00951EC1">
              <w:rPr>
                <w:rFonts w:cs="Arial"/>
              </w:rPr>
              <w:t>Lehrunterlage</w:t>
            </w:r>
            <w:r w:rsidR="00AE35C1" w:rsidRPr="00951EC1">
              <w:rPr>
                <w:rFonts w:cs="Arial"/>
              </w:rPr>
              <w:t xml:space="preserve"> für die </w:t>
            </w:r>
            <w:r w:rsidR="00CE5D0D" w:rsidRPr="00951EC1">
              <w:rPr>
                <w:rFonts w:cs="Arial"/>
              </w:rPr>
              <w:t>Einsatzübungen</w:t>
            </w:r>
            <w:r w:rsidRPr="00951EC1">
              <w:rPr>
                <w:rFonts w:cs="Arial"/>
              </w:rPr>
              <w:t xml:space="preserve"> </w:t>
            </w:r>
            <w:r w:rsidR="00AE35C1" w:rsidRPr="00951EC1">
              <w:rPr>
                <w:rFonts w:cs="Arial"/>
              </w:rPr>
              <w:t>kann</w:t>
            </w:r>
            <w:r w:rsidRPr="00951EC1">
              <w:rPr>
                <w:rFonts w:cs="Arial"/>
              </w:rPr>
              <w:t xml:space="preserve"> auch abschnittsweise verwendet oder durch Einbeziehung örtlicher Besonderheiten ergänzt werden.</w:t>
            </w:r>
          </w:p>
        </w:tc>
      </w:tr>
      <w:tr w:rsidR="00951EC1" w:rsidRPr="00951EC1" w14:paraId="3F22CF39" w14:textId="77777777" w:rsidTr="00D44F46">
        <w:tc>
          <w:tcPr>
            <w:tcW w:w="4536" w:type="dxa"/>
            <w:tcBorders>
              <w:top w:val="single" w:sz="2" w:space="0" w:color="auto"/>
              <w:left w:val="single" w:sz="2" w:space="0" w:color="auto"/>
              <w:bottom w:val="single" w:sz="2" w:space="0" w:color="auto"/>
              <w:right w:val="single" w:sz="2" w:space="0" w:color="auto"/>
            </w:tcBorders>
          </w:tcPr>
          <w:p w14:paraId="25401240" w14:textId="77777777" w:rsidR="008A6940" w:rsidRPr="00951EC1" w:rsidRDefault="00472E96" w:rsidP="00B85EE9">
            <w:pPr>
              <w:spacing w:line="276" w:lineRule="auto"/>
              <w:jc w:val="right"/>
              <w:rPr>
                <w:rFonts w:cs="Arial"/>
                <w:b/>
              </w:rPr>
            </w:pPr>
            <w:r w:rsidRPr="00951EC1">
              <w:rPr>
                <w:rFonts w:cs="Arial"/>
                <w:b/>
              </w:rPr>
              <w:t>Grob</w:t>
            </w:r>
            <w:r w:rsidR="008A5631" w:rsidRPr="00951EC1">
              <w:rPr>
                <w:rFonts w:cs="Arial"/>
                <w:b/>
              </w:rPr>
              <w:t>lernziel</w:t>
            </w:r>
            <w:r w:rsidR="00A40B48" w:rsidRPr="00951EC1">
              <w:rPr>
                <w:rFonts w:cs="Arial"/>
                <w:b/>
              </w:rPr>
              <w:t>:</w:t>
            </w:r>
          </w:p>
        </w:tc>
        <w:tc>
          <w:tcPr>
            <w:tcW w:w="9639" w:type="dxa"/>
            <w:tcBorders>
              <w:top w:val="single" w:sz="2" w:space="0" w:color="auto"/>
              <w:left w:val="single" w:sz="2" w:space="0" w:color="auto"/>
              <w:bottom w:val="single" w:sz="2" w:space="0" w:color="auto"/>
              <w:right w:val="single" w:sz="2" w:space="0" w:color="auto"/>
            </w:tcBorders>
          </w:tcPr>
          <w:p w14:paraId="2608EAC2" w14:textId="56CA1808" w:rsidR="008A6940" w:rsidRPr="00951EC1" w:rsidRDefault="00DC3721" w:rsidP="00DC3721">
            <w:pPr>
              <w:spacing w:line="276" w:lineRule="auto"/>
              <w:rPr>
                <w:rFonts w:cs="Arial"/>
              </w:rPr>
            </w:pPr>
            <w:r w:rsidRPr="00951EC1">
              <w:rPr>
                <w:rFonts w:cs="Arial"/>
              </w:rPr>
              <w:t>Die Teilnehmer müssen die in der Trupp</w:t>
            </w:r>
            <w:r w:rsidR="0096115E" w:rsidRPr="00951EC1">
              <w:rPr>
                <w:rFonts w:cs="Arial"/>
              </w:rPr>
              <w:t>mann</w:t>
            </w:r>
            <w:r w:rsidRPr="00951EC1">
              <w:rPr>
                <w:rFonts w:cs="Arial"/>
              </w:rPr>
              <w:t xml:space="preserve">ausbildung Teil 1 erworbenen Fertigkeiten - auch im Zivilschutz und in der Katastrophenhilfe - selbstständig und </w:t>
            </w:r>
            <w:r w:rsidR="00990F76" w:rsidRPr="00951EC1">
              <w:rPr>
                <w:rFonts w:cs="Arial"/>
              </w:rPr>
              <w:t xml:space="preserve">fachlich </w:t>
            </w:r>
            <w:r w:rsidRPr="00951EC1">
              <w:rPr>
                <w:rFonts w:cs="Arial"/>
              </w:rPr>
              <w:t>richtig anwenden können</w:t>
            </w:r>
            <w:r w:rsidR="00BB3063" w:rsidRPr="00951EC1">
              <w:rPr>
                <w:rFonts w:cs="Arial"/>
              </w:rPr>
              <w:t>.</w:t>
            </w:r>
          </w:p>
        </w:tc>
      </w:tr>
      <w:tr w:rsidR="00951EC1" w:rsidRPr="00951EC1" w14:paraId="059E53B3" w14:textId="77777777" w:rsidTr="00D44F46">
        <w:tc>
          <w:tcPr>
            <w:tcW w:w="4536" w:type="dxa"/>
            <w:tcBorders>
              <w:top w:val="single" w:sz="2" w:space="0" w:color="auto"/>
              <w:left w:val="single" w:sz="2" w:space="0" w:color="auto"/>
              <w:bottom w:val="single" w:sz="2" w:space="0" w:color="auto"/>
              <w:right w:val="single" w:sz="2" w:space="0" w:color="auto"/>
            </w:tcBorders>
          </w:tcPr>
          <w:p w14:paraId="357480C5" w14:textId="77777777" w:rsidR="008A6940" w:rsidRPr="00951EC1" w:rsidRDefault="00A40B48" w:rsidP="00667371">
            <w:pPr>
              <w:spacing w:line="276" w:lineRule="auto"/>
              <w:jc w:val="right"/>
              <w:rPr>
                <w:rFonts w:cs="Arial"/>
                <w:b/>
              </w:rPr>
            </w:pPr>
            <w:r w:rsidRPr="00951EC1">
              <w:rPr>
                <w:rFonts w:cs="Arial"/>
                <w:b/>
              </w:rPr>
              <w:t>Allgemeines / Einstieg:</w:t>
            </w:r>
          </w:p>
        </w:tc>
        <w:tc>
          <w:tcPr>
            <w:tcW w:w="9639" w:type="dxa"/>
            <w:tcBorders>
              <w:top w:val="single" w:sz="2" w:space="0" w:color="auto"/>
              <w:left w:val="single" w:sz="2" w:space="0" w:color="auto"/>
              <w:bottom w:val="single" w:sz="2" w:space="0" w:color="auto"/>
              <w:right w:val="single" w:sz="2" w:space="0" w:color="auto"/>
            </w:tcBorders>
          </w:tcPr>
          <w:p w14:paraId="656EC43B" w14:textId="2D96BF29" w:rsidR="00706695" w:rsidRPr="00951EC1" w:rsidRDefault="001E6EFC" w:rsidP="00706695">
            <w:pPr>
              <w:spacing w:line="276" w:lineRule="auto"/>
              <w:rPr>
                <w:rFonts w:cs="Arial"/>
              </w:rPr>
            </w:pPr>
            <w:r w:rsidRPr="00951EC1">
              <w:rPr>
                <w:rFonts w:cs="Arial"/>
              </w:rPr>
              <w:t xml:space="preserve">In der Feuerwehr-Dienstvorschrift 3 (FwDV 3) „Einheiten im Lösch- und Hilfeleistungseinsatz“ werden für den Hilfeleistungseinsatz - abweichend von den entsprechenden Vorgaben für den Löscheinsatz - nur die Aufgaben der Mannschaft und die Einsatzgrundsätze </w:t>
            </w:r>
            <w:r w:rsidR="00683999">
              <w:rPr>
                <w:rFonts w:cs="Arial"/>
              </w:rPr>
              <w:t>für</w:t>
            </w:r>
            <w:r w:rsidR="00530F7C" w:rsidRPr="00951EC1">
              <w:rPr>
                <w:rFonts w:cs="Arial"/>
              </w:rPr>
              <w:t xml:space="preserve"> Hilfeleistungseins</w:t>
            </w:r>
            <w:r w:rsidR="00683999">
              <w:rPr>
                <w:rFonts w:cs="Arial"/>
              </w:rPr>
              <w:t>ä</w:t>
            </w:r>
            <w:r w:rsidR="00530F7C" w:rsidRPr="00951EC1">
              <w:rPr>
                <w:rFonts w:cs="Arial"/>
              </w:rPr>
              <w:t>tz</w:t>
            </w:r>
            <w:r w:rsidR="00683999">
              <w:rPr>
                <w:rFonts w:cs="Arial"/>
              </w:rPr>
              <w:t>e</w:t>
            </w:r>
            <w:r w:rsidR="00530F7C" w:rsidRPr="00951EC1">
              <w:rPr>
                <w:rFonts w:cs="Arial"/>
              </w:rPr>
              <w:t xml:space="preserve"> </w:t>
            </w:r>
            <w:r w:rsidRPr="00951EC1">
              <w:rPr>
                <w:rFonts w:cs="Arial"/>
              </w:rPr>
              <w:t>festgelegt.</w:t>
            </w:r>
          </w:p>
          <w:p w14:paraId="3C182709" w14:textId="656AF681" w:rsidR="00DC3721" w:rsidRPr="00951EC1" w:rsidRDefault="00DC3721" w:rsidP="00706695">
            <w:pPr>
              <w:spacing w:line="276" w:lineRule="auto"/>
              <w:rPr>
                <w:rFonts w:cs="Arial"/>
              </w:rPr>
            </w:pPr>
            <w:r w:rsidRPr="00951EC1">
              <w:rPr>
                <w:rFonts w:cs="Arial"/>
              </w:rPr>
              <w:t xml:space="preserve">Im Rahmen </w:t>
            </w:r>
            <w:r w:rsidR="00530F7C" w:rsidRPr="00951EC1">
              <w:rPr>
                <w:rFonts w:cs="Arial"/>
              </w:rPr>
              <w:t xml:space="preserve">der </w:t>
            </w:r>
            <w:r w:rsidR="00CE5D0D" w:rsidRPr="00951EC1">
              <w:rPr>
                <w:rFonts w:cs="Arial"/>
              </w:rPr>
              <w:t>Einsatzübungen</w:t>
            </w:r>
            <w:r w:rsidRPr="00951EC1">
              <w:rPr>
                <w:rFonts w:cs="Arial"/>
              </w:rPr>
              <w:t xml:space="preserve"> sollen die Teilnehmer zeigen, dass sie</w:t>
            </w:r>
            <w:r w:rsidR="005B0FE1" w:rsidRPr="00951EC1">
              <w:rPr>
                <w:rFonts w:cs="Arial"/>
              </w:rPr>
              <w:t xml:space="preserve"> </w:t>
            </w:r>
            <w:r w:rsidRPr="00951EC1">
              <w:rPr>
                <w:rFonts w:cs="Arial"/>
              </w:rPr>
              <w:t xml:space="preserve">die </w:t>
            </w:r>
            <w:r w:rsidR="0096115E" w:rsidRPr="00951EC1">
              <w:rPr>
                <w:rFonts w:cs="Arial"/>
              </w:rPr>
              <w:t xml:space="preserve">bereits </w:t>
            </w:r>
            <w:r w:rsidRPr="00951EC1">
              <w:rPr>
                <w:rFonts w:cs="Arial"/>
              </w:rPr>
              <w:t>in der Trupp</w:t>
            </w:r>
            <w:r w:rsidR="0096115E" w:rsidRPr="00951EC1">
              <w:rPr>
                <w:rFonts w:cs="Arial"/>
              </w:rPr>
              <w:t>mann</w:t>
            </w:r>
            <w:r w:rsidRPr="00951EC1">
              <w:rPr>
                <w:rFonts w:cs="Arial"/>
              </w:rPr>
              <w:t xml:space="preserve">ausbildung Teil 1 erworbenen </w:t>
            </w:r>
            <w:r w:rsidR="00F21362" w:rsidRPr="00951EC1">
              <w:rPr>
                <w:rFonts w:cs="Arial"/>
              </w:rPr>
              <w:t>Fertigkeiten</w:t>
            </w:r>
            <w:r w:rsidRPr="00951EC1">
              <w:rPr>
                <w:rFonts w:cs="Arial"/>
              </w:rPr>
              <w:t xml:space="preserve"> </w:t>
            </w:r>
            <w:r w:rsidR="0096115E" w:rsidRPr="00951EC1">
              <w:rPr>
                <w:rFonts w:cs="Arial"/>
              </w:rPr>
              <w:t>nicht nur selbstständig und fachlich richtig, sondern darüber hinaus auch zügig und genau anwenden können</w:t>
            </w:r>
            <w:r w:rsidRPr="00951EC1">
              <w:rPr>
                <w:rFonts w:cs="Arial"/>
              </w:rPr>
              <w:t>.</w:t>
            </w:r>
            <w:r w:rsidR="00447FB6" w:rsidRPr="00951EC1">
              <w:rPr>
                <w:rFonts w:cs="Arial"/>
              </w:rPr>
              <w:t xml:space="preserve"> Dies ist die Grundlage für </w:t>
            </w:r>
            <w:r w:rsidR="003A3CB7" w:rsidRPr="00951EC1">
              <w:rPr>
                <w:rFonts w:cs="Arial"/>
              </w:rPr>
              <w:t xml:space="preserve">die </w:t>
            </w:r>
            <w:r w:rsidR="004B4630" w:rsidRPr="00951EC1">
              <w:rPr>
                <w:rFonts w:cs="Arial"/>
              </w:rPr>
              <w:t xml:space="preserve">Wahrnehmung der </w:t>
            </w:r>
            <w:r w:rsidR="003A3CB7" w:rsidRPr="00951EC1">
              <w:rPr>
                <w:rFonts w:cs="Arial"/>
              </w:rPr>
              <w:t xml:space="preserve">vorgesehenen </w:t>
            </w:r>
            <w:r w:rsidR="004B4630" w:rsidRPr="00951EC1">
              <w:rPr>
                <w:rFonts w:cs="Arial"/>
              </w:rPr>
              <w:t xml:space="preserve">Aufgaben in Truppmann-Funktion und </w:t>
            </w:r>
            <w:r w:rsidR="003A3CB7" w:rsidRPr="00951EC1">
              <w:rPr>
                <w:rFonts w:cs="Arial"/>
              </w:rPr>
              <w:t xml:space="preserve">für </w:t>
            </w:r>
            <w:r w:rsidR="00447FB6" w:rsidRPr="00951EC1">
              <w:rPr>
                <w:rFonts w:cs="Arial"/>
              </w:rPr>
              <w:t>das fachgerechte Zusammenwirken innerhalb der taktischen Einheiten.</w:t>
            </w:r>
          </w:p>
        </w:tc>
      </w:tr>
      <w:tr w:rsidR="00951EC1" w:rsidRPr="00951EC1" w14:paraId="426F65F6" w14:textId="77777777" w:rsidTr="00D44F46">
        <w:tc>
          <w:tcPr>
            <w:tcW w:w="4536" w:type="dxa"/>
            <w:tcBorders>
              <w:top w:val="single" w:sz="2" w:space="0" w:color="auto"/>
              <w:left w:val="single" w:sz="2" w:space="0" w:color="auto"/>
              <w:bottom w:val="single" w:sz="2" w:space="0" w:color="auto"/>
              <w:right w:val="single" w:sz="2" w:space="0" w:color="auto"/>
            </w:tcBorders>
          </w:tcPr>
          <w:p w14:paraId="25FD9BD2" w14:textId="77777777" w:rsidR="008A6940" w:rsidRPr="00951EC1" w:rsidRDefault="00A40B48" w:rsidP="0034257E">
            <w:pPr>
              <w:spacing w:line="276" w:lineRule="auto"/>
              <w:jc w:val="right"/>
              <w:rPr>
                <w:rFonts w:cs="Arial"/>
                <w:b/>
              </w:rPr>
            </w:pPr>
            <w:r w:rsidRPr="00951EC1">
              <w:rPr>
                <w:rFonts w:cs="Arial"/>
                <w:b/>
              </w:rPr>
              <w:t>Präsentation:</w:t>
            </w:r>
          </w:p>
        </w:tc>
        <w:tc>
          <w:tcPr>
            <w:tcW w:w="9639" w:type="dxa"/>
            <w:tcBorders>
              <w:top w:val="single" w:sz="2" w:space="0" w:color="auto"/>
              <w:left w:val="single" w:sz="2" w:space="0" w:color="auto"/>
              <w:bottom w:val="single" w:sz="2" w:space="0" w:color="auto"/>
              <w:right w:val="single" w:sz="2" w:space="0" w:color="auto"/>
            </w:tcBorders>
          </w:tcPr>
          <w:p w14:paraId="0D4F9E0F" w14:textId="15109047" w:rsidR="008A6940" w:rsidRPr="00951EC1" w:rsidRDefault="00DC3721" w:rsidP="005B0FE1">
            <w:pPr>
              <w:spacing w:line="276" w:lineRule="auto"/>
              <w:rPr>
                <w:rFonts w:cs="Arial"/>
              </w:rPr>
            </w:pPr>
            <w:r w:rsidRPr="00951EC1">
              <w:rPr>
                <w:rFonts w:cs="Arial"/>
              </w:rPr>
              <w:t>---</w:t>
            </w:r>
          </w:p>
        </w:tc>
      </w:tr>
      <w:tr w:rsidR="00951EC1" w:rsidRPr="00951EC1" w14:paraId="4508A383" w14:textId="77777777" w:rsidTr="00D44F46">
        <w:tc>
          <w:tcPr>
            <w:tcW w:w="4536" w:type="dxa"/>
            <w:tcBorders>
              <w:top w:val="single" w:sz="2" w:space="0" w:color="auto"/>
              <w:left w:val="single" w:sz="2" w:space="0" w:color="auto"/>
              <w:bottom w:val="single" w:sz="2" w:space="0" w:color="auto"/>
              <w:right w:val="single" w:sz="2" w:space="0" w:color="auto"/>
            </w:tcBorders>
          </w:tcPr>
          <w:p w14:paraId="46A77744" w14:textId="6CE5AE74" w:rsidR="002974AF" w:rsidRPr="00951EC1" w:rsidRDefault="00A40B48" w:rsidP="00E06464">
            <w:pPr>
              <w:spacing w:line="276" w:lineRule="auto"/>
              <w:jc w:val="right"/>
              <w:rPr>
                <w:rFonts w:cs="Arial"/>
                <w:b/>
              </w:rPr>
            </w:pPr>
            <w:r w:rsidRPr="00951EC1">
              <w:rPr>
                <w:rFonts w:cs="Arial"/>
                <w:b/>
              </w:rPr>
              <w:t>Literaturhinweis:</w:t>
            </w:r>
          </w:p>
        </w:tc>
        <w:tc>
          <w:tcPr>
            <w:tcW w:w="9639" w:type="dxa"/>
            <w:tcBorders>
              <w:top w:val="single" w:sz="2" w:space="0" w:color="auto"/>
              <w:left w:val="single" w:sz="2" w:space="0" w:color="auto"/>
              <w:bottom w:val="single" w:sz="2" w:space="0" w:color="auto"/>
              <w:right w:val="single" w:sz="2" w:space="0" w:color="auto"/>
            </w:tcBorders>
          </w:tcPr>
          <w:p w14:paraId="219750EF" w14:textId="098761FE" w:rsidR="00196C0D" w:rsidRPr="00951EC1" w:rsidRDefault="00154893" w:rsidP="00196C0D">
            <w:pPr>
              <w:spacing w:line="276" w:lineRule="auto"/>
              <w:rPr>
                <w:rFonts w:cs="Arial"/>
              </w:rPr>
            </w:pPr>
            <w:r w:rsidRPr="00951EC1">
              <w:rPr>
                <w:rFonts w:cs="Arial"/>
              </w:rPr>
              <w:t>siehe Anlage</w:t>
            </w:r>
          </w:p>
        </w:tc>
      </w:tr>
    </w:tbl>
    <w:p w14:paraId="7775A563" w14:textId="77777777" w:rsidR="00A40B48" w:rsidRPr="00951EC1" w:rsidRDefault="00A40B48" w:rsidP="00B62157">
      <w:pPr>
        <w:pStyle w:val="Listenabsatz"/>
        <w:rPr>
          <w:rFonts w:cs="Arial"/>
        </w:rPr>
        <w:sectPr w:rsidR="00A40B48" w:rsidRPr="00951EC1" w:rsidSect="00DC00ED">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418" w:right="1418" w:bottom="1134" w:left="1418" w:header="709" w:footer="709" w:gutter="0"/>
          <w:cols w:space="708"/>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951EC1" w:rsidRPr="00951EC1" w14:paraId="19AB248B" w14:textId="77777777" w:rsidTr="00DB23DC">
        <w:tc>
          <w:tcPr>
            <w:tcW w:w="14176" w:type="dxa"/>
            <w:gridSpan w:val="4"/>
            <w:tcBorders>
              <w:top w:val="single" w:sz="2" w:space="0" w:color="auto"/>
              <w:left w:val="single" w:sz="2" w:space="0" w:color="auto"/>
              <w:bottom w:val="single" w:sz="2" w:space="0" w:color="auto"/>
              <w:right w:val="single" w:sz="2" w:space="0" w:color="auto"/>
            </w:tcBorders>
          </w:tcPr>
          <w:p w14:paraId="582EE244" w14:textId="0BA4749B" w:rsidR="00321C0D" w:rsidRPr="00951EC1" w:rsidRDefault="00321C0D" w:rsidP="00321C0D">
            <w:pPr>
              <w:jc w:val="center"/>
              <w:rPr>
                <w:rFonts w:cs="Arial"/>
                <w:sz w:val="24"/>
                <w:szCs w:val="24"/>
              </w:rPr>
            </w:pPr>
            <w:r w:rsidRPr="00951EC1">
              <w:rPr>
                <w:rStyle w:val="Fett"/>
                <w:rFonts w:ascii="Arial" w:hAnsi="Arial" w:cs="Arial"/>
                <w:szCs w:val="24"/>
              </w:rPr>
              <w:lastRenderedPageBreak/>
              <w:t xml:space="preserve">Ausbildungseinheit:  </w:t>
            </w:r>
            <w:r w:rsidR="00706695" w:rsidRPr="00951EC1">
              <w:rPr>
                <w:rFonts w:cs="Arial"/>
                <w:b/>
                <w:bCs/>
                <w:sz w:val="24"/>
                <w:szCs w:val="24"/>
              </w:rPr>
              <w:t>8</w:t>
            </w:r>
            <w:r w:rsidRPr="00951EC1">
              <w:rPr>
                <w:rFonts w:cs="Arial"/>
                <w:b/>
                <w:bCs/>
                <w:sz w:val="24"/>
                <w:szCs w:val="24"/>
              </w:rPr>
              <w:t xml:space="preserve">.1 </w:t>
            </w:r>
            <w:r w:rsidR="00302F38" w:rsidRPr="00951EC1">
              <w:rPr>
                <w:rFonts w:cs="Arial"/>
                <w:b/>
                <w:bCs/>
                <w:sz w:val="24"/>
                <w:szCs w:val="24"/>
              </w:rPr>
              <w:t xml:space="preserve">  </w:t>
            </w:r>
            <w:r w:rsidR="009B0B9F" w:rsidRPr="00951EC1">
              <w:rPr>
                <w:rFonts w:cs="Arial"/>
                <w:b/>
                <w:bCs/>
                <w:sz w:val="24"/>
                <w:szCs w:val="24"/>
              </w:rPr>
              <w:t>Vorbereitende Maßnahmen</w:t>
            </w:r>
            <w:r w:rsidRPr="00951EC1">
              <w:rPr>
                <w:rFonts w:cs="Arial"/>
                <w:b/>
                <w:bCs/>
                <w:sz w:val="24"/>
                <w:szCs w:val="24"/>
              </w:rPr>
              <w:t xml:space="preserve"> / </w:t>
            </w:r>
            <w:r w:rsidR="00972DFD" w:rsidRPr="00951EC1">
              <w:rPr>
                <w:rFonts w:cs="Arial"/>
                <w:b/>
                <w:bCs/>
                <w:sz w:val="24"/>
                <w:szCs w:val="24"/>
              </w:rPr>
              <w:t xml:space="preserve">Planung der </w:t>
            </w:r>
            <w:r w:rsidR="0096115E" w:rsidRPr="00951EC1">
              <w:rPr>
                <w:rFonts w:cs="Arial"/>
                <w:b/>
                <w:bCs/>
                <w:sz w:val="24"/>
                <w:szCs w:val="24"/>
              </w:rPr>
              <w:t>Einsatzübungen</w:t>
            </w:r>
          </w:p>
        </w:tc>
      </w:tr>
      <w:tr w:rsidR="00951EC1" w:rsidRPr="00951EC1" w14:paraId="711CDDB0" w14:textId="77777777" w:rsidTr="008970DE">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5A5BA2B" w14:textId="77777777" w:rsidR="00455E27" w:rsidRPr="00951EC1" w:rsidRDefault="00455E27" w:rsidP="00F47768">
            <w:pPr>
              <w:jc w:val="center"/>
              <w:rPr>
                <w:rStyle w:val="Fett"/>
                <w:rFonts w:ascii="Arial" w:hAnsi="Arial" w:cs="Arial"/>
              </w:rPr>
            </w:pPr>
            <w:r w:rsidRPr="00951EC1">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1E3DD03" w14:textId="026C5331" w:rsidR="00455E27" w:rsidRPr="00951EC1" w:rsidRDefault="00455E27" w:rsidP="00F47768">
            <w:pPr>
              <w:jc w:val="center"/>
              <w:rPr>
                <w:rStyle w:val="Fett"/>
                <w:rFonts w:ascii="Arial" w:hAnsi="Arial" w:cs="Arial"/>
              </w:rPr>
            </w:pP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DA28A51" w14:textId="77777777" w:rsidR="00455E27" w:rsidRPr="00951EC1" w:rsidRDefault="008E22AB" w:rsidP="00F47768">
            <w:pPr>
              <w:jc w:val="center"/>
              <w:rPr>
                <w:rStyle w:val="Fett"/>
                <w:rFonts w:ascii="Arial" w:hAnsi="Arial" w:cs="Arial"/>
              </w:rPr>
            </w:pPr>
            <w:r w:rsidRPr="00951EC1">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FA1112D" w14:textId="77777777" w:rsidR="00455E27" w:rsidRPr="00951EC1" w:rsidRDefault="00455E27" w:rsidP="00F47768">
            <w:pPr>
              <w:jc w:val="center"/>
              <w:rPr>
                <w:rStyle w:val="Fett"/>
                <w:rFonts w:ascii="Arial" w:hAnsi="Arial" w:cs="Arial"/>
              </w:rPr>
            </w:pPr>
            <w:r w:rsidRPr="00951EC1">
              <w:rPr>
                <w:rStyle w:val="Fett"/>
                <w:rFonts w:ascii="Arial" w:hAnsi="Arial" w:cs="Arial"/>
              </w:rPr>
              <w:t>Organisation / Hinweise</w:t>
            </w:r>
          </w:p>
        </w:tc>
      </w:tr>
      <w:tr w:rsidR="00951EC1" w:rsidRPr="00951EC1" w14:paraId="5B7FDD32" w14:textId="77777777" w:rsidTr="008970DE">
        <w:tc>
          <w:tcPr>
            <w:tcW w:w="851" w:type="dxa"/>
            <w:tcBorders>
              <w:top w:val="single" w:sz="2" w:space="0" w:color="auto"/>
              <w:left w:val="single" w:sz="2" w:space="0" w:color="auto"/>
              <w:bottom w:val="single" w:sz="2" w:space="0" w:color="auto"/>
              <w:right w:val="single" w:sz="2" w:space="0" w:color="auto"/>
            </w:tcBorders>
          </w:tcPr>
          <w:p w14:paraId="7E1A7AFA" w14:textId="68BBA9C1" w:rsidR="00455E27" w:rsidRPr="00951EC1" w:rsidRDefault="00455E27" w:rsidP="00BD4CBC">
            <w:pPr>
              <w:spacing w:line="276" w:lineRule="auto"/>
              <w:jc w:val="center"/>
              <w:rPr>
                <w:rFonts w:cs="Arial"/>
              </w:rPr>
            </w:pPr>
          </w:p>
        </w:tc>
        <w:tc>
          <w:tcPr>
            <w:tcW w:w="4252" w:type="dxa"/>
            <w:tcBorders>
              <w:top w:val="single" w:sz="2" w:space="0" w:color="auto"/>
              <w:left w:val="single" w:sz="2" w:space="0" w:color="auto"/>
              <w:bottom w:val="single" w:sz="2" w:space="0" w:color="auto"/>
              <w:right w:val="single" w:sz="2" w:space="0" w:color="auto"/>
            </w:tcBorders>
          </w:tcPr>
          <w:p w14:paraId="58ECB1A5" w14:textId="5AAC13CC" w:rsidR="00455E27" w:rsidRPr="00951EC1" w:rsidRDefault="00455E27" w:rsidP="00BD4CBC">
            <w:pPr>
              <w:spacing w:line="276" w:lineRule="auto"/>
              <w:rPr>
                <w:rFonts w:cs="Arial"/>
              </w:rPr>
            </w:pPr>
          </w:p>
        </w:tc>
        <w:tc>
          <w:tcPr>
            <w:tcW w:w="6096" w:type="dxa"/>
            <w:tcBorders>
              <w:top w:val="single" w:sz="2" w:space="0" w:color="auto"/>
              <w:left w:val="single" w:sz="2" w:space="0" w:color="auto"/>
              <w:bottom w:val="single" w:sz="2" w:space="0" w:color="auto"/>
              <w:right w:val="single" w:sz="2" w:space="0" w:color="auto"/>
            </w:tcBorders>
          </w:tcPr>
          <w:p w14:paraId="1A632F52" w14:textId="77777777" w:rsidR="00B16EB9" w:rsidRPr="00951EC1" w:rsidRDefault="00B16EB9" w:rsidP="00BD4CBC">
            <w:pPr>
              <w:spacing w:line="276" w:lineRule="auto"/>
              <w:rPr>
                <w:rFonts w:cs="Arial"/>
                <w:b/>
                <w:bCs/>
              </w:rPr>
            </w:pPr>
            <w:r w:rsidRPr="00951EC1">
              <w:rPr>
                <w:rFonts w:cs="Arial"/>
                <w:b/>
                <w:bCs/>
              </w:rPr>
              <w:t>Vorbereitende Maßnahmen</w:t>
            </w:r>
          </w:p>
          <w:p w14:paraId="3A147980" w14:textId="77777777" w:rsidR="00C47783" w:rsidRPr="00951EC1" w:rsidRDefault="00B16EB9" w:rsidP="00BD4CBC">
            <w:pPr>
              <w:spacing w:line="276" w:lineRule="auto"/>
              <w:rPr>
                <w:rFonts w:cs="Arial"/>
              </w:rPr>
            </w:pPr>
            <w:r w:rsidRPr="00951EC1">
              <w:rPr>
                <w:rFonts w:cs="Arial"/>
              </w:rPr>
              <w:t xml:space="preserve">Vor Beginn der </w:t>
            </w:r>
            <w:r w:rsidR="00C10449" w:rsidRPr="00951EC1">
              <w:rPr>
                <w:rFonts w:cs="Arial"/>
              </w:rPr>
              <w:t>Einsatzübungen</w:t>
            </w:r>
            <w:r w:rsidRPr="00951EC1">
              <w:rPr>
                <w:rFonts w:cs="Arial"/>
              </w:rPr>
              <w:t xml:space="preserve"> sind vorbereitende Maßnahmen durchzuführen, die </w:t>
            </w:r>
            <w:r w:rsidR="00C47783" w:rsidRPr="00951EC1">
              <w:rPr>
                <w:rFonts w:cs="Arial"/>
              </w:rPr>
              <w:t>vor allem</w:t>
            </w:r>
          </w:p>
          <w:p w14:paraId="3186501F" w14:textId="35A32EB0" w:rsidR="00C47783" w:rsidRPr="00951EC1" w:rsidRDefault="00B16EB9" w:rsidP="00435523">
            <w:pPr>
              <w:pStyle w:val="Listenabsatz"/>
              <w:numPr>
                <w:ilvl w:val="0"/>
                <w:numId w:val="16"/>
              </w:numPr>
              <w:spacing w:before="120" w:after="120" w:line="276" w:lineRule="auto"/>
              <w:ind w:left="227" w:hanging="227"/>
              <w:contextualSpacing w:val="0"/>
              <w:rPr>
                <w:rFonts w:cs="Arial"/>
              </w:rPr>
            </w:pPr>
            <w:r w:rsidRPr="00951EC1">
              <w:rPr>
                <w:rFonts w:cs="Arial"/>
              </w:rPr>
              <w:t>die Aufstellflächen</w:t>
            </w:r>
            <w:r w:rsidR="00C47783" w:rsidRPr="00951EC1">
              <w:rPr>
                <w:rFonts w:cs="Arial"/>
              </w:rPr>
              <w:t xml:space="preserve"> und Übungsflächen</w:t>
            </w:r>
            <w:r w:rsidR="00C10449" w:rsidRPr="00951EC1">
              <w:rPr>
                <w:rFonts w:cs="Arial"/>
              </w:rPr>
              <w:t xml:space="preserve">, </w:t>
            </w:r>
          </w:p>
          <w:p w14:paraId="4874DD3D" w14:textId="6B86B534" w:rsidR="00C47783" w:rsidRPr="00951EC1" w:rsidRDefault="00C47783" w:rsidP="00435523">
            <w:pPr>
              <w:pStyle w:val="Listenabsatz"/>
              <w:numPr>
                <w:ilvl w:val="0"/>
                <w:numId w:val="16"/>
              </w:numPr>
              <w:spacing w:before="120" w:after="120" w:line="276" w:lineRule="auto"/>
              <w:ind w:left="227" w:hanging="227"/>
              <w:contextualSpacing w:val="0"/>
              <w:rPr>
                <w:rFonts w:cs="Arial"/>
              </w:rPr>
            </w:pPr>
            <w:r w:rsidRPr="00951EC1">
              <w:rPr>
                <w:rFonts w:cs="Arial"/>
              </w:rPr>
              <w:t xml:space="preserve">die </w:t>
            </w:r>
            <w:r w:rsidR="00C10449" w:rsidRPr="00951EC1">
              <w:rPr>
                <w:rFonts w:cs="Arial"/>
              </w:rPr>
              <w:t>Übungsobjekte</w:t>
            </w:r>
            <w:r w:rsidR="00683999">
              <w:rPr>
                <w:rFonts w:cs="Arial"/>
              </w:rPr>
              <w:t xml:space="preserve"> und</w:t>
            </w:r>
            <w:r w:rsidR="00B16EB9" w:rsidRPr="00951EC1">
              <w:rPr>
                <w:rFonts w:cs="Arial"/>
              </w:rPr>
              <w:t xml:space="preserve"> </w:t>
            </w:r>
          </w:p>
          <w:p w14:paraId="307DF6E1" w14:textId="2614F821" w:rsidR="00C47783" w:rsidRPr="00951EC1" w:rsidRDefault="00B16EB9" w:rsidP="00435523">
            <w:pPr>
              <w:pStyle w:val="Listenabsatz"/>
              <w:numPr>
                <w:ilvl w:val="0"/>
                <w:numId w:val="16"/>
              </w:numPr>
              <w:spacing w:before="120" w:after="120" w:line="276" w:lineRule="auto"/>
              <w:ind w:left="227" w:hanging="227"/>
              <w:contextualSpacing w:val="0"/>
              <w:rPr>
                <w:rFonts w:cs="Arial"/>
              </w:rPr>
            </w:pPr>
            <w:r w:rsidRPr="00951EC1">
              <w:rPr>
                <w:rFonts w:cs="Arial"/>
              </w:rPr>
              <w:t xml:space="preserve">die zu verwendenden </w:t>
            </w:r>
            <w:r w:rsidR="00196C0D" w:rsidRPr="00951EC1">
              <w:rPr>
                <w:rFonts w:cs="Arial"/>
              </w:rPr>
              <w:t>Fahrzeuge</w:t>
            </w:r>
            <w:r w:rsidR="00447FB6" w:rsidRPr="00951EC1">
              <w:rPr>
                <w:rFonts w:cs="Arial"/>
              </w:rPr>
              <w:t xml:space="preserve"> </w:t>
            </w:r>
            <w:r w:rsidRPr="00951EC1">
              <w:rPr>
                <w:rFonts w:cs="Arial"/>
              </w:rPr>
              <w:t xml:space="preserve">und Geräte </w:t>
            </w:r>
          </w:p>
          <w:p w14:paraId="0645C41F" w14:textId="5060E6AA" w:rsidR="00C30530" w:rsidRPr="00951EC1" w:rsidRDefault="00B16EB9" w:rsidP="00BD4CBC">
            <w:pPr>
              <w:spacing w:line="276" w:lineRule="auto"/>
              <w:rPr>
                <w:rFonts w:cs="Arial"/>
              </w:rPr>
            </w:pPr>
            <w:r w:rsidRPr="00951EC1">
              <w:rPr>
                <w:rFonts w:cs="Arial"/>
              </w:rPr>
              <w:t>betreffen</w:t>
            </w:r>
            <w:r w:rsidR="0034516F" w:rsidRPr="00951EC1">
              <w:rPr>
                <w:rFonts w:cs="Arial"/>
              </w:rPr>
              <w:t>.</w:t>
            </w:r>
          </w:p>
        </w:tc>
        <w:tc>
          <w:tcPr>
            <w:tcW w:w="2977" w:type="dxa"/>
            <w:tcBorders>
              <w:top w:val="single" w:sz="2" w:space="0" w:color="auto"/>
              <w:left w:val="single" w:sz="2" w:space="0" w:color="auto"/>
              <w:bottom w:val="single" w:sz="2" w:space="0" w:color="auto"/>
              <w:right w:val="single" w:sz="2" w:space="0" w:color="auto"/>
            </w:tcBorders>
          </w:tcPr>
          <w:p w14:paraId="305F850C" w14:textId="6AE699FB" w:rsidR="00455E27" w:rsidRPr="00951EC1" w:rsidRDefault="00455E27" w:rsidP="00BD4CBC">
            <w:pPr>
              <w:spacing w:line="276" w:lineRule="auto"/>
              <w:rPr>
                <w:rFonts w:cs="Arial"/>
              </w:rPr>
            </w:pPr>
          </w:p>
        </w:tc>
      </w:tr>
      <w:tr w:rsidR="004B701E" w:rsidRPr="00951EC1" w14:paraId="70A37BA1" w14:textId="77777777" w:rsidTr="00BD11A6">
        <w:tc>
          <w:tcPr>
            <w:tcW w:w="851" w:type="dxa"/>
            <w:tcBorders>
              <w:top w:val="single" w:sz="2" w:space="0" w:color="auto"/>
              <w:left w:val="single" w:sz="2" w:space="0" w:color="auto"/>
              <w:bottom w:val="single" w:sz="2" w:space="0" w:color="auto"/>
              <w:right w:val="single" w:sz="2" w:space="0" w:color="auto"/>
            </w:tcBorders>
          </w:tcPr>
          <w:p w14:paraId="67AB20FA" w14:textId="37483CA1" w:rsidR="002F0472" w:rsidRPr="00951EC1" w:rsidRDefault="002F0472" w:rsidP="002F0472">
            <w:pPr>
              <w:rPr>
                <w:rFonts w:cs="Arial"/>
              </w:rPr>
            </w:pPr>
          </w:p>
        </w:tc>
        <w:tc>
          <w:tcPr>
            <w:tcW w:w="4252" w:type="dxa"/>
            <w:tcBorders>
              <w:top w:val="single" w:sz="2" w:space="0" w:color="auto"/>
              <w:left w:val="single" w:sz="2" w:space="0" w:color="auto"/>
              <w:bottom w:val="single" w:sz="2" w:space="0" w:color="auto"/>
              <w:right w:val="single" w:sz="2" w:space="0" w:color="auto"/>
            </w:tcBorders>
          </w:tcPr>
          <w:p w14:paraId="2B1D06FD" w14:textId="77777777" w:rsidR="00B16EB9" w:rsidRPr="00951EC1" w:rsidRDefault="00B16EB9" w:rsidP="00BD11A6">
            <w:pPr>
              <w:spacing w:line="276" w:lineRule="auto"/>
              <w:rPr>
                <w:rFonts w:cs="Arial"/>
              </w:rPr>
            </w:pPr>
          </w:p>
        </w:tc>
        <w:tc>
          <w:tcPr>
            <w:tcW w:w="6096" w:type="dxa"/>
            <w:tcBorders>
              <w:top w:val="single" w:sz="2" w:space="0" w:color="auto"/>
              <w:left w:val="single" w:sz="2" w:space="0" w:color="auto"/>
              <w:bottom w:val="single" w:sz="2" w:space="0" w:color="auto"/>
              <w:right w:val="single" w:sz="2" w:space="0" w:color="auto"/>
            </w:tcBorders>
          </w:tcPr>
          <w:p w14:paraId="13A1EE88" w14:textId="070F18A1" w:rsidR="00B16EB9" w:rsidRPr="00951EC1" w:rsidRDefault="00972DFD" w:rsidP="00BD11A6">
            <w:pPr>
              <w:autoSpaceDE w:val="0"/>
              <w:autoSpaceDN w:val="0"/>
              <w:adjustRightInd w:val="0"/>
              <w:spacing w:line="276" w:lineRule="auto"/>
              <w:rPr>
                <w:rFonts w:cs="Arial"/>
                <w:b/>
                <w:bCs/>
              </w:rPr>
            </w:pPr>
            <w:r w:rsidRPr="00951EC1">
              <w:rPr>
                <w:rFonts w:cs="Arial"/>
                <w:b/>
                <w:bCs/>
              </w:rPr>
              <w:t xml:space="preserve">Planung der </w:t>
            </w:r>
            <w:r w:rsidR="00447FB6" w:rsidRPr="00951EC1">
              <w:rPr>
                <w:rFonts w:cs="Arial"/>
                <w:b/>
                <w:bCs/>
              </w:rPr>
              <w:t>Einsatzübungen</w:t>
            </w:r>
          </w:p>
          <w:p w14:paraId="464889FC" w14:textId="52D2F17C" w:rsidR="00B16EB9" w:rsidRPr="00951EC1" w:rsidRDefault="004B701E" w:rsidP="00BD11A6">
            <w:pPr>
              <w:autoSpaceDE w:val="0"/>
              <w:autoSpaceDN w:val="0"/>
              <w:adjustRightInd w:val="0"/>
              <w:spacing w:line="276" w:lineRule="auto"/>
              <w:rPr>
                <w:rFonts w:cs="Arial"/>
              </w:rPr>
            </w:pPr>
            <w:r w:rsidRPr="00951EC1">
              <w:rPr>
                <w:rFonts w:cs="Arial"/>
              </w:rPr>
              <w:t>Die Einsatzübungen sollten an geeigneten Übungsobjekten unter weitgehend realistischen Bedingungen erfolgen</w:t>
            </w:r>
            <w:r w:rsidR="00447FB6" w:rsidRPr="00951EC1">
              <w:rPr>
                <w:rFonts w:cs="Arial"/>
              </w:rPr>
              <w:t>.</w:t>
            </w:r>
          </w:p>
        </w:tc>
        <w:tc>
          <w:tcPr>
            <w:tcW w:w="2977" w:type="dxa"/>
            <w:tcBorders>
              <w:top w:val="single" w:sz="2" w:space="0" w:color="auto"/>
              <w:left w:val="single" w:sz="2" w:space="0" w:color="auto"/>
              <w:bottom w:val="single" w:sz="2" w:space="0" w:color="auto"/>
              <w:right w:val="single" w:sz="2" w:space="0" w:color="auto"/>
            </w:tcBorders>
          </w:tcPr>
          <w:p w14:paraId="67E25353" w14:textId="77777777" w:rsidR="00B16EB9" w:rsidRPr="00951EC1" w:rsidRDefault="00B16EB9" w:rsidP="00BD11A6">
            <w:pPr>
              <w:spacing w:line="276" w:lineRule="auto"/>
              <w:rPr>
                <w:rFonts w:cs="Arial"/>
              </w:rPr>
            </w:pPr>
          </w:p>
        </w:tc>
      </w:tr>
    </w:tbl>
    <w:p w14:paraId="5355BE13" w14:textId="77777777" w:rsidR="00455E27" w:rsidRPr="00951EC1" w:rsidRDefault="00455E27" w:rsidP="00455E27">
      <w:pPr>
        <w:pStyle w:val="Listenabsatz"/>
        <w:rPr>
          <w:rFonts w:cs="Arial"/>
        </w:rPr>
        <w:sectPr w:rsidR="00455E27" w:rsidRPr="00951EC1" w:rsidSect="00DC00ED">
          <w:pgSz w:w="16838" w:h="11906" w:orient="landscape" w:code="9"/>
          <w:pgMar w:top="1418" w:right="1418" w:bottom="1134" w:left="1418" w:header="709" w:footer="709" w:gutter="0"/>
          <w:cols w:space="708"/>
          <w:docGrid w:linePitch="360"/>
        </w:sectPr>
      </w:pPr>
    </w:p>
    <w:p w14:paraId="1B69C2DC" w14:textId="77777777" w:rsidR="00455E27" w:rsidRPr="00951EC1" w:rsidRDefault="008E22AB" w:rsidP="00BD4CBC">
      <w:pPr>
        <w:spacing w:after="360"/>
        <w:rPr>
          <w:rStyle w:val="Fett"/>
          <w:rFonts w:ascii="Arial" w:hAnsi="Arial" w:cs="Arial"/>
        </w:rPr>
      </w:pPr>
      <w:r w:rsidRPr="00951EC1">
        <w:rPr>
          <w:rStyle w:val="Fett"/>
          <w:rFonts w:ascii="Arial" w:hAnsi="Arial" w:cs="Arial"/>
        </w:rPr>
        <w:lastRenderedPageBreak/>
        <w:t>Kommentar</w:t>
      </w:r>
      <w:r w:rsidR="00455E27" w:rsidRPr="00951EC1">
        <w:rPr>
          <w:rStyle w:val="Fett"/>
          <w:rFonts w:ascii="Arial" w:hAnsi="Arial" w:cs="Arial"/>
        </w:rPr>
        <w:t>:</w:t>
      </w:r>
    </w:p>
    <w:p w14:paraId="4365313D" w14:textId="3B3C6B2F" w:rsidR="00455E27" w:rsidRPr="00951EC1" w:rsidRDefault="00C815D2" w:rsidP="00BD4CBC">
      <w:pPr>
        <w:rPr>
          <w:rStyle w:val="Fett"/>
          <w:rFonts w:ascii="Arial" w:hAnsi="Arial" w:cs="Arial"/>
        </w:rPr>
      </w:pPr>
      <w:r w:rsidRPr="00951EC1">
        <w:rPr>
          <w:rStyle w:val="Fett"/>
          <w:rFonts w:ascii="Arial" w:hAnsi="Arial" w:cs="Arial"/>
        </w:rPr>
        <w:t>Vorbereitende Maßnahmen</w:t>
      </w:r>
    </w:p>
    <w:p w14:paraId="1C1EB74C" w14:textId="22EB24BF" w:rsidR="00455E27" w:rsidRPr="00951EC1" w:rsidRDefault="00B16EB9" w:rsidP="00AE41A8">
      <w:pPr>
        <w:rPr>
          <w:rFonts w:cs="Arial"/>
        </w:rPr>
      </w:pPr>
      <w:r w:rsidRPr="00951EC1">
        <w:rPr>
          <w:rFonts w:cs="Arial"/>
        </w:rPr>
        <w:t xml:space="preserve">Vor Beginn der </w:t>
      </w:r>
      <w:r w:rsidR="00C10449" w:rsidRPr="00951EC1">
        <w:rPr>
          <w:rFonts w:cs="Arial"/>
        </w:rPr>
        <w:t>Einsatzübungen</w:t>
      </w:r>
      <w:r w:rsidRPr="00951EC1">
        <w:rPr>
          <w:rFonts w:cs="Arial"/>
        </w:rPr>
        <w:t xml:space="preserve"> sind </w:t>
      </w:r>
      <w:r w:rsidR="004944AA" w:rsidRPr="00951EC1">
        <w:rPr>
          <w:rFonts w:cs="Arial"/>
        </w:rPr>
        <w:t xml:space="preserve">durch die Ausbilder </w:t>
      </w:r>
      <w:r w:rsidRPr="00951EC1">
        <w:rPr>
          <w:rFonts w:cs="Arial"/>
        </w:rPr>
        <w:t>zunächst die notwendigen vorbereitende Maßnahmen durchzuführen, die vor alle</w:t>
      </w:r>
      <w:r w:rsidR="00FC1B09" w:rsidRPr="00951EC1">
        <w:rPr>
          <w:rFonts w:cs="Arial"/>
        </w:rPr>
        <w:t>m</w:t>
      </w:r>
      <w:r w:rsidRPr="00951EC1">
        <w:rPr>
          <w:rFonts w:cs="Arial"/>
        </w:rPr>
        <w:t xml:space="preserve"> die Aufstellflächen</w:t>
      </w:r>
      <w:r w:rsidR="00C10449" w:rsidRPr="00951EC1">
        <w:rPr>
          <w:rFonts w:cs="Arial"/>
        </w:rPr>
        <w:t xml:space="preserve">, </w:t>
      </w:r>
      <w:r w:rsidR="006458C0" w:rsidRPr="00951EC1">
        <w:rPr>
          <w:rFonts w:cs="Arial"/>
        </w:rPr>
        <w:t>Übungsflächen</w:t>
      </w:r>
      <w:r w:rsidR="00C10449" w:rsidRPr="00951EC1">
        <w:rPr>
          <w:rFonts w:cs="Arial"/>
        </w:rPr>
        <w:t xml:space="preserve"> und Übungsobjekte</w:t>
      </w:r>
      <w:r w:rsidRPr="00951EC1">
        <w:rPr>
          <w:rFonts w:cs="Arial"/>
        </w:rPr>
        <w:t xml:space="preserve"> und die zu verwendenden </w:t>
      </w:r>
      <w:r w:rsidR="00196C0D" w:rsidRPr="00951EC1">
        <w:rPr>
          <w:rFonts w:cs="Arial"/>
        </w:rPr>
        <w:t>Fahrzeuge</w:t>
      </w:r>
      <w:r w:rsidR="00333238" w:rsidRPr="00951EC1">
        <w:rPr>
          <w:rFonts w:cs="Arial"/>
        </w:rPr>
        <w:t xml:space="preserve"> </w:t>
      </w:r>
      <w:r w:rsidRPr="00951EC1">
        <w:rPr>
          <w:rFonts w:cs="Arial"/>
        </w:rPr>
        <w:t xml:space="preserve">und Geräte betreffen und die für einen geordneten Ablauf der </w:t>
      </w:r>
      <w:r w:rsidR="00C10449" w:rsidRPr="00951EC1">
        <w:rPr>
          <w:rFonts w:cs="Arial"/>
        </w:rPr>
        <w:t>Einsatzübungen</w:t>
      </w:r>
      <w:r w:rsidRPr="00951EC1">
        <w:rPr>
          <w:rFonts w:cs="Arial"/>
        </w:rPr>
        <w:t xml:space="preserve"> erforderlich sind</w:t>
      </w:r>
      <w:r w:rsidR="00317E9B" w:rsidRPr="00951EC1">
        <w:rPr>
          <w:rFonts w:cs="Arial"/>
        </w:rPr>
        <w:t>.</w:t>
      </w:r>
    </w:p>
    <w:p w14:paraId="54D1274D" w14:textId="56461C27" w:rsidR="00C815D2" w:rsidRPr="00951EC1" w:rsidRDefault="00785635" w:rsidP="00435523">
      <w:pPr>
        <w:pStyle w:val="Listenabsatz"/>
        <w:numPr>
          <w:ilvl w:val="0"/>
          <w:numId w:val="7"/>
        </w:numPr>
        <w:spacing w:before="120" w:after="120" w:line="276" w:lineRule="auto"/>
        <w:ind w:left="227" w:hanging="227"/>
        <w:contextualSpacing w:val="0"/>
        <w:rPr>
          <w:rFonts w:cs="Arial"/>
        </w:rPr>
      </w:pPr>
      <w:r>
        <w:rPr>
          <w:rFonts w:cs="Arial"/>
        </w:rPr>
        <w:t>Es</w:t>
      </w:r>
      <w:r w:rsidR="008B21DC" w:rsidRPr="00951EC1">
        <w:rPr>
          <w:rFonts w:cs="Arial"/>
        </w:rPr>
        <w:t xml:space="preserve"> </w:t>
      </w:r>
      <w:r w:rsidR="00C815D2" w:rsidRPr="00951EC1">
        <w:rPr>
          <w:rFonts w:cs="Arial"/>
        </w:rPr>
        <w:t xml:space="preserve">sind geeignete und ausreichend befestigte Aufstellflächen </w:t>
      </w:r>
      <w:r w:rsidR="00500C14" w:rsidRPr="00951EC1">
        <w:rPr>
          <w:rFonts w:cs="Arial"/>
        </w:rPr>
        <w:t xml:space="preserve">für </w:t>
      </w:r>
      <w:r>
        <w:rPr>
          <w:rFonts w:cs="Arial"/>
        </w:rPr>
        <w:t xml:space="preserve">die </w:t>
      </w:r>
      <w:r w:rsidR="00EA3B82" w:rsidRPr="00951EC1">
        <w:rPr>
          <w:rFonts w:cs="Arial"/>
        </w:rPr>
        <w:t>Einsatz</w:t>
      </w:r>
      <w:r w:rsidR="00500C14" w:rsidRPr="00951EC1">
        <w:rPr>
          <w:rFonts w:cs="Arial"/>
        </w:rPr>
        <w:t xml:space="preserve">fahrzeuge </w:t>
      </w:r>
      <w:r w:rsidR="006458C0" w:rsidRPr="00951EC1">
        <w:rPr>
          <w:rFonts w:cs="Arial"/>
        </w:rPr>
        <w:t xml:space="preserve">und </w:t>
      </w:r>
      <w:r w:rsidR="002C3D7D" w:rsidRPr="00951EC1">
        <w:rPr>
          <w:rFonts w:cs="Arial"/>
        </w:rPr>
        <w:t xml:space="preserve">geeignete </w:t>
      </w:r>
      <w:r w:rsidR="006458C0" w:rsidRPr="00951EC1">
        <w:rPr>
          <w:rFonts w:cs="Arial"/>
        </w:rPr>
        <w:t xml:space="preserve">Übungsflächen </w:t>
      </w:r>
      <w:r w:rsidR="00500C14" w:rsidRPr="00951EC1">
        <w:rPr>
          <w:rFonts w:cs="Arial"/>
        </w:rPr>
        <w:t xml:space="preserve">festzulegen. Die Flächen sind </w:t>
      </w:r>
      <w:r w:rsidR="00C815D2" w:rsidRPr="00951EC1">
        <w:rPr>
          <w:rFonts w:cs="Arial"/>
        </w:rPr>
        <w:t>gegebenenfalls abzusichern.</w:t>
      </w:r>
    </w:p>
    <w:p w14:paraId="74CB29BD" w14:textId="5AAF3F15" w:rsidR="00C10449" w:rsidRPr="00951EC1" w:rsidRDefault="00785635" w:rsidP="00435523">
      <w:pPr>
        <w:pStyle w:val="Listenabsatz"/>
        <w:numPr>
          <w:ilvl w:val="0"/>
          <w:numId w:val="7"/>
        </w:numPr>
        <w:spacing w:before="120" w:after="120" w:line="276" w:lineRule="auto"/>
        <w:ind w:left="227" w:hanging="227"/>
        <w:contextualSpacing w:val="0"/>
        <w:rPr>
          <w:rFonts w:cs="Arial"/>
        </w:rPr>
      </w:pPr>
      <w:r>
        <w:rPr>
          <w:rFonts w:cs="Arial"/>
        </w:rPr>
        <w:t>Es</w:t>
      </w:r>
      <w:r w:rsidR="00C10449" w:rsidRPr="00951EC1">
        <w:rPr>
          <w:rFonts w:cs="Arial"/>
        </w:rPr>
        <w:t xml:space="preserve"> sind geeignete Übungsobjekte </w:t>
      </w:r>
      <w:r w:rsidR="008B21DC" w:rsidRPr="00951EC1">
        <w:rPr>
          <w:rFonts w:cs="Arial"/>
        </w:rPr>
        <w:t xml:space="preserve">unter Berücksichtigung der örtlichen Verhältnisse </w:t>
      </w:r>
      <w:r w:rsidR="00C10449" w:rsidRPr="00951EC1">
        <w:rPr>
          <w:rFonts w:cs="Arial"/>
        </w:rPr>
        <w:t xml:space="preserve">mit ausreichend großen Aufstellflächen für die </w:t>
      </w:r>
      <w:r w:rsidR="00EA3B82" w:rsidRPr="00951EC1">
        <w:rPr>
          <w:rFonts w:cs="Arial"/>
        </w:rPr>
        <w:t>Einsatz</w:t>
      </w:r>
      <w:r w:rsidR="00C10449" w:rsidRPr="00951EC1">
        <w:rPr>
          <w:rFonts w:cs="Arial"/>
        </w:rPr>
        <w:t>fahrzeuge festzulegen.</w:t>
      </w:r>
    </w:p>
    <w:p w14:paraId="00FFCCD5" w14:textId="44F6F210" w:rsidR="00980805" w:rsidRPr="00951EC1" w:rsidRDefault="00980805" w:rsidP="00435523">
      <w:pPr>
        <w:pStyle w:val="Listenabsatz"/>
        <w:numPr>
          <w:ilvl w:val="0"/>
          <w:numId w:val="7"/>
        </w:numPr>
        <w:spacing w:before="120" w:after="120" w:line="276" w:lineRule="auto"/>
        <w:ind w:left="227" w:hanging="227"/>
        <w:contextualSpacing w:val="0"/>
        <w:rPr>
          <w:rFonts w:cs="Arial"/>
        </w:rPr>
      </w:pPr>
      <w:r w:rsidRPr="00951EC1">
        <w:rPr>
          <w:rFonts w:cs="Arial"/>
        </w:rPr>
        <w:t xml:space="preserve">Für Einsatzübungen im Zusammenhang mit verunfallten Kraftfahrzeugen, ist es vorteilhaft, hierfür ein ausgemustertes Kraftfahrzeug zu verwenden, an dem die grundsätzliche Anwendung der </w:t>
      </w:r>
      <w:r w:rsidR="00785635">
        <w:rPr>
          <w:rFonts w:cs="Arial"/>
        </w:rPr>
        <w:t xml:space="preserve">Hilfeleistungsgeräte und </w:t>
      </w:r>
      <w:r w:rsidRPr="00951EC1">
        <w:rPr>
          <w:rFonts w:cs="Arial"/>
        </w:rPr>
        <w:t>Rettungsgeräte geübt werden kann.</w:t>
      </w:r>
    </w:p>
    <w:p w14:paraId="1C47335E" w14:textId="636D1B43" w:rsidR="00500C14" w:rsidRPr="00951EC1" w:rsidRDefault="00500C14" w:rsidP="00435523">
      <w:pPr>
        <w:pStyle w:val="Listenabsatz"/>
        <w:numPr>
          <w:ilvl w:val="0"/>
          <w:numId w:val="7"/>
        </w:numPr>
        <w:spacing w:before="120" w:after="120" w:line="276" w:lineRule="auto"/>
        <w:ind w:left="227" w:hanging="227"/>
        <w:contextualSpacing w:val="0"/>
        <w:rPr>
          <w:rFonts w:cs="Arial"/>
        </w:rPr>
      </w:pPr>
      <w:r w:rsidRPr="00951EC1">
        <w:rPr>
          <w:rFonts w:cs="Arial"/>
        </w:rPr>
        <w:t xml:space="preserve">Die für die </w:t>
      </w:r>
      <w:r w:rsidR="00C10449" w:rsidRPr="00951EC1">
        <w:rPr>
          <w:rFonts w:cs="Arial"/>
        </w:rPr>
        <w:t>Einsatzübungen</w:t>
      </w:r>
      <w:r w:rsidRPr="00951EC1">
        <w:rPr>
          <w:rFonts w:cs="Arial"/>
        </w:rPr>
        <w:t xml:space="preserve"> vorgesehenen </w:t>
      </w:r>
      <w:r w:rsidR="00EA3B82" w:rsidRPr="00951EC1">
        <w:rPr>
          <w:rFonts w:cs="Arial"/>
        </w:rPr>
        <w:t>Einsatz</w:t>
      </w:r>
      <w:r w:rsidRPr="00951EC1">
        <w:rPr>
          <w:rFonts w:cs="Arial"/>
        </w:rPr>
        <w:t xml:space="preserve">fahrzeuge sind festzulegen. </w:t>
      </w:r>
      <w:r w:rsidR="00481419" w:rsidRPr="00951EC1">
        <w:rPr>
          <w:rFonts w:cs="Arial"/>
        </w:rPr>
        <w:t xml:space="preserve">Dabei muss sichergestellt werden, dass die schnelle Einsatzbereitschaft der Feuerwehr auch während der </w:t>
      </w:r>
      <w:r w:rsidR="00C10449" w:rsidRPr="00951EC1">
        <w:rPr>
          <w:rFonts w:cs="Arial"/>
        </w:rPr>
        <w:t>Einsatzübungen</w:t>
      </w:r>
      <w:r w:rsidR="00481419" w:rsidRPr="00951EC1">
        <w:rPr>
          <w:rFonts w:cs="Arial"/>
        </w:rPr>
        <w:t xml:space="preserve"> gewährleiste</w:t>
      </w:r>
      <w:r w:rsidR="00281F7B" w:rsidRPr="00951EC1">
        <w:rPr>
          <w:rFonts w:cs="Arial"/>
        </w:rPr>
        <w:t>t</w:t>
      </w:r>
      <w:r w:rsidR="00481419" w:rsidRPr="00951EC1">
        <w:rPr>
          <w:rFonts w:cs="Arial"/>
        </w:rPr>
        <w:t xml:space="preserve"> bleibt.</w:t>
      </w:r>
    </w:p>
    <w:p w14:paraId="2F5BEE5D" w14:textId="7A438F04" w:rsidR="00E22B53" w:rsidRPr="00951EC1" w:rsidRDefault="00972DFD" w:rsidP="0073388E">
      <w:pPr>
        <w:spacing w:before="360"/>
        <w:rPr>
          <w:rStyle w:val="Fett"/>
          <w:rFonts w:ascii="Arial" w:hAnsi="Arial" w:cs="Arial"/>
        </w:rPr>
      </w:pPr>
      <w:r w:rsidRPr="00951EC1">
        <w:rPr>
          <w:rStyle w:val="Fett"/>
          <w:rFonts w:ascii="Arial" w:hAnsi="Arial" w:cs="Arial"/>
        </w:rPr>
        <w:t xml:space="preserve">Planung der </w:t>
      </w:r>
      <w:r w:rsidR="00333238" w:rsidRPr="00951EC1">
        <w:rPr>
          <w:rStyle w:val="Fett"/>
          <w:rFonts w:ascii="Arial" w:hAnsi="Arial" w:cs="Arial"/>
        </w:rPr>
        <w:t>Einsatzübungen</w:t>
      </w:r>
    </w:p>
    <w:p w14:paraId="4445BEC8" w14:textId="77777777" w:rsidR="004B594A" w:rsidRPr="00951EC1" w:rsidRDefault="00447FB6" w:rsidP="00B55519">
      <w:pPr>
        <w:rPr>
          <w:rFonts w:cs="Arial"/>
        </w:rPr>
      </w:pPr>
      <w:r w:rsidRPr="00951EC1">
        <w:rPr>
          <w:rFonts w:cs="Arial"/>
        </w:rPr>
        <w:t xml:space="preserve">Die Einsatzübungen sollten </w:t>
      </w:r>
      <w:r w:rsidR="00F33D9E" w:rsidRPr="00951EC1">
        <w:rPr>
          <w:rFonts w:cs="Arial"/>
        </w:rPr>
        <w:t>an</w:t>
      </w:r>
      <w:r w:rsidR="00B55519" w:rsidRPr="00951EC1">
        <w:rPr>
          <w:rFonts w:cs="Arial"/>
        </w:rPr>
        <w:t xml:space="preserve"> beziehungsweise mit</w:t>
      </w:r>
      <w:r w:rsidR="00F33D9E" w:rsidRPr="00951EC1">
        <w:rPr>
          <w:rFonts w:cs="Arial"/>
        </w:rPr>
        <w:t xml:space="preserve"> geeigneten Übungsobjekten unter weitgehend realistischen Bedingungen</w:t>
      </w:r>
      <w:r w:rsidR="008B21DC" w:rsidRPr="00951EC1">
        <w:rPr>
          <w:rFonts w:cs="Arial"/>
        </w:rPr>
        <w:t xml:space="preserve"> </w:t>
      </w:r>
      <w:r w:rsidR="00512201" w:rsidRPr="00951EC1">
        <w:rPr>
          <w:rFonts w:cs="Arial"/>
        </w:rPr>
        <w:t xml:space="preserve">mit einer </w:t>
      </w:r>
      <w:r w:rsidR="00DC2178" w:rsidRPr="00951EC1">
        <w:rPr>
          <w:rFonts w:cs="Arial"/>
        </w:rPr>
        <w:t>Gruppe und/oder Staffel</w:t>
      </w:r>
      <w:r w:rsidR="00512201" w:rsidRPr="00951EC1">
        <w:rPr>
          <w:rFonts w:cs="Arial"/>
        </w:rPr>
        <w:t xml:space="preserve"> </w:t>
      </w:r>
      <w:r w:rsidRPr="00951EC1">
        <w:rPr>
          <w:rFonts w:cs="Arial"/>
        </w:rPr>
        <w:t xml:space="preserve">erfolgen. </w:t>
      </w:r>
    </w:p>
    <w:p w14:paraId="18DF9EE3" w14:textId="6676F398" w:rsidR="00F33D9E" w:rsidRPr="00951EC1" w:rsidRDefault="004B701E" w:rsidP="004B594A">
      <w:pPr>
        <w:spacing w:after="180"/>
        <w:rPr>
          <w:rFonts w:cs="Arial"/>
        </w:rPr>
      </w:pPr>
      <w:r w:rsidRPr="00951EC1">
        <w:rPr>
          <w:rFonts w:cs="Arial"/>
        </w:rPr>
        <w:t xml:space="preserve">Sie können </w:t>
      </w:r>
      <w:r w:rsidR="00B55519" w:rsidRPr="00951EC1">
        <w:rPr>
          <w:rFonts w:cs="Arial"/>
        </w:rPr>
        <w:t>oder</w:t>
      </w:r>
      <w:r w:rsidRPr="00951EC1">
        <w:rPr>
          <w:rFonts w:cs="Arial"/>
        </w:rPr>
        <w:t xml:space="preserve"> sollten auch bestimmte Einsatzmaßnahmen aus den Ausbildungseinheiten „Rettung“</w:t>
      </w:r>
      <w:r w:rsidR="00785635">
        <w:rPr>
          <w:rFonts w:cs="Arial"/>
        </w:rPr>
        <w:t>, „Lebensrettende Sofortmaßnahmen“</w:t>
      </w:r>
      <w:r w:rsidRPr="00951EC1">
        <w:rPr>
          <w:rFonts w:cs="Arial"/>
        </w:rPr>
        <w:t xml:space="preserve"> und/oder „Löscheinsatz“ beinhalten.</w:t>
      </w:r>
    </w:p>
    <w:tbl>
      <w:tblPr>
        <w:tblStyle w:val="Tabellenraste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54"/>
      </w:tblGrid>
      <w:tr w:rsidR="00951EC1" w:rsidRPr="00951EC1" w14:paraId="3A9BBD21" w14:textId="77777777" w:rsidTr="00762ACA">
        <w:tc>
          <w:tcPr>
            <w:tcW w:w="6754" w:type="dxa"/>
          </w:tcPr>
          <w:p w14:paraId="59E954C7" w14:textId="77777777" w:rsidR="00676367" w:rsidRPr="00785635" w:rsidRDefault="00676367" w:rsidP="00762ACA">
            <w:pPr>
              <w:spacing w:line="276" w:lineRule="auto"/>
              <w:rPr>
                <w:rStyle w:val="Hervorhebung"/>
                <w:rFonts w:cs="Arial"/>
                <w:b/>
                <w:bCs/>
                <w:iCs w:val="0"/>
              </w:rPr>
            </w:pPr>
            <w:r w:rsidRPr="00785635">
              <w:rPr>
                <w:rStyle w:val="Hervorhebung"/>
                <w:rFonts w:cs="Arial"/>
                <w:b/>
                <w:bCs/>
                <w:iCs w:val="0"/>
              </w:rPr>
              <w:t>Zusatzinformation</w:t>
            </w:r>
          </w:p>
          <w:p w14:paraId="6F6277CB" w14:textId="5438AF49" w:rsidR="00B55519" w:rsidRPr="00785635" w:rsidRDefault="004B701E" w:rsidP="00762ACA">
            <w:pPr>
              <w:spacing w:line="276" w:lineRule="auto"/>
              <w:rPr>
                <w:rFonts w:cs="Arial"/>
                <w:i/>
              </w:rPr>
            </w:pPr>
            <w:r w:rsidRPr="00785635">
              <w:rPr>
                <w:rFonts w:cs="Arial"/>
                <w:i/>
              </w:rPr>
              <w:t xml:space="preserve">In der Feuerwehr-Dienstvorschrift 3 (FwDV 3) „Einheiten im Lösch- und Hilfeleistungseinsatz“ </w:t>
            </w:r>
            <w:r w:rsidR="001928E6" w:rsidRPr="00785635">
              <w:rPr>
                <w:rFonts w:cs="Arial"/>
                <w:i/>
              </w:rPr>
              <w:t>sind</w:t>
            </w:r>
            <w:r w:rsidRPr="00785635">
              <w:rPr>
                <w:rFonts w:cs="Arial"/>
                <w:i/>
              </w:rPr>
              <w:t xml:space="preserve"> für den Hilfeleistungseinsatz nur die Aufgaben der Mannschaft und die Einsatzgrundsätze </w:t>
            </w:r>
            <w:r w:rsidR="00785635" w:rsidRPr="00785635">
              <w:rPr>
                <w:rFonts w:cs="Arial"/>
                <w:i/>
              </w:rPr>
              <w:t xml:space="preserve">für Hilfeleistungseinsätze </w:t>
            </w:r>
            <w:r w:rsidR="007F4568" w:rsidRPr="00785635">
              <w:rPr>
                <w:rFonts w:cs="Arial"/>
                <w:i/>
              </w:rPr>
              <w:t>aufgeführt</w:t>
            </w:r>
            <w:r w:rsidR="00676367" w:rsidRPr="00785635">
              <w:rPr>
                <w:rFonts w:cs="Arial"/>
                <w:i/>
              </w:rPr>
              <w:t>.</w:t>
            </w:r>
            <w:r w:rsidR="001928E6" w:rsidRPr="00785635">
              <w:rPr>
                <w:rFonts w:cs="Arial"/>
                <w:i/>
              </w:rPr>
              <w:t xml:space="preserve"> </w:t>
            </w:r>
          </w:p>
          <w:p w14:paraId="23EECD69" w14:textId="2F9A9D36" w:rsidR="00676367" w:rsidRPr="00785635" w:rsidRDefault="001928E6" w:rsidP="00762ACA">
            <w:pPr>
              <w:spacing w:line="276" w:lineRule="auto"/>
              <w:rPr>
                <w:rFonts w:cs="Arial"/>
                <w:i/>
              </w:rPr>
            </w:pPr>
            <w:r w:rsidRPr="00785635">
              <w:rPr>
                <w:rFonts w:cs="Arial"/>
                <w:i/>
              </w:rPr>
              <w:t xml:space="preserve">Sowohl die Aufgaben als auch die Einsatzgrundsätze beziehen sich dabei im Wesentlichen auf technische Hilfeleistungen im Zusammenhang </w:t>
            </w:r>
            <w:r w:rsidR="007F4568" w:rsidRPr="00785635">
              <w:rPr>
                <w:rFonts w:cs="Arial"/>
                <w:i/>
              </w:rPr>
              <w:t xml:space="preserve">mit </w:t>
            </w:r>
            <w:r w:rsidRPr="00785635">
              <w:rPr>
                <w:rFonts w:cs="Arial"/>
                <w:i/>
              </w:rPr>
              <w:t>verletzten und/oder in Zwangslage befindliche</w:t>
            </w:r>
            <w:r w:rsidR="007F4568" w:rsidRPr="00785635">
              <w:rPr>
                <w:rFonts w:cs="Arial"/>
                <w:i/>
              </w:rPr>
              <w:t>n</w:t>
            </w:r>
            <w:r w:rsidRPr="00785635">
              <w:rPr>
                <w:rFonts w:cs="Arial"/>
                <w:i/>
              </w:rPr>
              <w:t xml:space="preserve"> </w:t>
            </w:r>
            <w:r w:rsidR="007F4568" w:rsidRPr="00785635">
              <w:rPr>
                <w:rFonts w:cs="Arial"/>
                <w:i/>
              </w:rPr>
              <w:t xml:space="preserve">Personen </w:t>
            </w:r>
            <w:r w:rsidRPr="00785635">
              <w:rPr>
                <w:rFonts w:cs="Arial"/>
                <w:i/>
              </w:rPr>
              <w:t xml:space="preserve">nach Schadenereignissen </w:t>
            </w:r>
            <w:r w:rsidR="00B55519" w:rsidRPr="00785635">
              <w:rPr>
                <w:rFonts w:cs="Arial"/>
                <w:i/>
              </w:rPr>
              <w:t xml:space="preserve">mit </w:t>
            </w:r>
            <w:r w:rsidR="007F4568" w:rsidRPr="00785635">
              <w:rPr>
                <w:rFonts w:cs="Arial"/>
                <w:i/>
              </w:rPr>
              <w:t xml:space="preserve">Kraftfahrzeugen </w:t>
            </w:r>
            <w:r w:rsidRPr="00785635">
              <w:rPr>
                <w:rFonts w:cs="Arial"/>
                <w:i/>
              </w:rPr>
              <w:t>im Verkehrsbereich.</w:t>
            </w:r>
          </w:p>
          <w:p w14:paraId="59DAD149" w14:textId="7BFA3352" w:rsidR="007F4568" w:rsidRPr="00785635" w:rsidRDefault="007F4568" w:rsidP="00762ACA">
            <w:pPr>
              <w:spacing w:line="276" w:lineRule="auto"/>
              <w:rPr>
                <w:rStyle w:val="Hervorhebung"/>
                <w:rFonts w:cs="Arial"/>
                <w:iCs w:val="0"/>
              </w:rPr>
            </w:pPr>
            <w:r w:rsidRPr="00785635">
              <w:rPr>
                <w:rStyle w:val="Hervorhebung"/>
                <w:rFonts w:cs="Arial"/>
                <w:iCs w:val="0"/>
              </w:rPr>
              <w:t>Im Rahmen der Ausbildungseinheit „Technische Hilfeleistungen“ sind jedoch auch sonstige Einsatzübungen ohne beteiligte beziehungsweise betroffene Personen einzuplanen und durchzuführen.</w:t>
            </w:r>
          </w:p>
        </w:tc>
      </w:tr>
    </w:tbl>
    <w:p w14:paraId="3331AC25" w14:textId="77777777" w:rsidR="001D25B0" w:rsidRPr="00951EC1" w:rsidRDefault="001D25B0" w:rsidP="00BD4CBC">
      <w:pPr>
        <w:rPr>
          <w:rStyle w:val="Hervorhebung"/>
          <w:rFonts w:cs="Arial"/>
          <w:i w:val="0"/>
          <w:iCs w:val="0"/>
        </w:rPr>
      </w:pPr>
    </w:p>
    <w:p w14:paraId="78920470" w14:textId="77777777" w:rsidR="00455E27" w:rsidRPr="00951EC1" w:rsidRDefault="00455E27" w:rsidP="00455E27">
      <w:pPr>
        <w:rPr>
          <w:rStyle w:val="Hervorhebung"/>
          <w:rFonts w:cs="Arial"/>
          <w:i w:val="0"/>
          <w:iCs w:val="0"/>
        </w:rPr>
        <w:sectPr w:rsidR="00455E27" w:rsidRPr="00951EC1"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951EC1" w:rsidRPr="00951EC1" w14:paraId="3A59E889" w14:textId="77777777" w:rsidTr="009B0B9F">
        <w:tc>
          <w:tcPr>
            <w:tcW w:w="14176" w:type="dxa"/>
            <w:gridSpan w:val="4"/>
            <w:tcBorders>
              <w:top w:val="single" w:sz="2" w:space="0" w:color="auto"/>
              <w:left w:val="single" w:sz="2" w:space="0" w:color="auto"/>
              <w:bottom w:val="single" w:sz="2" w:space="0" w:color="auto"/>
              <w:right w:val="single" w:sz="2" w:space="0" w:color="auto"/>
            </w:tcBorders>
          </w:tcPr>
          <w:p w14:paraId="34018BB8" w14:textId="4E6C2049" w:rsidR="009B0B9F" w:rsidRPr="00951EC1" w:rsidRDefault="009B0B9F" w:rsidP="009B0B9F">
            <w:pPr>
              <w:jc w:val="center"/>
              <w:rPr>
                <w:rFonts w:cs="Arial"/>
                <w:sz w:val="24"/>
                <w:szCs w:val="24"/>
              </w:rPr>
            </w:pPr>
            <w:r w:rsidRPr="00951EC1">
              <w:rPr>
                <w:rStyle w:val="Fett"/>
                <w:rFonts w:ascii="Arial" w:hAnsi="Arial" w:cs="Arial"/>
                <w:szCs w:val="24"/>
              </w:rPr>
              <w:lastRenderedPageBreak/>
              <w:t xml:space="preserve">Ausbildungseinheit:  </w:t>
            </w:r>
            <w:r w:rsidR="00B55519" w:rsidRPr="00951EC1">
              <w:rPr>
                <w:rFonts w:cs="Arial"/>
                <w:b/>
                <w:bCs/>
                <w:sz w:val="24"/>
                <w:szCs w:val="24"/>
              </w:rPr>
              <w:t>8</w:t>
            </w:r>
            <w:r w:rsidRPr="00951EC1">
              <w:rPr>
                <w:rFonts w:cs="Arial"/>
                <w:b/>
                <w:bCs/>
                <w:sz w:val="24"/>
                <w:szCs w:val="24"/>
              </w:rPr>
              <w:t>.</w:t>
            </w:r>
            <w:r w:rsidR="00AD1219" w:rsidRPr="00951EC1">
              <w:rPr>
                <w:rFonts w:cs="Arial"/>
                <w:b/>
                <w:bCs/>
                <w:sz w:val="24"/>
                <w:szCs w:val="24"/>
              </w:rPr>
              <w:t>2</w:t>
            </w:r>
            <w:r w:rsidRPr="00951EC1">
              <w:rPr>
                <w:rFonts w:cs="Arial"/>
                <w:b/>
                <w:bCs/>
                <w:sz w:val="24"/>
                <w:szCs w:val="24"/>
              </w:rPr>
              <w:t xml:space="preserve">   Begrüßung / </w:t>
            </w:r>
            <w:r w:rsidR="00593724" w:rsidRPr="00951EC1">
              <w:rPr>
                <w:rFonts w:cs="Arial"/>
                <w:b/>
                <w:bCs/>
                <w:sz w:val="24"/>
                <w:szCs w:val="24"/>
              </w:rPr>
              <w:t>Einweisung</w:t>
            </w:r>
            <w:r w:rsidRPr="00951EC1">
              <w:rPr>
                <w:rFonts w:cs="Arial"/>
                <w:b/>
                <w:bCs/>
                <w:sz w:val="24"/>
                <w:szCs w:val="24"/>
              </w:rPr>
              <w:t xml:space="preserve"> / Unfallverhütung</w:t>
            </w:r>
            <w:r w:rsidR="00E65553" w:rsidRPr="00951EC1">
              <w:rPr>
                <w:rFonts w:cs="Arial"/>
                <w:b/>
                <w:bCs/>
                <w:sz w:val="24"/>
                <w:szCs w:val="24"/>
              </w:rPr>
              <w:t xml:space="preserve"> / </w:t>
            </w:r>
            <w:r w:rsidR="002C3D7D" w:rsidRPr="00951EC1">
              <w:rPr>
                <w:rFonts w:cs="Arial"/>
                <w:b/>
                <w:bCs/>
                <w:sz w:val="24"/>
                <w:szCs w:val="24"/>
              </w:rPr>
              <w:t xml:space="preserve">Persönliche </w:t>
            </w:r>
            <w:r w:rsidR="00E65553" w:rsidRPr="00951EC1">
              <w:rPr>
                <w:rFonts w:cs="Arial"/>
                <w:b/>
                <w:bCs/>
                <w:sz w:val="24"/>
                <w:szCs w:val="24"/>
              </w:rPr>
              <w:t>Schutz</w:t>
            </w:r>
            <w:r w:rsidR="002C3D7D" w:rsidRPr="00951EC1">
              <w:rPr>
                <w:rFonts w:cs="Arial"/>
                <w:b/>
                <w:bCs/>
                <w:sz w:val="24"/>
                <w:szCs w:val="24"/>
              </w:rPr>
              <w:t xml:space="preserve">ausrüstung / </w:t>
            </w:r>
            <w:r w:rsidR="006F0A84" w:rsidRPr="00951EC1">
              <w:rPr>
                <w:rFonts w:cs="Arial"/>
                <w:b/>
                <w:bCs/>
                <w:sz w:val="24"/>
                <w:szCs w:val="24"/>
              </w:rPr>
              <w:t>…</w:t>
            </w:r>
          </w:p>
        </w:tc>
      </w:tr>
      <w:tr w:rsidR="00951EC1" w:rsidRPr="00951EC1" w14:paraId="2ADAAFF3" w14:textId="77777777" w:rsidTr="009B0B9F">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63AAFAE" w14:textId="77777777" w:rsidR="009B0B9F" w:rsidRPr="00951EC1" w:rsidRDefault="009B0B9F" w:rsidP="009B0B9F">
            <w:pPr>
              <w:jc w:val="center"/>
              <w:rPr>
                <w:rStyle w:val="Fett"/>
                <w:rFonts w:ascii="Arial" w:hAnsi="Arial" w:cs="Arial"/>
              </w:rPr>
            </w:pPr>
            <w:r w:rsidRPr="00951EC1">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4726CDF" w14:textId="54D8DC16" w:rsidR="009B0B9F" w:rsidRPr="00951EC1" w:rsidRDefault="009B0B9F" w:rsidP="009B0B9F">
            <w:pPr>
              <w:jc w:val="center"/>
              <w:rPr>
                <w:rStyle w:val="Fett"/>
                <w:rFonts w:ascii="Arial" w:hAnsi="Arial" w:cs="Arial"/>
              </w:rPr>
            </w:pP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4C76581" w14:textId="77777777" w:rsidR="009B0B9F" w:rsidRPr="00951EC1" w:rsidRDefault="009B0B9F" w:rsidP="009B0B9F">
            <w:pPr>
              <w:jc w:val="center"/>
              <w:rPr>
                <w:rStyle w:val="Fett"/>
                <w:rFonts w:ascii="Arial" w:hAnsi="Arial" w:cs="Arial"/>
              </w:rPr>
            </w:pPr>
            <w:r w:rsidRPr="00951EC1">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08DCC13" w14:textId="77777777" w:rsidR="009B0B9F" w:rsidRPr="00951EC1" w:rsidRDefault="009B0B9F" w:rsidP="009B0B9F">
            <w:pPr>
              <w:jc w:val="center"/>
              <w:rPr>
                <w:rStyle w:val="Fett"/>
                <w:rFonts w:ascii="Arial" w:hAnsi="Arial" w:cs="Arial"/>
              </w:rPr>
            </w:pPr>
            <w:r w:rsidRPr="00951EC1">
              <w:rPr>
                <w:rStyle w:val="Fett"/>
                <w:rFonts w:ascii="Arial" w:hAnsi="Arial" w:cs="Arial"/>
              </w:rPr>
              <w:t>Organisation / Hinweise</w:t>
            </w:r>
          </w:p>
        </w:tc>
      </w:tr>
      <w:tr w:rsidR="00951EC1" w:rsidRPr="00951EC1" w14:paraId="40BA583A" w14:textId="77777777" w:rsidTr="009B0B9F">
        <w:tc>
          <w:tcPr>
            <w:tcW w:w="851" w:type="dxa"/>
            <w:tcBorders>
              <w:top w:val="single" w:sz="2" w:space="0" w:color="auto"/>
              <w:left w:val="single" w:sz="2" w:space="0" w:color="auto"/>
              <w:bottom w:val="single" w:sz="2" w:space="0" w:color="auto"/>
              <w:right w:val="single" w:sz="2" w:space="0" w:color="auto"/>
            </w:tcBorders>
          </w:tcPr>
          <w:p w14:paraId="229CB5DA" w14:textId="1B1D12B5" w:rsidR="009B0B9F" w:rsidRPr="00951EC1" w:rsidRDefault="005000D6" w:rsidP="00523510">
            <w:pPr>
              <w:spacing w:line="276" w:lineRule="auto"/>
              <w:ind w:left="-57" w:right="-57"/>
              <w:jc w:val="center"/>
              <w:rPr>
                <w:rFonts w:cs="Arial"/>
              </w:rPr>
            </w:pPr>
            <w:r w:rsidRPr="00951EC1">
              <w:rPr>
                <w:rFonts w:cs="Arial"/>
              </w:rPr>
              <w:t>5</w:t>
            </w:r>
            <w:r w:rsidR="009B0B9F" w:rsidRPr="00951EC1">
              <w:rPr>
                <w:rFonts w:cs="Arial"/>
              </w:rPr>
              <w:t xml:space="preserve"> min</w:t>
            </w:r>
          </w:p>
        </w:tc>
        <w:tc>
          <w:tcPr>
            <w:tcW w:w="4252" w:type="dxa"/>
            <w:tcBorders>
              <w:top w:val="single" w:sz="2" w:space="0" w:color="auto"/>
              <w:left w:val="single" w:sz="2" w:space="0" w:color="auto"/>
              <w:bottom w:val="single" w:sz="2" w:space="0" w:color="auto"/>
              <w:right w:val="single" w:sz="2" w:space="0" w:color="auto"/>
            </w:tcBorders>
          </w:tcPr>
          <w:p w14:paraId="70F924FD" w14:textId="77777777" w:rsidR="009B0B9F" w:rsidRPr="00951EC1" w:rsidRDefault="009B0B9F" w:rsidP="009B0B9F">
            <w:pPr>
              <w:spacing w:line="276" w:lineRule="auto"/>
              <w:rPr>
                <w:rFonts w:cs="Arial"/>
              </w:rPr>
            </w:pPr>
          </w:p>
        </w:tc>
        <w:tc>
          <w:tcPr>
            <w:tcW w:w="6096" w:type="dxa"/>
            <w:tcBorders>
              <w:top w:val="single" w:sz="2" w:space="0" w:color="auto"/>
              <w:left w:val="single" w:sz="2" w:space="0" w:color="auto"/>
              <w:bottom w:val="single" w:sz="2" w:space="0" w:color="auto"/>
              <w:right w:val="single" w:sz="2" w:space="0" w:color="auto"/>
            </w:tcBorders>
          </w:tcPr>
          <w:p w14:paraId="210CF1FA" w14:textId="77777777" w:rsidR="009B0B9F" w:rsidRPr="00951EC1" w:rsidRDefault="009B0B9F" w:rsidP="00E65553">
            <w:pPr>
              <w:spacing w:line="276" w:lineRule="auto"/>
              <w:rPr>
                <w:rFonts w:cs="Arial"/>
                <w:b/>
              </w:rPr>
            </w:pPr>
            <w:r w:rsidRPr="00951EC1">
              <w:rPr>
                <w:rFonts w:cs="Arial"/>
                <w:b/>
              </w:rPr>
              <w:t>Begrüßung</w:t>
            </w:r>
          </w:p>
        </w:tc>
        <w:tc>
          <w:tcPr>
            <w:tcW w:w="2977" w:type="dxa"/>
            <w:tcBorders>
              <w:top w:val="single" w:sz="2" w:space="0" w:color="auto"/>
              <w:left w:val="single" w:sz="2" w:space="0" w:color="auto"/>
              <w:bottom w:val="single" w:sz="2" w:space="0" w:color="auto"/>
              <w:right w:val="single" w:sz="2" w:space="0" w:color="auto"/>
            </w:tcBorders>
          </w:tcPr>
          <w:p w14:paraId="08ABC53D" w14:textId="77777777" w:rsidR="009B0B9F" w:rsidRPr="00951EC1" w:rsidRDefault="009B0B9F" w:rsidP="009B0B9F">
            <w:pPr>
              <w:spacing w:line="276" w:lineRule="auto"/>
              <w:rPr>
                <w:rFonts w:cs="Arial"/>
              </w:rPr>
            </w:pPr>
          </w:p>
        </w:tc>
      </w:tr>
      <w:tr w:rsidR="00951EC1" w:rsidRPr="00951EC1" w14:paraId="659F017C" w14:textId="77777777" w:rsidTr="009B0B9F">
        <w:tc>
          <w:tcPr>
            <w:tcW w:w="851" w:type="dxa"/>
            <w:tcBorders>
              <w:top w:val="single" w:sz="2" w:space="0" w:color="auto"/>
              <w:left w:val="single" w:sz="2" w:space="0" w:color="auto"/>
              <w:bottom w:val="single" w:sz="2" w:space="0" w:color="auto"/>
              <w:right w:val="single" w:sz="2" w:space="0" w:color="auto"/>
            </w:tcBorders>
          </w:tcPr>
          <w:p w14:paraId="47D78335" w14:textId="12525735" w:rsidR="009B0B9F" w:rsidRPr="00951EC1" w:rsidRDefault="005000D6" w:rsidP="00523510">
            <w:pPr>
              <w:spacing w:line="276" w:lineRule="auto"/>
              <w:ind w:left="-57" w:right="-57"/>
              <w:jc w:val="center"/>
              <w:rPr>
                <w:rFonts w:cs="Arial"/>
              </w:rPr>
            </w:pPr>
            <w:r w:rsidRPr="00951EC1">
              <w:rPr>
                <w:rFonts w:cs="Arial"/>
              </w:rPr>
              <w:t>5</w:t>
            </w:r>
            <w:r w:rsidR="009B0B9F" w:rsidRPr="00951EC1">
              <w:rPr>
                <w:rFonts w:cs="Arial"/>
              </w:rPr>
              <w:t xml:space="preserve"> min</w:t>
            </w:r>
          </w:p>
        </w:tc>
        <w:tc>
          <w:tcPr>
            <w:tcW w:w="4252" w:type="dxa"/>
            <w:tcBorders>
              <w:top w:val="single" w:sz="2" w:space="0" w:color="auto"/>
              <w:left w:val="single" w:sz="2" w:space="0" w:color="auto"/>
              <w:bottom w:val="single" w:sz="2" w:space="0" w:color="auto"/>
              <w:right w:val="single" w:sz="2" w:space="0" w:color="auto"/>
            </w:tcBorders>
          </w:tcPr>
          <w:p w14:paraId="31D175CD" w14:textId="77777777" w:rsidR="009B0B9F" w:rsidRPr="00951EC1" w:rsidRDefault="009B0B9F" w:rsidP="009B0B9F">
            <w:pPr>
              <w:spacing w:line="276" w:lineRule="auto"/>
              <w:rPr>
                <w:rFonts w:cs="Arial"/>
              </w:rPr>
            </w:pPr>
          </w:p>
        </w:tc>
        <w:tc>
          <w:tcPr>
            <w:tcW w:w="6096" w:type="dxa"/>
            <w:tcBorders>
              <w:top w:val="single" w:sz="2" w:space="0" w:color="auto"/>
              <w:left w:val="single" w:sz="2" w:space="0" w:color="auto"/>
              <w:bottom w:val="single" w:sz="2" w:space="0" w:color="auto"/>
              <w:right w:val="single" w:sz="2" w:space="0" w:color="auto"/>
            </w:tcBorders>
          </w:tcPr>
          <w:p w14:paraId="4BA10261" w14:textId="673FD141" w:rsidR="009B0B9F" w:rsidRPr="00951EC1" w:rsidRDefault="000F7A08" w:rsidP="00434A90">
            <w:pPr>
              <w:spacing w:line="276" w:lineRule="auto"/>
              <w:rPr>
                <w:rFonts w:cs="Arial"/>
                <w:b/>
                <w:bCs/>
              </w:rPr>
            </w:pPr>
            <w:r w:rsidRPr="00951EC1">
              <w:rPr>
                <w:rFonts w:cs="Arial"/>
                <w:b/>
                <w:bCs/>
              </w:rPr>
              <w:t>Einweisung</w:t>
            </w:r>
          </w:p>
          <w:p w14:paraId="7AE512F5" w14:textId="45B24E74" w:rsidR="00BB19C0" w:rsidRPr="00951EC1" w:rsidRDefault="00624380" w:rsidP="00434A90">
            <w:pPr>
              <w:spacing w:line="276" w:lineRule="auto"/>
              <w:rPr>
                <w:rFonts w:cs="Arial"/>
              </w:rPr>
            </w:pPr>
            <w:r w:rsidRPr="00951EC1">
              <w:rPr>
                <w:rFonts w:cs="Arial"/>
              </w:rPr>
              <w:t xml:space="preserve">Die </w:t>
            </w:r>
            <w:r w:rsidR="00DD1D55" w:rsidRPr="00951EC1">
              <w:rPr>
                <w:rFonts w:cs="Arial"/>
              </w:rPr>
              <w:t>Art und der Umfang der</w:t>
            </w:r>
            <w:r w:rsidRPr="00951EC1">
              <w:rPr>
                <w:rFonts w:cs="Arial"/>
              </w:rPr>
              <w:t xml:space="preserve"> </w:t>
            </w:r>
            <w:r w:rsidR="00593724" w:rsidRPr="00951EC1">
              <w:rPr>
                <w:rFonts w:cs="Arial"/>
              </w:rPr>
              <w:t>Einsatzübungen</w:t>
            </w:r>
            <w:r w:rsidRPr="00951EC1">
              <w:rPr>
                <w:rFonts w:cs="Arial"/>
              </w:rPr>
              <w:t xml:space="preserve"> sind vorzustellen und die Teilnehmer in </w:t>
            </w:r>
            <w:r w:rsidR="00B55519" w:rsidRPr="00951EC1">
              <w:rPr>
                <w:rFonts w:cs="Arial"/>
              </w:rPr>
              <w:t xml:space="preserve">Gruppen </w:t>
            </w:r>
            <w:r w:rsidR="00593724" w:rsidRPr="00951EC1">
              <w:rPr>
                <w:rFonts w:cs="Arial"/>
              </w:rPr>
              <w:t xml:space="preserve">beziehungsweise </w:t>
            </w:r>
            <w:r w:rsidR="00B55519" w:rsidRPr="00951EC1">
              <w:rPr>
                <w:rFonts w:cs="Arial"/>
              </w:rPr>
              <w:t xml:space="preserve">Staffeln </w:t>
            </w:r>
            <w:r w:rsidRPr="00951EC1">
              <w:rPr>
                <w:rFonts w:cs="Arial"/>
              </w:rPr>
              <w:t>einzuteilen</w:t>
            </w:r>
            <w:r w:rsidR="009B0B9F" w:rsidRPr="00951EC1">
              <w:rPr>
                <w:rFonts w:cs="Arial"/>
              </w:rPr>
              <w:t>.</w:t>
            </w:r>
          </w:p>
        </w:tc>
        <w:tc>
          <w:tcPr>
            <w:tcW w:w="2977" w:type="dxa"/>
            <w:tcBorders>
              <w:top w:val="single" w:sz="2" w:space="0" w:color="auto"/>
              <w:left w:val="single" w:sz="2" w:space="0" w:color="auto"/>
              <w:bottom w:val="single" w:sz="2" w:space="0" w:color="auto"/>
              <w:right w:val="single" w:sz="2" w:space="0" w:color="auto"/>
            </w:tcBorders>
          </w:tcPr>
          <w:p w14:paraId="68FA4E69" w14:textId="239ABC82" w:rsidR="009B0B9F" w:rsidRPr="00951EC1" w:rsidRDefault="009B0B9F" w:rsidP="009B0B9F">
            <w:pPr>
              <w:spacing w:line="276" w:lineRule="auto"/>
              <w:rPr>
                <w:rFonts w:cs="Arial"/>
              </w:rPr>
            </w:pPr>
          </w:p>
        </w:tc>
      </w:tr>
      <w:tr w:rsidR="00951EC1" w:rsidRPr="00951EC1" w14:paraId="1E49FFEE" w14:textId="77777777" w:rsidTr="009B0B9F">
        <w:tc>
          <w:tcPr>
            <w:tcW w:w="851" w:type="dxa"/>
            <w:tcBorders>
              <w:top w:val="single" w:sz="2" w:space="0" w:color="auto"/>
              <w:left w:val="single" w:sz="2" w:space="0" w:color="auto"/>
              <w:bottom w:val="single" w:sz="2" w:space="0" w:color="auto"/>
              <w:right w:val="single" w:sz="2" w:space="0" w:color="auto"/>
            </w:tcBorders>
          </w:tcPr>
          <w:p w14:paraId="2008EF1B" w14:textId="1B964FEE" w:rsidR="009B0B9F" w:rsidRPr="00951EC1" w:rsidRDefault="005000D6" w:rsidP="00523510">
            <w:pPr>
              <w:spacing w:line="276" w:lineRule="auto"/>
              <w:ind w:left="-57" w:right="-57"/>
              <w:jc w:val="center"/>
              <w:rPr>
                <w:rFonts w:cs="Arial"/>
              </w:rPr>
            </w:pPr>
            <w:r w:rsidRPr="00951EC1">
              <w:rPr>
                <w:rFonts w:cs="Arial"/>
              </w:rPr>
              <w:t>5</w:t>
            </w:r>
            <w:r w:rsidR="009B0B9F" w:rsidRPr="00951EC1">
              <w:rPr>
                <w:rFonts w:cs="Arial"/>
              </w:rPr>
              <w:t xml:space="preserve"> min</w:t>
            </w:r>
          </w:p>
        </w:tc>
        <w:tc>
          <w:tcPr>
            <w:tcW w:w="4252" w:type="dxa"/>
            <w:tcBorders>
              <w:top w:val="single" w:sz="2" w:space="0" w:color="auto"/>
              <w:left w:val="single" w:sz="2" w:space="0" w:color="auto"/>
              <w:bottom w:val="single" w:sz="2" w:space="0" w:color="auto"/>
              <w:right w:val="single" w:sz="2" w:space="0" w:color="auto"/>
            </w:tcBorders>
          </w:tcPr>
          <w:p w14:paraId="11C9985B" w14:textId="77777777" w:rsidR="009B0B9F" w:rsidRPr="00951EC1" w:rsidRDefault="009B0B9F" w:rsidP="009B0B9F">
            <w:pPr>
              <w:spacing w:line="276" w:lineRule="auto"/>
              <w:rPr>
                <w:rFonts w:cs="Arial"/>
              </w:rPr>
            </w:pPr>
          </w:p>
        </w:tc>
        <w:tc>
          <w:tcPr>
            <w:tcW w:w="6096" w:type="dxa"/>
            <w:tcBorders>
              <w:top w:val="single" w:sz="2" w:space="0" w:color="auto"/>
              <w:left w:val="single" w:sz="2" w:space="0" w:color="auto"/>
              <w:bottom w:val="single" w:sz="2" w:space="0" w:color="auto"/>
              <w:right w:val="single" w:sz="2" w:space="0" w:color="auto"/>
            </w:tcBorders>
          </w:tcPr>
          <w:p w14:paraId="7DE6A1B6" w14:textId="77777777" w:rsidR="009B0B9F" w:rsidRPr="00951EC1" w:rsidRDefault="009B0B9F" w:rsidP="00434A90">
            <w:pPr>
              <w:spacing w:line="276" w:lineRule="auto"/>
              <w:rPr>
                <w:rFonts w:cs="Arial"/>
                <w:b/>
              </w:rPr>
            </w:pPr>
            <w:r w:rsidRPr="00951EC1">
              <w:rPr>
                <w:rFonts w:cs="Arial"/>
                <w:b/>
              </w:rPr>
              <w:t>Unfallverhütung</w:t>
            </w:r>
          </w:p>
          <w:p w14:paraId="13D6CE56" w14:textId="57303617" w:rsidR="009B0B9F" w:rsidRPr="00951EC1" w:rsidRDefault="009B0B9F" w:rsidP="00434A90">
            <w:pPr>
              <w:spacing w:line="276" w:lineRule="auto"/>
              <w:rPr>
                <w:rFonts w:cs="Arial"/>
              </w:rPr>
            </w:pPr>
            <w:r w:rsidRPr="00951EC1">
              <w:rPr>
                <w:rFonts w:cs="Arial"/>
              </w:rPr>
              <w:t>Die Teilnehmer sind auf mögliche Gefahren und auf Schutz</w:t>
            </w:r>
            <w:r w:rsidR="00E65553" w:rsidRPr="00951EC1">
              <w:rPr>
                <w:rFonts w:cs="Arial"/>
              </w:rPr>
              <w:t>-</w:t>
            </w:r>
            <w:r w:rsidRPr="00951EC1">
              <w:rPr>
                <w:rFonts w:cs="Arial"/>
              </w:rPr>
              <w:t>maßnahmen zu Verhütung von Unfällen hinzuweisen.</w:t>
            </w:r>
          </w:p>
        </w:tc>
        <w:tc>
          <w:tcPr>
            <w:tcW w:w="2977" w:type="dxa"/>
            <w:tcBorders>
              <w:top w:val="single" w:sz="2" w:space="0" w:color="auto"/>
              <w:left w:val="single" w:sz="2" w:space="0" w:color="auto"/>
              <w:bottom w:val="single" w:sz="2" w:space="0" w:color="auto"/>
              <w:right w:val="single" w:sz="2" w:space="0" w:color="auto"/>
            </w:tcBorders>
          </w:tcPr>
          <w:p w14:paraId="32B67F9A" w14:textId="5DB5769E" w:rsidR="009B0B9F" w:rsidRPr="00951EC1" w:rsidRDefault="009B0B9F" w:rsidP="009B0B9F">
            <w:pPr>
              <w:spacing w:line="276" w:lineRule="auto"/>
              <w:rPr>
                <w:rFonts w:cs="Arial"/>
              </w:rPr>
            </w:pPr>
          </w:p>
        </w:tc>
      </w:tr>
      <w:tr w:rsidR="00951EC1" w:rsidRPr="00951EC1" w14:paraId="28C37394" w14:textId="77777777" w:rsidTr="00752E9A">
        <w:tc>
          <w:tcPr>
            <w:tcW w:w="851" w:type="dxa"/>
            <w:tcBorders>
              <w:top w:val="single" w:sz="2" w:space="0" w:color="auto"/>
              <w:left w:val="single" w:sz="2" w:space="0" w:color="auto"/>
              <w:bottom w:val="single" w:sz="2" w:space="0" w:color="auto"/>
              <w:right w:val="single" w:sz="2" w:space="0" w:color="auto"/>
            </w:tcBorders>
          </w:tcPr>
          <w:p w14:paraId="6A410A17" w14:textId="4FB3D87E" w:rsidR="00E65553" w:rsidRPr="00951EC1" w:rsidRDefault="00C53E8D" w:rsidP="00E65553">
            <w:pPr>
              <w:ind w:left="-57" w:right="-57"/>
              <w:jc w:val="center"/>
              <w:rPr>
                <w:rFonts w:cs="Arial"/>
              </w:rPr>
            </w:pPr>
            <w:r w:rsidRPr="00951EC1">
              <w:rPr>
                <w:rFonts w:cs="Arial"/>
              </w:rPr>
              <w:t>5</w:t>
            </w:r>
            <w:r w:rsidR="00E65553" w:rsidRPr="00951EC1">
              <w:rPr>
                <w:rFonts w:cs="Arial"/>
              </w:rPr>
              <w:t xml:space="preserve"> min</w:t>
            </w:r>
          </w:p>
        </w:tc>
        <w:tc>
          <w:tcPr>
            <w:tcW w:w="4252" w:type="dxa"/>
            <w:tcBorders>
              <w:top w:val="single" w:sz="2" w:space="0" w:color="auto"/>
              <w:left w:val="single" w:sz="2" w:space="0" w:color="auto"/>
              <w:bottom w:val="single" w:sz="2" w:space="0" w:color="auto"/>
              <w:right w:val="single" w:sz="2" w:space="0" w:color="auto"/>
            </w:tcBorders>
          </w:tcPr>
          <w:p w14:paraId="5C2D1156" w14:textId="77777777" w:rsidR="00E65553" w:rsidRPr="00951EC1" w:rsidRDefault="00E65553" w:rsidP="00E65553">
            <w:pPr>
              <w:rPr>
                <w:rFonts w:cs="Arial"/>
              </w:rPr>
            </w:pPr>
          </w:p>
        </w:tc>
        <w:tc>
          <w:tcPr>
            <w:tcW w:w="6096" w:type="dxa"/>
            <w:tcBorders>
              <w:top w:val="single" w:sz="2" w:space="0" w:color="auto"/>
              <w:left w:val="single" w:sz="2" w:space="0" w:color="auto"/>
              <w:bottom w:val="single" w:sz="2" w:space="0" w:color="auto"/>
              <w:right w:val="single" w:sz="2" w:space="0" w:color="auto"/>
            </w:tcBorders>
          </w:tcPr>
          <w:p w14:paraId="47FEE92F" w14:textId="0D7815ED" w:rsidR="00E65553" w:rsidRPr="00951EC1" w:rsidRDefault="00E65553" w:rsidP="00434A90">
            <w:pPr>
              <w:spacing w:line="276" w:lineRule="auto"/>
              <w:rPr>
                <w:rFonts w:cs="Arial"/>
                <w:b/>
              </w:rPr>
            </w:pPr>
            <w:r w:rsidRPr="00951EC1">
              <w:rPr>
                <w:rFonts w:cs="Arial"/>
                <w:b/>
              </w:rPr>
              <w:t>Persönliche Schutzausrüstung</w:t>
            </w:r>
          </w:p>
          <w:p w14:paraId="19447ADB" w14:textId="11922C4B" w:rsidR="00C8093D" w:rsidRPr="00951EC1" w:rsidRDefault="00E65553" w:rsidP="00434A90">
            <w:pPr>
              <w:spacing w:line="276" w:lineRule="auto"/>
              <w:rPr>
                <w:rFonts w:cs="Arial"/>
              </w:rPr>
            </w:pPr>
            <w:r w:rsidRPr="00951EC1">
              <w:rPr>
                <w:rFonts w:cs="Arial"/>
              </w:rPr>
              <w:t xml:space="preserve">Während der Einsatzübungen </w:t>
            </w:r>
            <w:r w:rsidR="00C325BA">
              <w:rPr>
                <w:rFonts w:cs="Arial"/>
              </w:rPr>
              <w:t>sind</w:t>
            </w:r>
            <w:r w:rsidRPr="00951EC1">
              <w:rPr>
                <w:rFonts w:cs="Arial"/>
              </w:rPr>
              <w:t xml:space="preserve"> die notwendigen persönliche</w:t>
            </w:r>
            <w:r w:rsidR="00C325BA">
              <w:rPr>
                <w:rFonts w:cs="Arial"/>
              </w:rPr>
              <w:t>n</w:t>
            </w:r>
            <w:r w:rsidRPr="00951EC1">
              <w:rPr>
                <w:rFonts w:cs="Arial"/>
              </w:rPr>
              <w:t xml:space="preserve"> Schutzausrüstung</w:t>
            </w:r>
            <w:r w:rsidR="00C325BA">
              <w:rPr>
                <w:rFonts w:cs="Arial"/>
              </w:rPr>
              <w:t>en</w:t>
            </w:r>
            <w:r w:rsidRPr="00951EC1">
              <w:rPr>
                <w:rFonts w:cs="Arial"/>
              </w:rPr>
              <w:t xml:space="preserve"> zu tragen. </w:t>
            </w:r>
          </w:p>
        </w:tc>
        <w:tc>
          <w:tcPr>
            <w:tcW w:w="2977" w:type="dxa"/>
            <w:tcBorders>
              <w:top w:val="single" w:sz="2" w:space="0" w:color="auto"/>
              <w:left w:val="single" w:sz="2" w:space="0" w:color="auto"/>
              <w:bottom w:val="single" w:sz="2" w:space="0" w:color="auto"/>
              <w:right w:val="single" w:sz="2" w:space="0" w:color="auto"/>
            </w:tcBorders>
          </w:tcPr>
          <w:p w14:paraId="7329E1AC" w14:textId="15946EC2" w:rsidR="00E65553" w:rsidRPr="00951EC1" w:rsidRDefault="00E65553" w:rsidP="00434A90">
            <w:pPr>
              <w:spacing w:line="276" w:lineRule="auto"/>
              <w:rPr>
                <w:rFonts w:cs="Arial"/>
              </w:rPr>
            </w:pPr>
            <w:r w:rsidRPr="00951EC1">
              <w:rPr>
                <w:rFonts w:cs="Arial"/>
              </w:rPr>
              <w:t>Art und Umfang der persönlichen Schutzausrüstung festlegen</w:t>
            </w:r>
          </w:p>
        </w:tc>
      </w:tr>
      <w:tr w:rsidR="000F73E1" w:rsidRPr="00951EC1" w14:paraId="6634A48A" w14:textId="77777777" w:rsidTr="009B0B9F">
        <w:tc>
          <w:tcPr>
            <w:tcW w:w="851" w:type="dxa"/>
            <w:tcBorders>
              <w:top w:val="single" w:sz="2" w:space="0" w:color="auto"/>
              <w:left w:val="single" w:sz="2" w:space="0" w:color="auto"/>
              <w:bottom w:val="single" w:sz="2" w:space="0" w:color="auto"/>
              <w:right w:val="single" w:sz="2" w:space="0" w:color="auto"/>
            </w:tcBorders>
          </w:tcPr>
          <w:p w14:paraId="4DE39DF5" w14:textId="2EE316A8" w:rsidR="00E65553" w:rsidRPr="00951EC1" w:rsidRDefault="00C53E8D" w:rsidP="00E65553">
            <w:pPr>
              <w:ind w:left="-57" w:right="-57"/>
              <w:jc w:val="center"/>
              <w:rPr>
                <w:rFonts w:cs="Arial"/>
              </w:rPr>
            </w:pPr>
            <w:r w:rsidRPr="00951EC1">
              <w:rPr>
                <w:rFonts w:cs="Arial"/>
              </w:rPr>
              <w:t>5</w:t>
            </w:r>
            <w:r w:rsidR="00E65553" w:rsidRPr="00951EC1">
              <w:rPr>
                <w:rFonts w:cs="Arial"/>
              </w:rPr>
              <w:t xml:space="preserve"> min</w:t>
            </w:r>
          </w:p>
        </w:tc>
        <w:tc>
          <w:tcPr>
            <w:tcW w:w="4252" w:type="dxa"/>
            <w:tcBorders>
              <w:top w:val="single" w:sz="2" w:space="0" w:color="auto"/>
              <w:left w:val="single" w:sz="2" w:space="0" w:color="auto"/>
              <w:bottom w:val="single" w:sz="2" w:space="0" w:color="auto"/>
              <w:right w:val="single" w:sz="2" w:space="0" w:color="auto"/>
            </w:tcBorders>
          </w:tcPr>
          <w:p w14:paraId="302FA29C" w14:textId="77777777" w:rsidR="00E65553" w:rsidRPr="00951EC1" w:rsidRDefault="00E65553" w:rsidP="00E65553">
            <w:pPr>
              <w:rPr>
                <w:rFonts w:cs="Arial"/>
              </w:rPr>
            </w:pPr>
          </w:p>
        </w:tc>
        <w:tc>
          <w:tcPr>
            <w:tcW w:w="6096" w:type="dxa"/>
            <w:tcBorders>
              <w:top w:val="single" w:sz="2" w:space="0" w:color="auto"/>
              <w:left w:val="single" w:sz="2" w:space="0" w:color="auto"/>
              <w:bottom w:val="single" w:sz="2" w:space="0" w:color="auto"/>
              <w:right w:val="single" w:sz="2" w:space="0" w:color="auto"/>
            </w:tcBorders>
          </w:tcPr>
          <w:p w14:paraId="56796654" w14:textId="14EF9420" w:rsidR="00E65553" w:rsidRPr="00951EC1" w:rsidRDefault="00E65553" w:rsidP="00434A90">
            <w:pPr>
              <w:spacing w:line="276" w:lineRule="auto"/>
              <w:rPr>
                <w:rFonts w:cs="Arial"/>
                <w:b/>
              </w:rPr>
            </w:pPr>
            <w:r w:rsidRPr="00951EC1">
              <w:rPr>
                <w:rFonts w:cs="Arial"/>
                <w:b/>
              </w:rPr>
              <w:t>Einsatzausrüstung</w:t>
            </w:r>
          </w:p>
          <w:p w14:paraId="2E7E1603" w14:textId="60B9A8BF" w:rsidR="00C8093D" w:rsidRPr="00951EC1" w:rsidRDefault="00E65553" w:rsidP="00434A90">
            <w:pPr>
              <w:spacing w:line="276" w:lineRule="auto"/>
              <w:rPr>
                <w:rFonts w:cs="Arial"/>
              </w:rPr>
            </w:pPr>
            <w:r w:rsidRPr="00951EC1">
              <w:rPr>
                <w:rFonts w:cs="Arial"/>
              </w:rPr>
              <w:t xml:space="preserve">In Abhängigkeit von der Funktion innerhalb der </w:t>
            </w:r>
            <w:r w:rsidR="000F73E1" w:rsidRPr="00951EC1">
              <w:rPr>
                <w:rFonts w:cs="Arial"/>
              </w:rPr>
              <w:t xml:space="preserve">Gruppe </w:t>
            </w:r>
            <w:r w:rsidRPr="00951EC1">
              <w:rPr>
                <w:rFonts w:cs="Arial"/>
              </w:rPr>
              <w:t xml:space="preserve">beziehungsweise </w:t>
            </w:r>
            <w:r w:rsidR="00C325BA" w:rsidRPr="00951EC1">
              <w:rPr>
                <w:rFonts w:cs="Arial"/>
              </w:rPr>
              <w:t xml:space="preserve">der </w:t>
            </w:r>
            <w:r w:rsidR="000F73E1" w:rsidRPr="00951EC1">
              <w:rPr>
                <w:rFonts w:cs="Arial"/>
              </w:rPr>
              <w:t xml:space="preserve">Staffel </w:t>
            </w:r>
            <w:r w:rsidRPr="00951EC1">
              <w:rPr>
                <w:rFonts w:cs="Arial"/>
              </w:rPr>
              <w:t>ist die entsprechende Einsatzausrüstung mitzuführen.</w:t>
            </w:r>
          </w:p>
        </w:tc>
        <w:tc>
          <w:tcPr>
            <w:tcW w:w="2977" w:type="dxa"/>
            <w:tcBorders>
              <w:top w:val="single" w:sz="2" w:space="0" w:color="auto"/>
              <w:left w:val="single" w:sz="2" w:space="0" w:color="auto"/>
              <w:bottom w:val="single" w:sz="2" w:space="0" w:color="auto"/>
              <w:right w:val="single" w:sz="2" w:space="0" w:color="auto"/>
            </w:tcBorders>
          </w:tcPr>
          <w:p w14:paraId="361F34AD" w14:textId="20681889" w:rsidR="00E65553" w:rsidRPr="00951EC1" w:rsidRDefault="00E65553" w:rsidP="00434A90">
            <w:pPr>
              <w:spacing w:line="276" w:lineRule="auto"/>
              <w:rPr>
                <w:rFonts w:cs="Arial"/>
              </w:rPr>
            </w:pPr>
            <w:r w:rsidRPr="00951EC1">
              <w:rPr>
                <w:rFonts w:cs="Arial"/>
              </w:rPr>
              <w:t>Art und Umfang der Einsatzausrüstung festlegen</w:t>
            </w:r>
          </w:p>
        </w:tc>
      </w:tr>
    </w:tbl>
    <w:p w14:paraId="068538F5" w14:textId="77777777" w:rsidR="009B0B9F" w:rsidRPr="00951EC1" w:rsidRDefault="009B0B9F" w:rsidP="009B0B9F">
      <w:pPr>
        <w:pStyle w:val="Listenabsatz"/>
        <w:rPr>
          <w:rFonts w:cs="Arial"/>
        </w:rPr>
        <w:sectPr w:rsidR="009B0B9F" w:rsidRPr="00951EC1" w:rsidSect="00DC00ED">
          <w:pgSz w:w="16838" w:h="11906" w:orient="landscape" w:code="9"/>
          <w:pgMar w:top="1418" w:right="1418" w:bottom="1134" w:left="1418" w:header="709" w:footer="709" w:gutter="0"/>
          <w:cols w:space="708"/>
          <w:docGrid w:linePitch="360"/>
        </w:sectPr>
      </w:pPr>
    </w:p>
    <w:p w14:paraId="3FE6BBD0" w14:textId="77777777" w:rsidR="009B0B9F" w:rsidRPr="00951EC1" w:rsidRDefault="009B0B9F" w:rsidP="009B0B9F">
      <w:pPr>
        <w:spacing w:after="360"/>
        <w:rPr>
          <w:rStyle w:val="Fett"/>
          <w:rFonts w:ascii="Arial" w:hAnsi="Arial" w:cs="Arial"/>
        </w:rPr>
      </w:pPr>
      <w:r w:rsidRPr="00951EC1">
        <w:rPr>
          <w:rStyle w:val="Fett"/>
          <w:rFonts w:ascii="Arial" w:hAnsi="Arial" w:cs="Arial"/>
        </w:rPr>
        <w:lastRenderedPageBreak/>
        <w:t>Kommentar:</w:t>
      </w:r>
    </w:p>
    <w:p w14:paraId="11BFFCDD" w14:textId="77777777" w:rsidR="009B0B9F" w:rsidRPr="00951EC1" w:rsidRDefault="009B0B9F" w:rsidP="009B0B9F">
      <w:pPr>
        <w:rPr>
          <w:rStyle w:val="Fett"/>
          <w:rFonts w:ascii="Arial" w:hAnsi="Arial" w:cs="Arial"/>
        </w:rPr>
      </w:pPr>
      <w:bookmarkStart w:id="2" w:name="_Hlk86776219"/>
      <w:r w:rsidRPr="00951EC1">
        <w:rPr>
          <w:rStyle w:val="Fett"/>
          <w:rFonts w:ascii="Arial" w:hAnsi="Arial" w:cs="Arial"/>
        </w:rPr>
        <w:t>Begrüßung</w:t>
      </w:r>
    </w:p>
    <w:p w14:paraId="0D545A78" w14:textId="3D0FF1B8" w:rsidR="009B0B9F" w:rsidRPr="00951EC1" w:rsidRDefault="009B0B9F" w:rsidP="009B0B9F">
      <w:pPr>
        <w:rPr>
          <w:rFonts w:cs="Arial"/>
        </w:rPr>
      </w:pPr>
      <w:r w:rsidRPr="00951EC1">
        <w:rPr>
          <w:rFonts w:cs="Arial"/>
        </w:rPr>
        <w:t xml:space="preserve">Im Rahmen der Begrüßung werden organisatorische Hinweise </w:t>
      </w:r>
      <w:r w:rsidR="00624380" w:rsidRPr="00951EC1">
        <w:rPr>
          <w:rFonts w:cs="Arial"/>
        </w:rPr>
        <w:t xml:space="preserve">zum grundsätzlichen Ablauf der </w:t>
      </w:r>
      <w:r w:rsidR="00DB6226" w:rsidRPr="00951EC1">
        <w:rPr>
          <w:rFonts w:cs="Arial"/>
        </w:rPr>
        <w:t>Einsatzübungen</w:t>
      </w:r>
      <w:r w:rsidRPr="00951EC1">
        <w:rPr>
          <w:rFonts w:cs="Arial"/>
        </w:rPr>
        <w:t xml:space="preserve">, zum erforderlichen Verhalten der Teilnehmer, zum zeitlichen </w:t>
      </w:r>
      <w:r w:rsidR="00624380" w:rsidRPr="00951EC1">
        <w:rPr>
          <w:rFonts w:cs="Arial"/>
        </w:rPr>
        <w:t>Rahmen</w:t>
      </w:r>
      <w:r w:rsidRPr="00951EC1">
        <w:rPr>
          <w:rFonts w:cs="Arial"/>
        </w:rPr>
        <w:t>, zu Pausen oder ähnlich gegeben.</w:t>
      </w:r>
    </w:p>
    <w:p w14:paraId="65ADEECA" w14:textId="14772371" w:rsidR="009B0B9F" w:rsidRPr="00951EC1" w:rsidRDefault="000F7A08" w:rsidP="0073388E">
      <w:pPr>
        <w:spacing w:before="360"/>
        <w:rPr>
          <w:rStyle w:val="Fett"/>
          <w:rFonts w:ascii="Arial" w:hAnsi="Arial" w:cs="Arial"/>
        </w:rPr>
      </w:pPr>
      <w:r w:rsidRPr="00951EC1">
        <w:rPr>
          <w:rStyle w:val="Fett"/>
          <w:rFonts w:ascii="Arial" w:hAnsi="Arial" w:cs="Arial"/>
        </w:rPr>
        <w:t>Einweisung</w:t>
      </w:r>
    </w:p>
    <w:p w14:paraId="38E17ACB" w14:textId="77777777" w:rsidR="00593724" w:rsidRPr="00951EC1" w:rsidRDefault="006A234A" w:rsidP="00EA4CA9">
      <w:pPr>
        <w:rPr>
          <w:rFonts w:cs="Arial"/>
        </w:rPr>
      </w:pPr>
      <w:r w:rsidRPr="00951EC1">
        <w:rPr>
          <w:rFonts w:cs="Arial"/>
        </w:rPr>
        <w:t xml:space="preserve">Die </w:t>
      </w:r>
      <w:r w:rsidR="000F7A08" w:rsidRPr="00951EC1">
        <w:rPr>
          <w:rFonts w:cs="Arial"/>
        </w:rPr>
        <w:t>Art und der Umfang der</w:t>
      </w:r>
      <w:r w:rsidRPr="00951EC1">
        <w:rPr>
          <w:rFonts w:cs="Arial"/>
        </w:rPr>
        <w:t xml:space="preserve"> </w:t>
      </w:r>
      <w:r w:rsidR="00F21BDB" w:rsidRPr="00951EC1">
        <w:rPr>
          <w:rFonts w:cs="Arial"/>
        </w:rPr>
        <w:t xml:space="preserve">festgelegten und vorbereiteten </w:t>
      </w:r>
      <w:r w:rsidR="000F7A08" w:rsidRPr="00951EC1">
        <w:rPr>
          <w:rFonts w:cs="Arial"/>
        </w:rPr>
        <w:t>Einsatzübungen</w:t>
      </w:r>
      <w:r w:rsidR="00F21BDB" w:rsidRPr="00951EC1">
        <w:rPr>
          <w:rFonts w:cs="Arial"/>
        </w:rPr>
        <w:t xml:space="preserve"> </w:t>
      </w:r>
      <w:r w:rsidRPr="00951EC1">
        <w:rPr>
          <w:rFonts w:cs="Arial"/>
        </w:rPr>
        <w:t xml:space="preserve">sind </w:t>
      </w:r>
      <w:r w:rsidR="00DD7789" w:rsidRPr="00951EC1">
        <w:rPr>
          <w:rFonts w:cs="Arial"/>
        </w:rPr>
        <w:t xml:space="preserve">den Teilnehmern </w:t>
      </w:r>
      <w:r w:rsidRPr="00951EC1">
        <w:rPr>
          <w:rFonts w:cs="Arial"/>
        </w:rPr>
        <w:t>vorzustellen</w:t>
      </w:r>
      <w:r w:rsidR="00DD7789" w:rsidRPr="00951EC1">
        <w:rPr>
          <w:rFonts w:cs="Arial"/>
        </w:rPr>
        <w:t xml:space="preserve">. </w:t>
      </w:r>
    </w:p>
    <w:p w14:paraId="6016E869" w14:textId="6C7E226F" w:rsidR="007F54A7" w:rsidRPr="00951EC1" w:rsidRDefault="00DD7789" w:rsidP="00EA4CA9">
      <w:pPr>
        <w:rPr>
          <w:rFonts w:cs="Arial"/>
        </w:rPr>
      </w:pPr>
      <w:r w:rsidRPr="00951EC1">
        <w:rPr>
          <w:rFonts w:cs="Arial"/>
        </w:rPr>
        <w:t xml:space="preserve">Die Teilnehmer sind entsprechend dieser </w:t>
      </w:r>
      <w:r w:rsidR="000F7A08" w:rsidRPr="00951EC1">
        <w:rPr>
          <w:rFonts w:cs="Arial"/>
        </w:rPr>
        <w:t>Einsatzübungen</w:t>
      </w:r>
      <w:r w:rsidRPr="00951EC1">
        <w:rPr>
          <w:rFonts w:cs="Arial"/>
        </w:rPr>
        <w:t xml:space="preserve"> </w:t>
      </w:r>
      <w:r w:rsidR="00EA4CA9" w:rsidRPr="00951EC1">
        <w:rPr>
          <w:rFonts w:cs="Arial"/>
        </w:rPr>
        <w:t xml:space="preserve">in </w:t>
      </w:r>
      <w:r w:rsidR="00B55519" w:rsidRPr="00951EC1">
        <w:rPr>
          <w:rFonts w:cs="Arial"/>
        </w:rPr>
        <w:t xml:space="preserve">Gruppen </w:t>
      </w:r>
      <w:r w:rsidR="000F7A08" w:rsidRPr="00951EC1">
        <w:rPr>
          <w:rFonts w:cs="Arial"/>
        </w:rPr>
        <w:t xml:space="preserve">beziehungsweise </w:t>
      </w:r>
      <w:r w:rsidR="00B55519" w:rsidRPr="00951EC1">
        <w:rPr>
          <w:rFonts w:cs="Arial"/>
        </w:rPr>
        <w:t xml:space="preserve">Staffeln </w:t>
      </w:r>
      <w:r w:rsidR="000F7A08" w:rsidRPr="00951EC1">
        <w:rPr>
          <w:rFonts w:cs="Arial"/>
        </w:rPr>
        <w:t>einzuteilen</w:t>
      </w:r>
      <w:r w:rsidR="009B0B9F" w:rsidRPr="00951EC1">
        <w:rPr>
          <w:rFonts w:cs="Arial"/>
        </w:rPr>
        <w:t>.</w:t>
      </w:r>
      <w:r w:rsidR="003A3CB7" w:rsidRPr="00951EC1">
        <w:rPr>
          <w:rFonts w:cs="Arial"/>
        </w:rPr>
        <w:t xml:space="preserve"> </w:t>
      </w:r>
    </w:p>
    <w:p w14:paraId="72E520CB" w14:textId="038AEE5E" w:rsidR="00593724" w:rsidRPr="00951EC1" w:rsidRDefault="003A3CB7" w:rsidP="00EA4CA9">
      <w:pPr>
        <w:rPr>
          <w:rFonts w:cs="Arial"/>
        </w:rPr>
      </w:pPr>
      <w:r w:rsidRPr="00951EC1">
        <w:rPr>
          <w:rFonts w:cs="Arial"/>
        </w:rPr>
        <w:t xml:space="preserve">Die jeweiligen Funktionen </w:t>
      </w:r>
      <w:r w:rsidR="008D6155" w:rsidRPr="00951EC1">
        <w:rPr>
          <w:rFonts w:cs="Arial"/>
        </w:rPr>
        <w:t xml:space="preserve">innerhalb der </w:t>
      </w:r>
      <w:r w:rsidR="007B55E0" w:rsidRPr="00951EC1">
        <w:rPr>
          <w:rFonts w:cs="Arial"/>
        </w:rPr>
        <w:t xml:space="preserve">Gruppen </w:t>
      </w:r>
      <w:r w:rsidR="008D6155" w:rsidRPr="00951EC1">
        <w:rPr>
          <w:rFonts w:cs="Arial"/>
        </w:rPr>
        <w:t xml:space="preserve">beziehungsweise </w:t>
      </w:r>
      <w:r w:rsidR="007B55E0" w:rsidRPr="00951EC1">
        <w:rPr>
          <w:rFonts w:cs="Arial"/>
        </w:rPr>
        <w:t xml:space="preserve">Staffeln </w:t>
      </w:r>
      <w:r w:rsidRPr="00951EC1">
        <w:rPr>
          <w:rFonts w:cs="Arial"/>
        </w:rPr>
        <w:t>werden durch d</w:t>
      </w:r>
      <w:r w:rsidR="00A510AF" w:rsidRPr="00951EC1">
        <w:rPr>
          <w:rFonts w:cs="Arial"/>
        </w:rPr>
        <w:t>ie</w:t>
      </w:r>
      <w:r w:rsidRPr="00951EC1">
        <w:rPr>
          <w:rFonts w:cs="Arial"/>
        </w:rPr>
        <w:t xml:space="preserve"> Ausbilder bestimmt. </w:t>
      </w:r>
      <w:r w:rsidR="00593724" w:rsidRPr="00951EC1">
        <w:rPr>
          <w:rFonts w:cs="Arial"/>
        </w:rPr>
        <w:t xml:space="preserve">Als Maschinisten sind entsprechend ausgebildete Feuerwehrangehörige hinzuzuziehen. </w:t>
      </w:r>
      <w:r w:rsidR="00A510AF" w:rsidRPr="00951EC1">
        <w:rPr>
          <w:rFonts w:cs="Arial"/>
        </w:rPr>
        <w:t>Die</w:t>
      </w:r>
      <w:r w:rsidR="007F54A7" w:rsidRPr="00951EC1">
        <w:rPr>
          <w:rFonts w:cs="Arial"/>
        </w:rPr>
        <w:t xml:space="preserve"> Ausbilder </w:t>
      </w:r>
      <w:r w:rsidR="00A510AF" w:rsidRPr="00951EC1">
        <w:rPr>
          <w:rFonts w:cs="Arial"/>
        </w:rPr>
        <w:t>sind die</w:t>
      </w:r>
      <w:r w:rsidR="007F54A7" w:rsidRPr="00951EC1">
        <w:rPr>
          <w:rFonts w:cs="Arial"/>
        </w:rPr>
        <w:t xml:space="preserve"> Einheitsführer der </w:t>
      </w:r>
      <w:r w:rsidR="00B55519" w:rsidRPr="00951EC1">
        <w:rPr>
          <w:rFonts w:cs="Arial"/>
        </w:rPr>
        <w:t xml:space="preserve">Gruppen </w:t>
      </w:r>
      <w:r w:rsidR="007F54A7" w:rsidRPr="00951EC1">
        <w:rPr>
          <w:rFonts w:cs="Arial"/>
        </w:rPr>
        <w:t xml:space="preserve">beziehungsweise </w:t>
      </w:r>
      <w:r w:rsidR="00F3594F" w:rsidRPr="00951EC1">
        <w:rPr>
          <w:rFonts w:cs="Arial"/>
        </w:rPr>
        <w:t xml:space="preserve">der </w:t>
      </w:r>
      <w:r w:rsidR="00B55519" w:rsidRPr="00951EC1">
        <w:rPr>
          <w:rFonts w:cs="Arial"/>
        </w:rPr>
        <w:t>Staffeln</w:t>
      </w:r>
      <w:r w:rsidR="007F54A7" w:rsidRPr="00951EC1">
        <w:rPr>
          <w:rFonts w:cs="Arial"/>
        </w:rPr>
        <w:t xml:space="preserve">. </w:t>
      </w:r>
    </w:p>
    <w:p w14:paraId="26ED6030" w14:textId="5DF74A2A" w:rsidR="00DD7789" w:rsidRPr="00951EC1" w:rsidRDefault="003A3CB7" w:rsidP="00EA4CA9">
      <w:pPr>
        <w:rPr>
          <w:rFonts w:cs="Arial"/>
        </w:rPr>
      </w:pPr>
      <w:r w:rsidRPr="00951EC1">
        <w:rPr>
          <w:rFonts w:cs="Arial"/>
        </w:rPr>
        <w:t>Während der Einsatzübungen sollten die Teilnehmer entsprechende Funktionskennzeichnungen tragen.</w:t>
      </w:r>
    </w:p>
    <w:p w14:paraId="7B48E9B1" w14:textId="77777777" w:rsidR="009B0B9F" w:rsidRPr="00951EC1" w:rsidRDefault="009B0B9F" w:rsidP="0073388E">
      <w:pPr>
        <w:spacing w:before="360"/>
        <w:rPr>
          <w:rFonts w:cs="Arial"/>
          <w:b/>
          <w:bCs/>
          <w:sz w:val="24"/>
          <w:szCs w:val="24"/>
        </w:rPr>
      </w:pPr>
      <w:r w:rsidRPr="00951EC1">
        <w:rPr>
          <w:rFonts w:cs="Arial"/>
          <w:b/>
          <w:bCs/>
          <w:sz w:val="24"/>
          <w:szCs w:val="24"/>
        </w:rPr>
        <w:t>Unfallverhütung</w:t>
      </w:r>
    </w:p>
    <w:p w14:paraId="791EA1CD" w14:textId="56969755" w:rsidR="003061C2" w:rsidRPr="00951EC1" w:rsidRDefault="003061C2" w:rsidP="003061C2">
      <w:pPr>
        <w:rPr>
          <w:rFonts w:cs="Arial"/>
        </w:rPr>
      </w:pPr>
      <w:r w:rsidRPr="00951EC1">
        <w:rPr>
          <w:rFonts w:cs="Arial"/>
        </w:rPr>
        <w:t>Im Feuerwehrdienst dürfen nur Maßnahmen getroffen werden, die ein sicheres Tätigwerden der Feuerwehrangehörigen ermöglichen. Dabei müssen insbesondere bei Eins</w:t>
      </w:r>
      <w:r w:rsidR="002C3D7D" w:rsidRPr="00951EC1">
        <w:rPr>
          <w:rFonts w:cs="Arial"/>
        </w:rPr>
        <w:t>atzü</w:t>
      </w:r>
      <w:r w:rsidRPr="00951EC1">
        <w:rPr>
          <w:rFonts w:cs="Arial"/>
        </w:rPr>
        <w:t xml:space="preserve">bungen sich ändernde Bedingungen berücksichtigt werden </w:t>
      </w:r>
    </w:p>
    <w:p w14:paraId="0A90C2A2" w14:textId="7774AB9D" w:rsidR="00E65553" w:rsidRPr="00951EC1" w:rsidRDefault="00E77302" w:rsidP="00E65553">
      <w:pPr>
        <w:rPr>
          <w:rFonts w:cs="Arial"/>
        </w:rPr>
      </w:pPr>
      <w:r w:rsidRPr="00951EC1">
        <w:rPr>
          <w:rFonts w:cs="Arial"/>
        </w:rPr>
        <w:t>Besondere Gefährdungen können zum Beispiel durch</w:t>
      </w:r>
      <w:r w:rsidR="007B55E0" w:rsidRPr="00951EC1">
        <w:rPr>
          <w:rFonts w:cs="Arial"/>
        </w:rPr>
        <w:t xml:space="preserve"> unkontrolliertes Bewegen von Lasten, </w:t>
      </w:r>
      <w:r w:rsidR="001D2063" w:rsidRPr="00951EC1">
        <w:rPr>
          <w:rFonts w:cs="Arial"/>
        </w:rPr>
        <w:t>Druck</w:t>
      </w:r>
      <w:r w:rsidR="00C325BA">
        <w:rPr>
          <w:rFonts w:cs="Arial"/>
        </w:rPr>
        <w:t>spannungen</w:t>
      </w:r>
      <w:r w:rsidR="001D2063" w:rsidRPr="00951EC1">
        <w:rPr>
          <w:rFonts w:cs="Arial"/>
        </w:rPr>
        <w:t xml:space="preserve"> und Zugspannungen, Splitter, Funken, scharfe Kanten, Elektrizität</w:t>
      </w:r>
      <w:r w:rsidRPr="00951EC1">
        <w:rPr>
          <w:rFonts w:cs="Arial"/>
        </w:rPr>
        <w:t xml:space="preserve"> oder Lärm entstehen.</w:t>
      </w:r>
    </w:p>
    <w:p w14:paraId="0C25F7B4" w14:textId="349D300A" w:rsidR="00E65553" w:rsidRPr="00951EC1" w:rsidRDefault="00E65553" w:rsidP="0073388E">
      <w:pPr>
        <w:spacing w:before="360"/>
        <w:rPr>
          <w:rFonts w:cs="Arial"/>
          <w:b/>
          <w:bCs/>
          <w:sz w:val="24"/>
          <w:szCs w:val="24"/>
        </w:rPr>
      </w:pPr>
      <w:r w:rsidRPr="00951EC1">
        <w:rPr>
          <w:rFonts w:cs="Arial"/>
          <w:b/>
          <w:bCs/>
          <w:sz w:val="24"/>
          <w:szCs w:val="24"/>
        </w:rPr>
        <w:t>Persönliche Schutzausrüstung</w:t>
      </w:r>
    </w:p>
    <w:p w14:paraId="1BE19631" w14:textId="68649DC2" w:rsidR="000A4A7A" w:rsidRPr="00951EC1" w:rsidRDefault="009B0B9F" w:rsidP="00B3139F">
      <w:pPr>
        <w:autoSpaceDE w:val="0"/>
        <w:autoSpaceDN w:val="0"/>
        <w:adjustRightInd w:val="0"/>
        <w:ind w:right="-57"/>
        <w:rPr>
          <w:rFonts w:cs="Arial"/>
        </w:rPr>
      </w:pPr>
      <w:r w:rsidRPr="00951EC1">
        <w:rPr>
          <w:rFonts w:cs="Arial"/>
        </w:rPr>
        <w:t xml:space="preserve">Während der </w:t>
      </w:r>
      <w:r w:rsidR="00DB6226" w:rsidRPr="00951EC1">
        <w:rPr>
          <w:rFonts w:cs="Arial"/>
        </w:rPr>
        <w:t>Einsatzübungen</w:t>
      </w:r>
      <w:r w:rsidRPr="00951EC1">
        <w:rPr>
          <w:rFonts w:cs="Arial"/>
        </w:rPr>
        <w:t xml:space="preserve"> sind sowohl von den Teilnehmern als auch von den Ausbildern die notwendigen persönlichen Schutzausrüstungen zu tragen. </w:t>
      </w:r>
      <w:r w:rsidR="000A4A7A" w:rsidRPr="00951EC1">
        <w:rPr>
          <w:rFonts w:cs="Arial"/>
        </w:rPr>
        <w:t>Diese besteht mindestens aus</w:t>
      </w:r>
      <w:r w:rsidR="00B3139F" w:rsidRPr="00951EC1">
        <w:rPr>
          <w:rFonts w:cs="Arial"/>
        </w:rPr>
        <w:t xml:space="preserve"> der </w:t>
      </w:r>
      <w:r w:rsidR="000A4A7A" w:rsidRPr="00951EC1">
        <w:rPr>
          <w:rFonts w:cs="Arial"/>
        </w:rPr>
        <w:t>Feuerwehrschutzkleidung,</w:t>
      </w:r>
      <w:r w:rsidR="00B3139F" w:rsidRPr="00951EC1">
        <w:rPr>
          <w:rFonts w:cs="Arial"/>
        </w:rPr>
        <w:t xml:space="preserve"> </w:t>
      </w:r>
      <w:r w:rsidR="00DC7924" w:rsidRPr="00951EC1">
        <w:rPr>
          <w:rFonts w:cs="Arial"/>
        </w:rPr>
        <w:t>einem</w:t>
      </w:r>
      <w:r w:rsidR="00B3139F" w:rsidRPr="00951EC1">
        <w:rPr>
          <w:rFonts w:cs="Arial"/>
        </w:rPr>
        <w:t xml:space="preserve"> </w:t>
      </w:r>
      <w:r w:rsidR="000A4A7A" w:rsidRPr="00951EC1">
        <w:rPr>
          <w:rFonts w:cs="Arial"/>
        </w:rPr>
        <w:t>Feuerwehrhelm mit Nackenschutz,</w:t>
      </w:r>
      <w:r w:rsidR="00B3139F" w:rsidRPr="00951EC1">
        <w:rPr>
          <w:rFonts w:cs="Arial"/>
        </w:rPr>
        <w:t xml:space="preserve"> </w:t>
      </w:r>
      <w:r w:rsidR="000A4A7A" w:rsidRPr="00951EC1">
        <w:rPr>
          <w:rFonts w:cs="Arial"/>
        </w:rPr>
        <w:t>Feuerwehrschutzhandschuhe</w:t>
      </w:r>
      <w:r w:rsidR="00B3139F" w:rsidRPr="00951EC1">
        <w:rPr>
          <w:rFonts w:cs="Arial"/>
        </w:rPr>
        <w:t xml:space="preserve">n </w:t>
      </w:r>
      <w:r w:rsidR="000A4A7A" w:rsidRPr="00951EC1">
        <w:rPr>
          <w:rFonts w:cs="Arial"/>
        </w:rPr>
        <w:t>und Feuerwehrschutzschuhe</w:t>
      </w:r>
      <w:r w:rsidR="00B3139F" w:rsidRPr="00951EC1">
        <w:rPr>
          <w:rFonts w:cs="Arial"/>
        </w:rPr>
        <w:t>n</w:t>
      </w:r>
      <w:r w:rsidR="000A4A7A" w:rsidRPr="00951EC1">
        <w:rPr>
          <w:rFonts w:cs="Arial"/>
        </w:rPr>
        <w:t>.</w:t>
      </w:r>
    </w:p>
    <w:p w14:paraId="7704FDB4" w14:textId="189043E9" w:rsidR="00382F9A" w:rsidRPr="00951EC1" w:rsidRDefault="00642873" w:rsidP="00B3139F">
      <w:pPr>
        <w:autoSpaceDE w:val="0"/>
        <w:autoSpaceDN w:val="0"/>
        <w:adjustRightInd w:val="0"/>
        <w:ind w:right="-57"/>
        <w:rPr>
          <w:rFonts w:cs="Arial"/>
        </w:rPr>
      </w:pPr>
      <w:r w:rsidRPr="00951EC1">
        <w:rPr>
          <w:rFonts w:cs="Arial"/>
        </w:rPr>
        <w:t>Diese Mindestausstattung kann entsprechend den jeweiligen Erfordernissen des Hilfeleistungseinsatzes zum Beispiel durch medizinische Handschuhe zum einmaligen Gebrauch (Infektionsschutzhandschuhe), Warnkleidung, Gesichtsschutz, Schutzbrille, Gehörschutz und/oder Schnittschutzkleidung. ergänzt werden.</w:t>
      </w:r>
    </w:p>
    <w:p w14:paraId="6DDE4AE1" w14:textId="7658878C" w:rsidR="00B3139F" w:rsidRPr="00951EC1" w:rsidRDefault="00B3139F" w:rsidP="0073388E">
      <w:pPr>
        <w:spacing w:before="360"/>
        <w:rPr>
          <w:rFonts w:cs="Arial"/>
          <w:b/>
          <w:bCs/>
          <w:sz w:val="24"/>
          <w:szCs w:val="24"/>
        </w:rPr>
      </w:pPr>
      <w:r w:rsidRPr="00951EC1">
        <w:rPr>
          <w:rFonts w:cs="Arial"/>
          <w:b/>
          <w:bCs/>
          <w:sz w:val="24"/>
          <w:szCs w:val="24"/>
        </w:rPr>
        <w:t>Einsatzausrüstung</w:t>
      </w:r>
    </w:p>
    <w:p w14:paraId="3D54EE4F" w14:textId="7E90568A" w:rsidR="00B3139F" w:rsidRPr="00951EC1" w:rsidRDefault="00B3139F" w:rsidP="000A4A7A">
      <w:pPr>
        <w:rPr>
          <w:rFonts w:cs="Arial"/>
        </w:rPr>
      </w:pPr>
      <w:r w:rsidRPr="00951EC1">
        <w:rPr>
          <w:rFonts w:cs="Arial"/>
        </w:rPr>
        <w:t>Als Einsatzausrüstung wird von den Ausbildern</w:t>
      </w:r>
      <w:r w:rsidR="00642873" w:rsidRPr="00951EC1">
        <w:rPr>
          <w:rFonts w:cs="Arial"/>
        </w:rPr>
        <w:t>, dem Melder</w:t>
      </w:r>
      <w:r w:rsidRPr="00951EC1">
        <w:rPr>
          <w:rFonts w:cs="Arial"/>
        </w:rPr>
        <w:t xml:space="preserve"> sowie von den Truppführern </w:t>
      </w:r>
      <w:r w:rsidR="00642873" w:rsidRPr="00951EC1">
        <w:rPr>
          <w:rFonts w:cs="Arial"/>
        </w:rPr>
        <w:t>ein Beleuchtungsgerät und gegebenenfalls ein Handsprechfunkgerät</w:t>
      </w:r>
      <w:r w:rsidRPr="00951EC1">
        <w:rPr>
          <w:rFonts w:cs="Arial"/>
        </w:rPr>
        <w:t xml:space="preserve"> mitgeführt</w:t>
      </w:r>
      <w:r w:rsidR="004478B9" w:rsidRPr="00951EC1">
        <w:rPr>
          <w:rFonts w:cs="Arial"/>
        </w:rPr>
        <w:t xml:space="preserve">, von den Truppmännern </w:t>
      </w:r>
      <w:r w:rsidR="000D6EEF" w:rsidRPr="00951EC1">
        <w:rPr>
          <w:rFonts w:cs="Arial"/>
        </w:rPr>
        <w:t xml:space="preserve">die </w:t>
      </w:r>
      <w:r w:rsidR="004478B9" w:rsidRPr="00951EC1">
        <w:rPr>
          <w:rFonts w:cs="Arial"/>
        </w:rPr>
        <w:t>je nach der vorgegebenen Lage erforderlichen Ausrüstungen und Geräte, zum Beispiel Sanitätsausrüstungen, einfache Hilfeleistungsgeräte, Beleuchtungs</w:t>
      </w:r>
      <w:r w:rsidR="00C325BA">
        <w:rPr>
          <w:rFonts w:cs="Arial"/>
        </w:rPr>
        <w:t>geräte</w:t>
      </w:r>
      <w:r w:rsidR="00473243" w:rsidRPr="00951EC1">
        <w:rPr>
          <w:rFonts w:cs="Arial"/>
        </w:rPr>
        <w:t xml:space="preserve"> und Warn</w:t>
      </w:r>
      <w:r w:rsidR="004478B9" w:rsidRPr="00951EC1">
        <w:rPr>
          <w:rFonts w:cs="Arial"/>
        </w:rPr>
        <w:t>geräte oder hydrauli</w:t>
      </w:r>
      <w:r w:rsidR="00473243" w:rsidRPr="00951EC1">
        <w:rPr>
          <w:rFonts w:cs="Arial"/>
        </w:rPr>
        <w:t>s</w:t>
      </w:r>
      <w:r w:rsidR="004478B9" w:rsidRPr="00951EC1">
        <w:rPr>
          <w:rFonts w:cs="Arial"/>
        </w:rPr>
        <w:t>che</w:t>
      </w:r>
      <w:r w:rsidR="00473243" w:rsidRPr="00951EC1">
        <w:rPr>
          <w:rFonts w:cs="Arial"/>
        </w:rPr>
        <w:t xml:space="preserve"> Rettungsgeräte.</w:t>
      </w:r>
    </w:p>
    <w:bookmarkEnd w:id="2"/>
    <w:p w14:paraId="4DBC78F1" w14:textId="7C5BB197" w:rsidR="009B0B9F" w:rsidRPr="00951EC1" w:rsidRDefault="009B0B9F" w:rsidP="00593724">
      <w:pPr>
        <w:autoSpaceDE w:val="0"/>
        <w:autoSpaceDN w:val="0"/>
        <w:adjustRightInd w:val="0"/>
        <w:spacing w:after="240"/>
        <w:rPr>
          <w:rStyle w:val="Hervorhebung"/>
          <w:rFonts w:cs="Arial"/>
          <w:i w:val="0"/>
          <w:iCs w:val="0"/>
        </w:rPr>
      </w:pPr>
    </w:p>
    <w:p w14:paraId="527883DA" w14:textId="77777777" w:rsidR="009B0B9F" w:rsidRPr="00951EC1" w:rsidRDefault="009B0B9F" w:rsidP="009B0B9F">
      <w:pPr>
        <w:rPr>
          <w:rStyle w:val="Hervorhebung"/>
          <w:rFonts w:cs="Arial"/>
        </w:rPr>
        <w:sectPr w:rsidR="009B0B9F" w:rsidRPr="00951EC1"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951EC1" w:rsidRPr="00951EC1" w14:paraId="2FA70476" w14:textId="77777777" w:rsidTr="00752E9A">
        <w:tc>
          <w:tcPr>
            <w:tcW w:w="14176" w:type="dxa"/>
            <w:gridSpan w:val="4"/>
            <w:tcBorders>
              <w:top w:val="single" w:sz="2" w:space="0" w:color="auto"/>
              <w:left w:val="single" w:sz="2" w:space="0" w:color="auto"/>
              <w:bottom w:val="single" w:sz="2" w:space="0" w:color="auto"/>
              <w:right w:val="single" w:sz="2" w:space="0" w:color="auto"/>
            </w:tcBorders>
          </w:tcPr>
          <w:p w14:paraId="18F2A4BF" w14:textId="79298A99" w:rsidR="00F3594F" w:rsidRPr="00951EC1" w:rsidRDefault="00F3594F" w:rsidP="00752E9A">
            <w:pPr>
              <w:jc w:val="center"/>
              <w:rPr>
                <w:rFonts w:cs="Arial"/>
                <w:sz w:val="24"/>
                <w:szCs w:val="24"/>
              </w:rPr>
            </w:pPr>
            <w:bookmarkStart w:id="3" w:name="_Hlk86776493"/>
            <w:bookmarkStart w:id="4" w:name="_Hlk86776523"/>
            <w:r w:rsidRPr="00951EC1">
              <w:rPr>
                <w:rStyle w:val="Fett"/>
                <w:rFonts w:ascii="Arial" w:hAnsi="Arial" w:cs="Arial"/>
                <w:szCs w:val="24"/>
              </w:rPr>
              <w:lastRenderedPageBreak/>
              <w:t xml:space="preserve">Ausbildungseinheit:  </w:t>
            </w:r>
            <w:r w:rsidR="000D6EEF" w:rsidRPr="00951EC1">
              <w:rPr>
                <w:rFonts w:cs="Arial"/>
                <w:b/>
                <w:bCs/>
                <w:sz w:val="24"/>
                <w:szCs w:val="24"/>
              </w:rPr>
              <w:t>8</w:t>
            </w:r>
            <w:r w:rsidRPr="00951EC1">
              <w:rPr>
                <w:rFonts w:cs="Arial"/>
                <w:b/>
                <w:bCs/>
                <w:sz w:val="24"/>
                <w:szCs w:val="24"/>
              </w:rPr>
              <w:t>.</w:t>
            </w:r>
            <w:r w:rsidR="00A510AF" w:rsidRPr="00951EC1">
              <w:rPr>
                <w:rFonts w:cs="Arial"/>
                <w:b/>
                <w:bCs/>
                <w:sz w:val="24"/>
                <w:szCs w:val="24"/>
              </w:rPr>
              <w:t>3</w:t>
            </w:r>
            <w:r w:rsidRPr="00951EC1">
              <w:rPr>
                <w:rFonts w:cs="Arial"/>
                <w:b/>
                <w:bCs/>
                <w:sz w:val="24"/>
                <w:szCs w:val="24"/>
              </w:rPr>
              <w:t xml:space="preserve">   </w:t>
            </w:r>
            <w:r w:rsidR="00C86B5A" w:rsidRPr="00951EC1">
              <w:rPr>
                <w:rFonts w:cs="Arial"/>
                <w:b/>
                <w:bCs/>
                <w:sz w:val="24"/>
                <w:szCs w:val="24"/>
              </w:rPr>
              <w:t xml:space="preserve">Einsatzübungen </w:t>
            </w:r>
            <w:r w:rsidR="00AC07FB" w:rsidRPr="00951EC1">
              <w:rPr>
                <w:rFonts w:cs="Arial"/>
                <w:b/>
                <w:bCs/>
                <w:sz w:val="24"/>
                <w:szCs w:val="24"/>
              </w:rPr>
              <w:t>/ Ablauf einer Einsatzübung</w:t>
            </w:r>
          </w:p>
        </w:tc>
      </w:tr>
      <w:tr w:rsidR="00951EC1" w:rsidRPr="00951EC1" w14:paraId="496937A5" w14:textId="77777777" w:rsidTr="00752E9A">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562EAE0" w14:textId="77777777" w:rsidR="00F3594F" w:rsidRPr="00951EC1" w:rsidRDefault="00F3594F" w:rsidP="00752E9A">
            <w:pPr>
              <w:jc w:val="center"/>
              <w:rPr>
                <w:rStyle w:val="Fett"/>
                <w:rFonts w:ascii="Arial" w:hAnsi="Arial" w:cs="Arial"/>
              </w:rPr>
            </w:pPr>
            <w:r w:rsidRPr="00951EC1">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ED95C35" w14:textId="77777777" w:rsidR="00F3594F" w:rsidRPr="00951EC1" w:rsidRDefault="00F3594F" w:rsidP="00752E9A">
            <w:pPr>
              <w:jc w:val="center"/>
              <w:rPr>
                <w:rStyle w:val="Fett"/>
                <w:rFonts w:ascii="Arial" w:hAnsi="Arial" w:cs="Arial"/>
              </w:rPr>
            </w:pP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3B32602" w14:textId="77777777" w:rsidR="00F3594F" w:rsidRPr="00951EC1" w:rsidRDefault="00F3594F" w:rsidP="00752E9A">
            <w:pPr>
              <w:jc w:val="center"/>
              <w:rPr>
                <w:rStyle w:val="Fett"/>
                <w:rFonts w:ascii="Arial" w:hAnsi="Arial" w:cs="Arial"/>
              </w:rPr>
            </w:pPr>
            <w:r w:rsidRPr="00951EC1">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AC602E0" w14:textId="77777777" w:rsidR="00F3594F" w:rsidRPr="00951EC1" w:rsidRDefault="00F3594F" w:rsidP="00752E9A">
            <w:pPr>
              <w:jc w:val="center"/>
              <w:rPr>
                <w:rStyle w:val="Fett"/>
                <w:rFonts w:ascii="Arial" w:hAnsi="Arial" w:cs="Arial"/>
              </w:rPr>
            </w:pPr>
            <w:r w:rsidRPr="00951EC1">
              <w:rPr>
                <w:rStyle w:val="Fett"/>
                <w:rFonts w:ascii="Arial" w:hAnsi="Arial" w:cs="Arial"/>
              </w:rPr>
              <w:t>Organisation / Hinweise</w:t>
            </w:r>
          </w:p>
        </w:tc>
      </w:tr>
      <w:tr w:rsidR="00951EC1" w:rsidRPr="00951EC1" w14:paraId="158590D4" w14:textId="77777777" w:rsidTr="00752E9A">
        <w:tc>
          <w:tcPr>
            <w:tcW w:w="851" w:type="dxa"/>
            <w:tcBorders>
              <w:top w:val="single" w:sz="2" w:space="0" w:color="auto"/>
              <w:left w:val="single" w:sz="2" w:space="0" w:color="auto"/>
              <w:bottom w:val="single" w:sz="2" w:space="0" w:color="auto"/>
              <w:right w:val="single" w:sz="2" w:space="0" w:color="auto"/>
            </w:tcBorders>
          </w:tcPr>
          <w:p w14:paraId="7A6E40A7" w14:textId="696AF984" w:rsidR="00C8093D" w:rsidRPr="00951EC1" w:rsidRDefault="00C8093D" w:rsidP="00C8093D">
            <w:pPr>
              <w:spacing w:line="276" w:lineRule="auto"/>
              <w:ind w:left="-57" w:right="-57"/>
              <w:jc w:val="center"/>
              <w:rPr>
                <w:rFonts w:cs="Arial"/>
              </w:rPr>
            </w:pPr>
          </w:p>
        </w:tc>
        <w:tc>
          <w:tcPr>
            <w:tcW w:w="4252" w:type="dxa"/>
            <w:tcBorders>
              <w:top w:val="single" w:sz="2" w:space="0" w:color="auto"/>
              <w:left w:val="single" w:sz="2" w:space="0" w:color="auto"/>
              <w:bottom w:val="single" w:sz="2" w:space="0" w:color="auto"/>
              <w:right w:val="single" w:sz="2" w:space="0" w:color="auto"/>
            </w:tcBorders>
          </w:tcPr>
          <w:p w14:paraId="72B34B4A" w14:textId="77777777" w:rsidR="00C8093D" w:rsidRPr="00951EC1" w:rsidRDefault="00C8093D" w:rsidP="00C8093D">
            <w:pPr>
              <w:spacing w:line="276" w:lineRule="auto"/>
              <w:rPr>
                <w:rFonts w:cs="Arial"/>
              </w:rPr>
            </w:pPr>
          </w:p>
        </w:tc>
        <w:tc>
          <w:tcPr>
            <w:tcW w:w="6096" w:type="dxa"/>
            <w:tcBorders>
              <w:top w:val="single" w:sz="2" w:space="0" w:color="auto"/>
              <w:left w:val="single" w:sz="2" w:space="0" w:color="auto"/>
              <w:bottom w:val="single" w:sz="2" w:space="0" w:color="auto"/>
              <w:right w:val="single" w:sz="2" w:space="0" w:color="auto"/>
            </w:tcBorders>
          </w:tcPr>
          <w:p w14:paraId="226E632E" w14:textId="140F2D95" w:rsidR="00C8093D" w:rsidRPr="00951EC1" w:rsidRDefault="008B21DC" w:rsidP="00C8093D">
            <w:pPr>
              <w:spacing w:line="276" w:lineRule="auto"/>
              <w:rPr>
                <w:rFonts w:cs="Arial"/>
                <w:b/>
                <w:bCs/>
              </w:rPr>
            </w:pPr>
            <w:r w:rsidRPr="00951EC1">
              <w:rPr>
                <w:rFonts w:cs="Arial"/>
                <w:b/>
                <w:bCs/>
              </w:rPr>
              <w:t>Einsatz</w:t>
            </w:r>
            <w:r w:rsidR="00C8093D" w:rsidRPr="00951EC1">
              <w:rPr>
                <w:rFonts w:cs="Arial"/>
                <w:b/>
                <w:bCs/>
              </w:rPr>
              <w:t>übungen</w:t>
            </w:r>
          </w:p>
          <w:p w14:paraId="658AFC54" w14:textId="0603E2AC" w:rsidR="00C8093D" w:rsidRPr="00951EC1" w:rsidRDefault="00C8093D" w:rsidP="00FA16A2">
            <w:pPr>
              <w:spacing w:line="276" w:lineRule="auto"/>
              <w:rPr>
                <w:rFonts w:cs="Arial"/>
              </w:rPr>
            </w:pPr>
            <w:r w:rsidRPr="00951EC1">
              <w:rPr>
                <w:rFonts w:cs="Arial"/>
              </w:rPr>
              <w:t xml:space="preserve">Die Einsatzübungen </w:t>
            </w:r>
            <w:r w:rsidR="00E77302" w:rsidRPr="00951EC1">
              <w:rPr>
                <w:rFonts w:cs="Arial"/>
              </w:rPr>
              <w:t>werden</w:t>
            </w:r>
            <w:r w:rsidRPr="00951EC1">
              <w:rPr>
                <w:rFonts w:cs="Arial"/>
              </w:rPr>
              <w:t xml:space="preserve"> mit einer Gruppe beziehungsweise einer Staffel durchgeführt.</w:t>
            </w:r>
            <w:r w:rsidR="00FA16A2" w:rsidRPr="00951EC1">
              <w:rPr>
                <w:rFonts w:cs="Arial"/>
              </w:rPr>
              <w:t xml:space="preserve"> Sie</w:t>
            </w:r>
            <w:r w:rsidRPr="00951EC1">
              <w:rPr>
                <w:rFonts w:cs="Arial"/>
              </w:rPr>
              <w:t xml:space="preserve"> sind mit wechselnden Funktionen der Teilnehmer mehrmals zu wiederholen.</w:t>
            </w:r>
          </w:p>
        </w:tc>
        <w:tc>
          <w:tcPr>
            <w:tcW w:w="2977" w:type="dxa"/>
            <w:tcBorders>
              <w:top w:val="single" w:sz="2" w:space="0" w:color="auto"/>
              <w:left w:val="single" w:sz="2" w:space="0" w:color="auto"/>
              <w:bottom w:val="single" w:sz="2" w:space="0" w:color="auto"/>
              <w:right w:val="single" w:sz="2" w:space="0" w:color="auto"/>
            </w:tcBorders>
          </w:tcPr>
          <w:p w14:paraId="1FFF0593" w14:textId="5092034F" w:rsidR="00C8093D" w:rsidRPr="00951EC1" w:rsidRDefault="00C8093D" w:rsidP="00C8093D">
            <w:pPr>
              <w:spacing w:line="276" w:lineRule="auto"/>
              <w:rPr>
                <w:rFonts w:cs="Arial"/>
              </w:rPr>
            </w:pPr>
          </w:p>
        </w:tc>
      </w:tr>
      <w:tr w:rsidR="00473243" w:rsidRPr="00951EC1" w14:paraId="1A8FA5F1" w14:textId="77777777" w:rsidTr="00752E9A">
        <w:tc>
          <w:tcPr>
            <w:tcW w:w="851" w:type="dxa"/>
            <w:tcBorders>
              <w:top w:val="single" w:sz="2" w:space="0" w:color="auto"/>
              <w:left w:val="single" w:sz="2" w:space="0" w:color="auto"/>
              <w:bottom w:val="single" w:sz="2" w:space="0" w:color="auto"/>
              <w:right w:val="single" w:sz="2" w:space="0" w:color="auto"/>
            </w:tcBorders>
          </w:tcPr>
          <w:p w14:paraId="25752524" w14:textId="1B7DD518" w:rsidR="00C8093D" w:rsidRPr="00951EC1" w:rsidRDefault="00C53E8D" w:rsidP="00C8093D">
            <w:pPr>
              <w:spacing w:line="276" w:lineRule="auto"/>
              <w:ind w:left="-57" w:right="-57"/>
              <w:jc w:val="center"/>
              <w:rPr>
                <w:rFonts w:cs="Arial"/>
              </w:rPr>
            </w:pPr>
            <w:r w:rsidRPr="00951EC1">
              <w:rPr>
                <w:rFonts w:cs="Arial"/>
              </w:rPr>
              <w:t>5</w:t>
            </w:r>
            <w:r w:rsidR="00C8093D" w:rsidRPr="00951EC1">
              <w:rPr>
                <w:rFonts w:cs="Arial"/>
              </w:rPr>
              <w:t xml:space="preserve"> min</w:t>
            </w:r>
          </w:p>
        </w:tc>
        <w:tc>
          <w:tcPr>
            <w:tcW w:w="4252" w:type="dxa"/>
            <w:tcBorders>
              <w:top w:val="single" w:sz="2" w:space="0" w:color="auto"/>
              <w:left w:val="single" w:sz="2" w:space="0" w:color="auto"/>
              <w:bottom w:val="single" w:sz="2" w:space="0" w:color="auto"/>
              <w:right w:val="single" w:sz="2" w:space="0" w:color="auto"/>
            </w:tcBorders>
          </w:tcPr>
          <w:p w14:paraId="1A1E96D2" w14:textId="77777777" w:rsidR="00C8093D" w:rsidRPr="00951EC1" w:rsidRDefault="00C8093D" w:rsidP="00C8093D">
            <w:pPr>
              <w:spacing w:line="276" w:lineRule="auto"/>
              <w:rPr>
                <w:rFonts w:cs="Arial"/>
              </w:rPr>
            </w:pPr>
          </w:p>
        </w:tc>
        <w:tc>
          <w:tcPr>
            <w:tcW w:w="6096" w:type="dxa"/>
            <w:tcBorders>
              <w:top w:val="single" w:sz="2" w:space="0" w:color="auto"/>
              <w:left w:val="single" w:sz="2" w:space="0" w:color="auto"/>
              <w:bottom w:val="single" w:sz="2" w:space="0" w:color="auto"/>
              <w:right w:val="single" w:sz="2" w:space="0" w:color="auto"/>
            </w:tcBorders>
          </w:tcPr>
          <w:p w14:paraId="228CA75F" w14:textId="060249ED" w:rsidR="00C8093D" w:rsidRPr="00951EC1" w:rsidRDefault="00C8093D" w:rsidP="00C8093D">
            <w:pPr>
              <w:spacing w:line="276" w:lineRule="auto"/>
              <w:rPr>
                <w:rFonts w:cs="Arial"/>
                <w:b/>
              </w:rPr>
            </w:pPr>
            <w:r w:rsidRPr="00951EC1">
              <w:rPr>
                <w:rFonts w:cs="Arial"/>
                <w:b/>
              </w:rPr>
              <w:t xml:space="preserve">Ablauf </w:t>
            </w:r>
            <w:r w:rsidR="00AC07FB" w:rsidRPr="00951EC1">
              <w:rPr>
                <w:rFonts w:cs="Arial"/>
                <w:b/>
              </w:rPr>
              <w:t>einer</w:t>
            </w:r>
            <w:r w:rsidRPr="00951EC1">
              <w:rPr>
                <w:rFonts w:cs="Arial"/>
                <w:b/>
              </w:rPr>
              <w:t xml:space="preserve"> Einsatzübung</w:t>
            </w:r>
          </w:p>
          <w:p w14:paraId="08FD9A04" w14:textId="771D4CB3" w:rsidR="00C8093D" w:rsidRPr="00951EC1" w:rsidRDefault="00C8093D" w:rsidP="00C8093D">
            <w:pPr>
              <w:spacing w:line="276" w:lineRule="auto"/>
              <w:rPr>
                <w:rFonts w:cs="Arial"/>
                <w:bCs/>
              </w:rPr>
            </w:pPr>
            <w:r w:rsidRPr="00951EC1">
              <w:rPr>
                <w:rFonts w:cs="Arial"/>
              </w:rPr>
              <w:t xml:space="preserve">Der grundsätzliche Ablauf </w:t>
            </w:r>
            <w:r w:rsidR="00AC07FB" w:rsidRPr="00951EC1">
              <w:rPr>
                <w:rFonts w:cs="Arial"/>
              </w:rPr>
              <w:t>einer</w:t>
            </w:r>
            <w:r w:rsidRPr="00951EC1">
              <w:rPr>
                <w:rFonts w:cs="Arial"/>
              </w:rPr>
              <w:t xml:space="preserve"> Einsatzübungen wird den Teilnehmern erläutern. </w:t>
            </w:r>
          </w:p>
        </w:tc>
        <w:tc>
          <w:tcPr>
            <w:tcW w:w="2977" w:type="dxa"/>
            <w:tcBorders>
              <w:top w:val="single" w:sz="2" w:space="0" w:color="auto"/>
              <w:left w:val="single" w:sz="2" w:space="0" w:color="auto"/>
              <w:bottom w:val="single" w:sz="2" w:space="0" w:color="auto"/>
              <w:right w:val="single" w:sz="2" w:space="0" w:color="auto"/>
            </w:tcBorders>
          </w:tcPr>
          <w:p w14:paraId="040A4F44" w14:textId="3238BCBC" w:rsidR="00C8093D" w:rsidRPr="00951EC1" w:rsidRDefault="00C8093D" w:rsidP="00C8093D">
            <w:pPr>
              <w:spacing w:line="276" w:lineRule="auto"/>
              <w:rPr>
                <w:rFonts w:cs="Arial"/>
              </w:rPr>
            </w:pPr>
          </w:p>
        </w:tc>
      </w:tr>
    </w:tbl>
    <w:p w14:paraId="13DDD7E9" w14:textId="77777777" w:rsidR="00F3594F" w:rsidRPr="00951EC1" w:rsidRDefault="00F3594F" w:rsidP="00F3594F">
      <w:pPr>
        <w:pStyle w:val="Listenabsatz"/>
        <w:rPr>
          <w:rFonts w:cs="Arial"/>
        </w:rPr>
        <w:sectPr w:rsidR="00F3594F" w:rsidRPr="00951EC1" w:rsidSect="00DC00ED">
          <w:pgSz w:w="16838" w:h="11906" w:orient="landscape" w:code="9"/>
          <w:pgMar w:top="1418" w:right="1418" w:bottom="1134" w:left="1418" w:header="709" w:footer="709" w:gutter="0"/>
          <w:cols w:space="708"/>
          <w:docGrid w:linePitch="360"/>
        </w:sectPr>
      </w:pPr>
    </w:p>
    <w:p w14:paraId="40B0B274" w14:textId="77777777" w:rsidR="00F3594F" w:rsidRPr="00951EC1" w:rsidRDefault="00F3594F" w:rsidP="00F3594F">
      <w:pPr>
        <w:spacing w:after="360"/>
        <w:rPr>
          <w:rStyle w:val="Fett"/>
          <w:rFonts w:ascii="Arial" w:hAnsi="Arial" w:cs="Arial"/>
        </w:rPr>
      </w:pPr>
      <w:r w:rsidRPr="00951EC1">
        <w:rPr>
          <w:rStyle w:val="Fett"/>
          <w:rFonts w:ascii="Arial" w:hAnsi="Arial" w:cs="Arial"/>
        </w:rPr>
        <w:lastRenderedPageBreak/>
        <w:t>Kommentar:</w:t>
      </w:r>
    </w:p>
    <w:p w14:paraId="3212AC8A" w14:textId="79393D3A" w:rsidR="000F7A08" w:rsidRPr="00951EC1" w:rsidRDefault="00C53E8D" w:rsidP="000F7A08">
      <w:pPr>
        <w:rPr>
          <w:rFonts w:cs="Arial"/>
          <w:b/>
          <w:bCs/>
          <w:sz w:val="24"/>
          <w:szCs w:val="24"/>
        </w:rPr>
      </w:pPr>
      <w:r w:rsidRPr="00951EC1">
        <w:rPr>
          <w:rFonts w:cs="Arial"/>
          <w:b/>
          <w:bCs/>
          <w:sz w:val="24"/>
          <w:szCs w:val="24"/>
        </w:rPr>
        <w:t>Einsatzübungen</w:t>
      </w:r>
    </w:p>
    <w:p w14:paraId="17C37B19" w14:textId="77777777" w:rsidR="0053448C" w:rsidRPr="00951EC1" w:rsidRDefault="00FA16A2" w:rsidP="006C292C">
      <w:pPr>
        <w:rPr>
          <w:rFonts w:cs="Arial"/>
        </w:rPr>
      </w:pPr>
      <w:r w:rsidRPr="00951EC1">
        <w:rPr>
          <w:rFonts w:cs="Arial"/>
        </w:rPr>
        <w:t xml:space="preserve">Die Einsatzübungen werden mit einer Gruppe beziehungsweise einer Staffel durchgeführt. </w:t>
      </w:r>
      <w:r w:rsidR="00A510AF" w:rsidRPr="00951EC1">
        <w:rPr>
          <w:rFonts w:cs="Arial"/>
        </w:rPr>
        <w:t xml:space="preserve">Die </w:t>
      </w:r>
      <w:r w:rsidR="008B21DC" w:rsidRPr="00951EC1">
        <w:rPr>
          <w:rFonts w:cs="Arial"/>
        </w:rPr>
        <w:t>Einsatz</w:t>
      </w:r>
      <w:r w:rsidR="00A510AF" w:rsidRPr="00951EC1">
        <w:rPr>
          <w:rFonts w:cs="Arial"/>
        </w:rPr>
        <w:t>übungen</w:t>
      </w:r>
      <w:r w:rsidR="000F7A08" w:rsidRPr="00951EC1">
        <w:rPr>
          <w:rFonts w:cs="Arial"/>
        </w:rPr>
        <w:t xml:space="preserve"> dienen dem Erlernen und Festigen von Vorgehensweisen </w:t>
      </w:r>
      <w:r w:rsidR="00473243" w:rsidRPr="00951EC1">
        <w:rPr>
          <w:rFonts w:cs="Arial"/>
        </w:rPr>
        <w:t>und</w:t>
      </w:r>
      <w:r w:rsidR="00A510AF" w:rsidRPr="00951EC1">
        <w:rPr>
          <w:rFonts w:cs="Arial"/>
        </w:rPr>
        <w:t xml:space="preserve"> </w:t>
      </w:r>
      <w:r w:rsidR="000F7A08" w:rsidRPr="00951EC1">
        <w:rPr>
          <w:rFonts w:cs="Arial"/>
        </w:rPr>
        <w:t xml:space="preserve">können als „Einsatz mit Bereitstellung“ oder „Einsatz ohne Bereitstellung“ durchgeführt werden. </w:t>
      </w:r>
    </w:p>
    <w:p w14:paraId="50368939" w14:textId="00F024E1" w:rsidR="000F7A08" w:rsidRPr="00951EC1" w:rsidRDefault="00376740" w:rsidP="006C292C">
      <w:pPr>
        <w:rPr>
          <w:rFonts w:cs="Arial"/>
        </w:rPr>
      </w:pPr>
      <w:r w:rsidRPr="00951EC1">
        <w:rPr>
          <w:rFonts w:cs="Arial"/>
        </w:rPr>
        <w:t xml:space="preserve">Die </w:t>
      </w:r>
      <w:r w:rsidR="008B21DC" w:rsidRPr="00951EC1">
        <w:rPr>
          <w:rFonts w:cs="Arial"/>
        </w:rPr>
        <w:t>Einsatz</w:t>
      </w:r>
      <w:r w:rsidR="000F7A08" w:rsidRPr="00951EC1">
        <w:rPr>
          <w:rFonts w:cs="Arial"/>
        </w:rPr>
        <w:t xml:space="preserve">übungen sollten folgende </w:t>
      </w:r>
      <w:r w:rsidR="00FA16A2" w:rsidRPr="00951EC1">
        <w:rPr>
          <w:rFonts w:cs="Arial"/>
        </w:rPr>
        <w:t>Bereiche der technische</w:t>
      </w:r>
      <w:r w:rsidR="006C292C" w:rsidRPr="00951EC1">
        <w:rPr>
          <w:rFonts w:cs="Arial"/>
        </w:rPr>
        <w:t>n</w:t>
      </w:r>
      <w:r w:rsidR="00FA16A2" w:rsidRPr="00951EC1">
        <w:rPr>
          <w:rFonts w:cs="Arial"/>
        </w:rPr>
        <w:t xml:space="preserve"> Hilfeleistung</w:t>
      </w:r>
      <w:r w:rsidR="000F7A08" w:rsidRPr="00951EC1">
        <w:rPr>
          <w:rFonts w:cs="Arial"/>
        </w:rPr>
        <w:t xml:space="preserve"> beinhalten:</w:t>
      </w:r>
    </w:p>
    <w:p w14:paraId="13AA320D" w14:textId="4C8B2E2F" w:rsidR="000F7A08" w:rsidRPr="00951EC1" w:rsidRDefault="0053448C" w:rsidP="00435523">
      <w:pPr>
        <w:pStyle w:val="Listenabsatz"/>
        <w:numPr>
          <w:ilvl w:val="0"/>
          <w:numId w:val="9"/>
        </w:numPr>
        <w:spacing w:before="120" w:after="120" w:line="276" w:lineRule="auto"/>
        <w:ind w:left="227" w:hanging="227"/>
        <w:contextualSpacing w:val="0"/>
        <w:rPr>
          <w:rFonts w:cs="Arial"/>
        </w:rPr>
      </w:pPr>
      <w:r w:rsidRPr="00951EC1">
        <w:rPr>
          <w:rFonts w:cs="Arial"/>
        </w:rPr>
        <w:t>Ziehen, Heben, Spreizen und Bewegen von Lasten</w:t>
      </w:r>
    </w:p>
    <w:p w14:paraId="1B5B6428" w14:textId="77777777" w:rsidR="0053448C" w:rsidRPr="00951EC1" w:rsidRDefault="0053448C" w:rsidP="00435523">
      <w:pPr>
        <w:pStyle w:val="Listenabsatz"/>
        <w:numPr>
          <w:ilvl w:val="0"/>
          <w:numId w:val="9"/>
        </w:numPr>
        <w:spacing w:before="120" w:after="120" w:line="276" w:lineRule="auto"/>
        <w:ind w:left="227" w:hanging="227"/>
        <w:contextualSpacing w:val="0"/>
        <w:rPr>
          <w:rFonts w:cs="Arial"/>
        </w:rPr>
      </w:pPr>
      <w:r w:rsidRPr="00951EC1">
        <w:rPr>
          <w:rFonts w:cs="Arial"/>
        </w:rPr>
        <w:t>Trennen und Schneiden von Bauteilen</w:t>
      </w:r>
    </w:p>
    <w:p w14:paraId="1561133B" w14:textId="77777777" w:rsidR="0053448C" w:rsidRPr="00951EC1" w:rsidRDefault="0053448C" w:rsidP="00435523">
      <w:pPr>
        <w:pStyle w:val="Listenabsatz"/>
        <w:numPr>
          <w:ilvl w:val="0"/>
          <w:numId w:val="9"/>
        </w:numPr>
        <w:spacing w:before="120" w:after="120" w:line="276" w:lineRule="auto"/>
        <w:ind w:left="227" w:hanging="227"/>
        <w:contextualSpacing w:val="0"/>
        <w:rPr>
          <w:rFonts w:cs="Arial"/>
        </w:rPr>
      </w:pPr>
      <w:r w:rsidRPr="00951EC1">
        <w:rPr>
          <w:rFonts w:cs="Arial"/>
        </w:rPr>
        <w:t>Abstützen von Lasten oder einsturzgefährdeten Bauteilen</w:t>
      </w:r>
    </w:p>
    <w:p w14:paraId="229988E2" w14:textId="2346F414" w:rsidR="0053448C" w:rsidRPr="00951EC1" w:rsidRDefault="0053448C" w:rsidP="0053448C">
      <w:pPr>
        <w:pStyle w:val="Listenabsatz"/>
        <w:numPr>
          <w:ilvl w:val="0"/>
          <w:numId w:val="9"/>
        </w:numPr>
        <w:spacing w:before="120" w:after="120" w:line="276" w:lineRule="auto"/>
        <w:ind w:left="227" w:hanging="227"/>
        <w:contextualSpacing w:val="0"/>
        <w:rPr>
          <w:rFonts w:cs="Arial"/>
        </w:rPr>
      </w:pPr>
      <w:r w:rsidRPr="00951EC1">
        <w:rPr>
          <w:rFonts w:cs="Arial"/>
        </w:rPr>
        <w:t>Verkehrsunfalle mit oder ohne betroffene Personen</w:t>
      </w:r>
    </w:p>
    <w:p w14:paraId="034EE03D" w14:textId="5C2F15B8" w:rsidR="000F7A08" w:rsidRPr="00951EC1" w:rsidRDefault="0053448C" w:rsidP="0073388E">
      <w:pPr>
        <w:pStyle w:val="Listenabsatz"/>
        <w:numPr>
          <w:ilvl w:val="0"/>
          <w:numId w:val="9"/>
        </w:numPr>
        <w:spacing w:before="120" w:after="180" w:line="276" w:lineRule="auto"/>
        <w:ind w:left="227" w:hanging="227"/>
        <w:contextualSpacing w:val="0"/>
        <w:rPr>
          <w:rFonts w:cs="Arial"/>
        </w:rPr>
      </w:pPr>
      <w:r w:rsidRPr="00951EC1">
        <w:rPr>
          <w:rFonts w:cs="Arial"/>
        </w:rPr>
        <w:t>Beleuchten und Sichern von Einsatzstellen</w:t>
      </w:r>
    </w:p>
    <w:tbl>
      <w:tblPr>
        <w:tblStyle w:val="Tabellenraste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54"/>
      </w:tblGrid>
      <w:tr w:rsidR="00951EC1" w:rsidRPr="00951EC1" w14:paraId="60FE5C39" w14:textId="77777777" w:rsidTr="00752E9A">
        <w:tc>
          <w:tcPr>
            <w:tcW w:w="6754" w:type="dxa"/>
          </w:tcPr>
          <w:p w14:paraId="64EA775E" w14:textId="77777777" w:rsidR="00A510AF" w:rsidRPr="00951EC1" w:rsidRDefault="00A510AF" w:rsidP="00752E9A">
            <w:pPr>
              <w:spacing w:line="276" w:lineRule="auto"/>
              <w:rPr>
                <w:rStyle w:val="Hervorhebung"/>
                <w:rFonts w:cs="Arial"/>
                <w:b/>
                <w:bCs/>
                <w:iCs w:val="0"/>
              </w:rPr>
            </w:pPr>
            <w:r w:rsidRPr="00951EC1">
              <w:rPr>
                <w:rStyle w:val="Hervorhebung"/>
                <w:rFonts w:cs="Arial"/>
                <w:b/>
                <w:bCs/>
                <w:iCs w:val="0"/>
              </w:rPr>
              <w:t>Zusatzinformation</w:t>
            </w:r>
          </w:p>
          <w:p w14:paraId="11F24D75" w14:textId="5D5297E2" w:rsidR="00A510AF" w:rsidRPr="00951EC1" w:rsidRDefault="00A510AF" w:rsidP="00752E9A">
            <w:pPr>
              <w:spacing w:line="276" w:lineRule="auto"/>
              <w:rPr>
                <w:rFonts w:cs="Arial"/>
                <w:i/>
              </w:rPr>
            </w:pPr>
            <w:r w:rsidRPr="00951EC1">
              <w:rPr>
                <w:rFonts w:cs="Arial"/>
                <w:i/>
              </w:rPr>
              <w:t xml:space="preserve">Grundsätzlich muss davon ausgegangen werden, dass die Teilnehmer die </w:t>
            </w:r>
            <w:r w:rsidR="00170364" w:rsidRPr="00951EC1">
              <w:rPr>
                <w:rFonts w:cs="Arial"/>
                <w:i/>
              </w:rPr>
              <w:t>Einsatz</w:t>
            </w:r>
            <w:r w:rsidRPr="00951EC1">
              <w:rPr>
                <w:rFonts w:cs="Arial"/>
                <w:i/>
              </w:rPr>
              <w:t>tätigkeiten innerhalb taktischer Einheiten aufgrund der in der Trupp</w:t>
            </w:r>
            <w:r w:rsidR="00E86390" w:rsidRPr="00951EC1">
              <w:rPr>
                <w:rFonts w:cs="Arial"/>
                <w:i/>
              </w:rPr>
              <w:t>mann</w:t>
            </w:r>
            <w:r w:rsidRPr="00951EC1">
              <w:rPr>
                <w:rFonts w:cs="Arial"/>
                <w:i/>
              </w:rPr>
              <w:t xml:space="preserve">ausbildung Teil 1 erworbenen Kenntnisse selbstständig anwenden können (Lernzielstufe 2). </w:t>
            </w:r>
          </w:p>
          <w:p w14:paraId="17924218" w14:textId="3DE37A08" w:rsidR="00A510AF" w:rsidRPr="00951EC1" w:rsidRDefault="00A510AF" w:rsidP="00752E9A">
            <w:pPr>
              <w:spacing w:line="276" w:lineRule="auto"/>
              <w:rPr>
                <w:rStyle w:val="Hervorhebung"/>
                <w:rFonts w:cs="Arial"/>
                <w:iCs w:val="0"/>
              </w:rPr>
            </w:pPr>
            <w:r w:rsidRPr="00951EC1">
              <w:rPr>
                <w:rFonts w:cs="Arial"/>
                <w:i/>
              </w:rPr>
              <w:t xml:space="preserve">Bei den Einsatzübungen in Rahmen dieser Ausbildungseinheit geht es nunmehr darum, dass die Teilnehmer befähigt </w:t>
            </w:r>
            <w:r w:rsidR="00E86390" w:rsidRPr="00951EC1">
              <w:rPr>
                <w:rFonts w:cs="Arial"/>
                <w:i/>
              </w:rPr>
              <w:t>werden</w:t>
            </w:r>
            <w:r w:rsidRPr="00951EC1">
              <w:rPr>
                <w:rFonts w:cs="Arial"/>
                <w:i/>
              </w:rPr>
              <w:t xml:space="preserve">, diese </w:t>
            </w:r>
            <w:r w:rsidR="00170364" w:rsidRPr="00951EC1">
              <w:rPr>
                <w:rFonts w:cs="Arial"/>
                <w:i/>
              </w:rPr>
              <w:t>Einsatz</w:t>
            </w:r>
            <w:r w:rsidRPr="00951EC1">
              <w:rPr>
                <w:rFonts w:cs="Arial"/>
                <w:i/>
              </w:rPr>
              <w:t>tätigkeiten nicht nur selbstständig und fachlich richtig, sondern darüber hinaus auch zügig und exakt aus</w:t>
            </w:r>
            <w:r w:rsidR="00E86390" w:rsidRPr="00951EC1">
              <w:rPr>
                <w:rFonts w:cs="Arial"/>
                <w:i/>
              </w:rPr>
              <w:t>zu</w:t>
            </w:r>
            <w:r w:rsidRPr="00951EC1">
              <w:rPr>
                <w:rFonts w:cs="Arial"/>
                <w:i/>
              </w:rPr>
              <w:t>führen (Lernzielstufe 3).</w:t>
            </w:r>
          </w:p>
        </w:tc>
      </w:tr>
    </w:tbl>
    <w:p w14:paraId="1EC6802C" w14:textId="5E1B9E39" w:rsidR="00F3594F" w:rsidRPr="00951EC1" w:rsidRDefault="00F3594F" w:rsidP="00A510AF">
      <w:pPr>
        <w:rPr>
          <w:rFonts w:cs="Arial"/>
          <w:b/>
          <w:bCs/>
          <w:sz w:val="24"/>
          <w:szCs w:val="24"/>
        </w:rPr>
      </w:pPr>
      <w:r w:rsidRPr="00951EC1">
        <w:rPr>
          <w:rFonts w:cs="Arial"/>
          <w:b/>
          <w:bCs/>
          <w:sz w:val="24"/>
          <w:szCs w:val="24"/>
        </w:rPr>
        <w:t xml:space="preserve">Ablauf </w:t>
      </w:r>
      <w:r w:rsidR="00AC07FB" w:rsidRPr="00951EC1">
        <w:rPr>
          <w:rFonts w:cs="Arial"/>
          <w:b/>
          <w:bCs/>
          <w:sz w:val="24"/>
          <w:szCs w:val="24"/>
        </w:rPr>
        <w:t>einer</w:t>
      </w:r>
      <w:r w:rsidRPr="00951EC1">
        <w:rPr>
          <w:rFonts w:cs="Arial"/>
          <w:b/>
          <w:bCs/>
          <w:sz w:val="24"/>
          <w:szCs w:val="24"/>
        </w:rPr>
        <w:t xml:space="preserve"> Einsatzübung</w:t>
      </w:r>
    </w:p>
    <w:p w14:paraId="7BB5BF67" w14:textId="5A1C7D53" w:rsidR="00A510AF" w:rsidRPr="00951EC1" w:rsidRDefault="00AC07FB" w:rsidP="002B17F1">
      <w:pPr>
        <w:rPr>
          <w:rFonts w:cs="Arial"/>
        </w:rPr>
      </w:pPr>
      <w:r w:rsidRPr="00951EC1">
        <w:rPr>
          <w:rFonts w:cs="Arial"/>
        </w:rPr>
        <w:t>Der</w:t>
      </w:r>
      <w:r w:rsidR="00F3594F" w:rsidRPr="00951EC1">
        <w:rPr>
          <w:rFonts w:cs="Arial"/>
        </w:rPr>
        <w:t xml:space="preserve"> Ausbilder </w:t>
      </w:r>
      <w:r w:rsidRPr="00951EC1">
        <w:rPr>
          <w:rFonts w:cs="Arial"/>
        </w:rPr>
        <w:t>gibt</w:t>
      </w:r>
      <w:r w:rsidR="00F3594F" w:rsidRPr="00951EC1">
        <w:rPr>
          <w:rFonts w:cs="Arial"/>
        </w:rPr>
        <w:t xml:space="preserve"> allgemeine Hinweise zu de</w:t>
      </w:r>
      <w:r w:rsidRPr="00951EC1">
        <w:rPr>
          <w:rFonts w:cs="Arial"/>
        </w:rPr>
        <w:t>r</w:t>
      </w:r>
      <w:r w:rsidR="00F3594F" w:rsidRPr="00951EC1">
        <w:rPr>
          <w:rFonts w:cs="Arial"/>
        </w:rPr>
        <w:t xml:space="preserve"> </w:t>
      </w:r>
      <w:r w:rsidR="00A510AF" w:rsidRPr="00951EC1">
        <w:rPr>
          <w:rFonts w:cs="Arial"/>
        </w:rPr>
        <w:t>Einsatzübung</w:t>
      </w:r>
      <w:r w:rsidR="00F3594F" w:rsidRPr="00951EC1">
        <w:rPr>
          <w:rFonts w:cs="Arial"/>
        </w:rPr>
        <w:t xml:space="preserve">. </w:t>
      </w:r>
    </w:p>
    <w:p w14:paraId="246223D3" w14:textId="368A6113" w:rsidR="002B17F1" w:rsidRPr="00951EC1" w:rsidRDefault="002B17F1" w:rsidP="00AC07FB">
      <w:pPr>
        <w:rPr>
          <w:rFonts w:cs="Arial"/>
        </w:rPr>
      </w:pPr>
      <w:r w:rsidRPr="00951EC1">
        <w:rPr>
          <w:rFonts w:cs="Arial"/>
        </w:rPr>
        <w:t xml:space="preserve">Die Teilnehmer nehmen im </w:t>
      </w:r>
      <w:r w:rsidR="006C292C" w:rsidRPr="00951EC1">
        <w:rPr>
          <w:rFonts w:cs="Arial"/>
        </w:rPr>
        <w:t>Einsatz</w:t>
      </w:r>
      <w:r w:rsidRPr="00951EC1">
        <w:rPr>
          <w:rFonts w:cs="Arial"/>
        </w:rPr>
        <w:t xml:space="preserve">fahrzeug die Sitzplätze entsprechend ihrer zugewiesenen Funktion ein. Nachdem </w:t>
      </w:r>
      <w:r w:rsidR="00AC07FB" w:rsidRPr="00951EC1">
        <w:rPr>
          <w:rFonts w:cs="Arial"/>
        </w:rPr>
        <w:t>der</w:t>
      </w:r>
      <w:r w:rsidRPr="00951EC1">
        <w:rPr>
          <w:rFonts w:cs="Arial"/>
        </w:rPr>
        <w:t xml:space="preserve"> Ausbilder das Kommando </w:t>
      </w:r>
      <w:r w:rsidRPr="00951EC1">
        <w:rPr>
          <w:rFonts w:cs="Arial"/>
          <w:i/>
          <w:iCs/>
        </w:rPr>
        <w:t>„Absitzen!“</w:t>
      </w:r>
      <w:r w:rsidRPr="00951EC1">
        <w:rPr>
          <w:rFonts w:cs="Arial"/>
        </w:rPr>
        <w:t xml:space="preserve"> gegeben hat, tritt die </w:t>
      </w:r>
      <w:r w:rsidR="00A33823" w:rsidRPr="00951EC1">
        <w:rPr>
          <w:rFonts w:cs="Arial"/>
        </w:rPr>
        <w:t>Mannschaft</w:t>
      </w:r>
      <w:r w:rsidR="00854118" w:rsidRPr="00951EC1">
        <w:rPr>
          <w:rFonts w:cs="Arial"/>
        </w:rPr>
        <w:t xml:space="preserve"> </w:t>
      </w:r>
      <w:r w:rsidRPr="00951EC1">
        <w:rPr>
          <w:rFonts w:cs="Arial"/>
        </w:rPr>
        <w:t>in der vorgesehenen Antreteordnung hinter dem Fahrzeug an</w:t>
      </w:r>
      <w:r w:rsidR="00EA2406" w:rsidRPr="00951EC1">
        <w:rPr>
          <w:rFonts w:cs="Arial"/>
        </w:rPr>
        <w:t>.</w:t>
      </w:r>
      <w:r w:rsidR="007939C3" w:rsidRPr="00951EC1">
        <w:rPr>
          <w:rFonts w:cs="Arial"/>
        </w:rPr>
        <w:t xml:space="preserve"> </w:t>
      </w:r>
      <w:r w:rsidR="00571C95" w:rsidRPr="00951EC1">
        <w:rPr>
          <w:rFonts w:cs="Arial"/>
        </w:rPr>
        <w:t>D</w:t>
      </w:r>
      <w:r w:rsidR="00AC07FB" w:rsidRPr="00951EC1">
        <w:rPr>
          <w:rFonts w:cs="Arial"/>
        </w:rPr>
        <w:t>er</w:t>
      </w:r>
      <w:r w:rsidR="00571C95" w:rsidRPr="00951EC1">
        <w:rPr>
          <w:rFonts w:cs="Arial"/>
        </w:rPr>
        <w:t xml:space="preserve"> Ausbilder </w:t>
      </w:r>
      <w:r w:rsidR="00AC07FB" w:rsidRPr="00951EC1">
        <w:rPr>
          <w:rFonts w:cs="Arial"/>
        </w:rPr>
        <w:t>gibt</w:t>
      </w:r>
      <w:r w:rsidR="00571C95" w:rsidRPr="00951EC1">
        <w:rPr>
          <w:rFonts w:cs="Arial"/>
        </w:rPr>
        <w:t xml:space="preserve"> dann </w:t>
      </w:r>
      <w:r w:rsidR="00AC07FB" w:rsidRPr="00951EC1">
        <w:rPr>
          <w:rFonts w:cs="Arial"/>
        </w:rPr>
        <w:t>den</w:t>
      </w:r>
      <w:r w:rsidR="00571C95" w:rsidRPr="00951EC1">
        <w:rPr>
          <w:rFonts w:cs="Arial"/>
        </w:rPr>
        <w:t xml:space="preserve"> jeweiligen Einsatzbefehl.</w:t>
      </w:r>
    </w:p>
    <w:p w14:paraId="1CE2DC59" w14:textId="77777777" w:rsidR="00A33823" w:rsidRPr="00951EC1" w:rsidRDefault="00AC07FB" w:rsidP="00AC07FB">
      <w:pPr>
        <w:rPr>
          <w:rFonts w:cs="Arial"/>
        </w:rPr>
      </w:pPr>
      <w:r w:rsidRPr="00951EC1">
        <w:rPr>
          <w:rFonts w:cs="Arial"/>
        </w:rPr>
        <w:t xml:space="preserve">Während der Einsatzübung beobachtet, überwacht und korrigiert der Ausbilder die Teilnehmer und achten darauf, dass sich die Trupps genau an die Aufgabenstellung halten. </w:t>
      </w:r>
    </w:p>
    <w:p w14:paraId="3B57BBAB" w14:textId="02EE42E1" w:rsidR="00A33823" w:rsidRPr="00951EC1" w:rsidRDefault="00A33823" w:rsidP="00A33823">
      <w:pPr>
        <w:rPr>
          <w:rFonts w:cs="Arial"/>
        </w:rPr>
      </w:pPr>
      <w:r w:rsidRPr="00951EC1">
        <w:rPr>
          <w:rFonts w:cs="Arial"/>
        </w:rPr>
        <w:t xml:space="preserve">Unmittelbar nach der Einsatzübung und vor </w:t>
      </w:r>
      <w:r w:rsidR="00015395">
        <w:rPr>
          <w:rFonts w:cs="Arial"/>
        </w:rPr>
        <w:t xml:space="preserve">dem </w:t>
      </w:r>
      <w:r w:rsidRPr="00951EC1">
        <w:rPr>
          <w:rFonts w:cs="Arial"/>
        </w:rPr>
        <w:t>Abbau der Geräte erfolgt dann eine Nachbesprechung der Einsatzübung.</w:t>
      </w:r>
    </w:p>
    <w:p w14:paraId="08245289" w14:textId="1D0510B3" w:rsidR="00AC07FB" w:rsidRPr="00951EC1" w:rsidRDefault="00A33823" w:rsidP="005C5BCE">
      <w:pPr>
        <w:spacing w:after="180"/>
        <w:rPr>
          <w:rFonts w:cs="Arial"/>
        </w:rPr>
      </w:pPr>
      <w:r w:rsidRPr="00951EC1">
        <w:rPr>
          <w:rFonts w:cs="Arial"/>
        </w:rPr>
        <w:t xml:space="preserve">Zum Abschluss der Einsatzübung befiehlt der Ausbilder </w:t>
      </w:r>
      <w:r w:rsidRPr="00951EC1">
        <w:rPr>
          <w:rFonts w:cs="Arial"/>
          <w:i/>
          <w:iCs/>
        </w:rPr>
        <w:t>„Zum Abmarsch fertig!“</w:t>
      </w:r>
      <w:r w:rsidRPr="00951EC1">
        <w:rPr>
          <w:rFonts w:cs="Arial"/>
        </w:rPr>
        <w:t xml:space="preserve">. Alle Geräte werden gemeinsam zum Einsatzfahrzeug gebracht und wieder im Fahrzeug verladen. Die Mannschaft tritt am Einsatzfahrzeug an, der Maschinist überzeugt sich, ob alle Geräte vorhanden, sicher gelagert und sämtliche Geräteräume geschlossen sind und ob das Einsatzfahrzeug fahrbereit ist. </w:t>
      </w:r>
      <w:r w:rsidR="00746B2C" w:rsidRPr="00951EC1">
        <w:rPr>
          <w:rFonts w:cs="Arial"/>
        </w:rPr>
        <w:t>Er</w:t>
      </w:r>
      <w:r w:rsidRPr="00951EC1">
        <w:rPr>
          <w:rFonts w:cs="Arial"/>
        </w:rPr>
        <w:t xml:space="preserve"> meldet daraufhin dem Ausbilder: </w:t>
      </w:r>
      <w:r w:rsidRPr="00951EC1">
        <w:rPr>
          <w:rFonts w:cs="Arial"/>
          <w:i/>
          <w:iCs/>
        </w:rPr>
        <w:t>„Fahrzeug fahrbereit!“</w:t>
      </w:r>
      <w:r w:rsidRPr="00951EC1">
        <w:rPr>
          <w:rFonts w:cs="Arial"/>
        </w:rPr>
        <w:t xml:space="preserve"> oder er meldet welche Einsatzmittel nicht einsatzbereit sind.</w:t>
      </w:r>
    </w:p>
    <w:tbl>
      <w:tblPr>
        <w:tblStyle w:val="Tabellenraste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54"/>
      </w:tblGrid>
      <w:tr w:rsidR="00382F9A" w:rsidRPr="00951EC1" w14:paraId="0DE58AA1" w14:textId="77777777" w:rsidTr="00752E9A">
        <w:tc>
          <w:tcPr>
            <w:tcW w:w="6754" w:type="dxa"/>
          </w:tcPr>
          <w:p w14:paraId="02E76BD5" w14:textId="77777777" w:rsidR="00376740" w:rsidRPr="00951EC1" w:rsidRDefault="00376740" w:rsidP="00752E9A">
            <w:pPr>
              <w:spacing w:line="276" w:lineRule="auto"/>
              <w:rPr>
                <w:rStyle w:val="Hervorhebung"/>
                <w:rFonts w:cs="Arial"/>
                <w:b/>
                <w:bCs/>
                <w:iCs w:val="0"/>
              </w:rPr>
            </w:pPr>
            <w:r w:rsidRPr="00951EC1">
              <w:rPr>
                <w:rStyle w:val="Hervorhebung"/>
                <w:rFonts w:cs="Arial"/>
                <w:b/>
                <w:bCs/>
                <w:iCs w:val="0"/>
              </w:rPr>
              <w:t>Zusatzinformation</w:t>
            </w:r>
          </w:p>
          <w:p w14:paraId="03206C40" w14:textId="247AA828" w:rsidR="007939C3" w:rsidRPr="00951EC1" w:rsidRDefault="002B17F1" w:rsidP="00752E9A">
            <w:pPr>
              <w:spacing w:line="276" w:lineRule="auto"/>
              <w:rPr>
                <w:rStyle w:val="Hervorhebung"/>
                <w:rFonts w:cs="Arial"/>
                <w:iCs w:val="0"/>
              </w:rPr>
            </w:pPr>
            <w:r w:rsidRPr="00951EC1">
              <w:rPr>
                <w:rFonts w:cs="Arial"/>
                <w:i/>
              </w:rPr>
              <w:t xml:space="preserve">Die nachfolgend </w:t>
            </w:r>
            <w:r w:rsidR="00382F9A" w:rsidRPr="00951EC1">
              <w:rPr>
                <w:rFonts w:cs="Arial"/>
                <w:i/>
              </w:rPr>
              <w:t xml:space="preserve">beispielhaft </w:t>
            </w:r>
            <w:r w:rsidRPr="00951EC1">
              <w:rPr>
                <w:rFonts w:cs="Arial"/>
                <w:i/>
              </w:rPr>
              <w:t xml:space="preserve">beschriebenen Einsatzübungen </w:t>
            </w:r>
            <w:r w:rsidR="00571C95" w:rsidRPr="00951EC1">
              <w:rPr>
                <w:rFonts w:cs="Arial"/>
                <w:i/>
              </w:rPr>
              <w:t xml:space="preserve">gehen </w:t>
            </w:r>
            <w:r w:rsidRPr="00951EC1">
              <w:rPr>
                <w:rFonts w:cs="Arial"/>
                <w:i/>
              </w:rPr>
              <w:t>von der Mannschaftsstärke einer Gruppe</w:t>
            </w:r>
            <w:r w:rsidR="00571C95" w:rsidRPr="00951EC1">
              <w:rPr>
                <w:rFonts w:cs="Arial"/>
                <w:i/>
              </w:rPr>
              <w:t xml:space="preserve"> aus</w:t>
            </w:r>
            <w:r w:rsidRPr="00951EC1">
              <w:rPr>
                <w:rFonts w:cs="Arial"/>
                <w:i/>
              </w:rPr>
              <w:t>. Sie sind bei Einsatzübungen mit einer Staffel entsprechend anzupassen</w:t>
            </w:r>
            <w:r w:rsidR="007939C3" w:rsidRPr="00951EC1">
              <w:rPr>
                <w:rFonts w:cs="Arial"/>
                <w:i/>
              </w:rPr>
              <w:t>.</w:t>
            </w:r>
          </w:p>
        </w:tc>
      </w:tr>
    </w:tbl>
    <w:p w14:paraId="4F3B5C2F" w14:textId="23A20B4C" w:rsidR="00F3594F" w:rsidRPr="00951EC1" w:rsidRDefault="00F3594F" w:rsidP="006C292C">
      <w:pPr>
        <w:rPr>
          <w:rStyle w:val="Hervorhebung"/>
          <w:rFonts w:cs="Arial"/>
          <w:i w:val="0"/>
          <w:iCs w:val="0"/>
        </w:rPr>
      </w:pPr>
    </w:p>
    <w:bookmarkEnd w:id="3"/>
    <w:p w14:paraId="334C453A" w14:textId="77777777" w:rsidR="00F3594F" w:rsidRPr="00951EC1" w:rsidRDefault="00F3594F" w:rsidP="007939C3">
      <w:pPr>
        <w:spacing w:before="0" w:after="0" w:line="240" w:lineRule="auto"/>
        <w:rPr>
          <w:rStyle w:val="Hervorhebung"/>
          <w:rFonts w:cs="Arial"/>
        </w:rPr>
        <w:sectPr w:rsidR="00F3594F" w:rsidRPr="00951EC1"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951EC1" w:rsidRPr="00951EC1" w14:paraId="05047D64" w14:textId="77777777" w:rsidTr="00BC4E16">
        <w:tc>
          <w:tcPr>
            <w:tcW w:w="14176" w:type="dxa"/>
            <w:gridSpan w:val="4"/>
            <w:tcBorders>
              <w:top w:val="single" w:sz="2" w:space="0" w:color="auto"/>
              <w:left w:val="single" w:sz="2" w:space="0" w:color="auto"/>
              <w:bottom w:val="single" w:sz="2" w:space="0" w:color="auto"/>
              <w:right w:val="single" w:sz="2" w:space="0" w:color="auto"/>
            </w:tcBorders>
          </w:tcPr>
          <w:p w14:paraId="4D45ACD6" w14:textId="3B56D9EB" w:rsidR="00E22B53" w:rsidRPr="00951EC1" w:rsidRDefault="00E22B53" w:rsidP="00BC4E16">
            <w:pPr>
              <w:jc w:val="center"/>
              <w:rPr>
                <w:rFonts w:cs="Arial"/>
                <w:sz w:val="24"/>
                <w:szCs w:val="24"/>
              </w:rPr>
            </w:pPr>
            <w:r w:rsidRPr="00951EC1">
              <w:rPr>
                <w:rStyle w:val="Fett"/>
                <w:rFonts w:ascii="Arial" w:hAnsi="Arial" w:cs="Arial"/>
                <w:szCs w:val="24"/>
              </w:rPr>
              <w:lastRenderedPageBreak/>
              <w:t xml:space="preserve">Ausbildungseinheit:  </w:t>
            </w:r>
            <w:r w:rsidR="000D6EEF" w:rsidRPr="00951EC1">
              <w:rPr>
                <w:rFonts w:cs="Arial"/>
                <w:b/>
                <w:bCs/>
                <w:sz w:val="24"/>
                <w:szCs w:val="24"/>
              </w:rPr>
              <w:t>8</w:t>
            </w:r>
            <w:r w:rsidRPr="00951EC1">
              <w:rPr>
                <w:rFonts w:cs="Arial"/>
                <w:b/>
                <w:bCs/>
                <w:sz w:val="24"/>
                <w:szCs w:val="24"/>
              </w:rPr>
              <w:t>.</w:t>
            </w:r>
            <w:r w:rsidR="00F546A4" w:rsidRPr="00951EC1">
              <w:rPr>
                <w:rFonts w:cs="Arial"/>
                <w:b/>
                <w:bCs/>
                <w:sz w:val="24"/>
                <w:szCs w:val="24"/>
              </w:rPr>
              <w:t>4</w:t>
            </w:r>
            <w:r w:rsidRPr="00951EC1">
              <w:rPr>
                <w:rFonts w:cs="Arial"/>
                <w:b/>
                <w:bCs/>
                <w:sz w:val="24"/>
                <w:szCs w:val="24"/>
              </w:rPr>
              <w:t xml:space="preserve">   </w:t>
            </w:r>
            <w:r w:rsidR="007F29A6" w:rsidRPr="00951EC1">
              <w:rPr>
                <w:rFonts w:cs="Arial"/>
                <w:b/>
                <w:bCs/>
                <w:sz w:val="24"/>
                <w:szCs w:val="24"/>
              </w:rPr>
              <w:t xml:space="preserve">Einsatzübung: </w:t>
            </w:r>
            <w:r w:rsidR="00074384" w:rsidRPr="00951EC1">
              <w:rPr>
                <w:rFonts w:cs="Arial"/>
                <w:b/>
                <w:bCs/>
                <w:sz w:val="24"/>
                <w:szCs w:val="24"/>
              </w:rPr>
              <w:t>Aus</w:t>
            </w:r>
            <w:r w:rsidR="00842EA3" w:rsidRPr="00951EC1">
              <w:rPr>
                <w:rFonts w:cs="Arial"/>
                <w:b/>
                <w:bCs/>
                <w:sz w:val="24"/>
                <w:szCs w:val="24"/>
              </w:rPr>
              <w:t>pumpen eines Kellerraumes</w:t>
            </w:r>
            <w:r w:rsidR="00105ABD" w:rsidRPr="00951EC1">
              <w:rPr>
                <w:rFonts w:cs="Arial"/>
                <w:b/>
                <w:bCs/>
                <w:sz w:val="24"/>
                <w:szCs w:val="24"/>
              </w:rPr>
              <w:t xml:space="preserve"> </w:t>
            </w:r>
          </w:p>
        </w:tc>
      </w:tr>
      <w:tr w:rsidR="00951EC1" w:rsidRPr="00951EC1" w14:paraId="470553DF" w14:textId="77777777" w:rsidTr="00BC4E16">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84B0B2B" w14:textId="77777777" w:rsidR="00E22B53" w:rsidRPr="00951EC1" w:rsidRDefault="00E22B53" w:rsidP="00BC4E16">
            <w:pPr>
              <w:jc w:val="center"/>
              <w:rPr>
                <w:rStyle w:val="Fett"/>
                <w:rFonts w:ascii="Arial" w:hAnsi="Arial" w:cs="Arial"/>
              </w:rPr>
            </w:pPr>
            <w:r w:rsidRPr="00951EC1">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1F8400C" w14:textId="77777777" w:rsidR="00E22B53" w:rsidRPr="00951EC1" w:rsidRDefault="00E22B53" w:rsidP="00BC4E16">
            <w:pPr>
              <w:jc w:val="center"/>
              <w:rPr>
                <w:rStyle w:val="Fett"/>
                <w:rFonts w:ascii="Arial" w:hAnsi="Arial" w:cs="Arial"/>
              </w:rPr>
            </w:pPr>
            <w:r w:rsidRPr="00951EC1">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BBDD483" w14:textId="77777777" w:rsidR="00E22B53" w:rsidRPr="00951EC1" w:rsidRDefault="00E22B53" w:rsidP="00BC4E16">
            <w:pPr>
              <w:jc w:val="center"/>
              <w:rPr>
                <w:rStyle w:val="Fett"/>
                <w:rFonts w:ascii="Arial" w:hAnsi="Arial" w:cs="Arial"/>
              </w:rPr>
            </w:pPr>
            <w:r w:rsidRPr="00951EC1">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C8EA2B8" w14:textId="77777777" w:rsidR="00E22B53" w:rsidRPr="00951EC1" w:rsidRDefault="00E22B53" w:rsidP="00BC4E16">
            <w:pPr>
              <w:jc w:val="center"/>
              <w:rPr>
                <w:rStyle w:val="Fett"/>
                <w:rFonts w:ascii="Arial" w:hAnsi="Arial" w:cs="Arial"/>
              </w:rPr>
            </w:pPr>
            <w:r w:rsidRPr="00951EC1">
              <w:rPr>
                <w:rStyle w:val="Fett"/>
                <w:rFonts w:ascii="Arial" w:hAnsi="Arial" w:cs="Arial"/>
              </w:rPr>
              <w:t>Organisation / Hinweise</w:t>
            </w:r>
          </w:p>
        </w:tc>
      </w:tr>
      <w:bookmarkEnd w:id="4"/>
      <w:tr w:rsidR="00951EC1" w:rsidRPr="00951EC1" w14:paraId="3D66E88D" w14:textId="77777777" w:rsidTr="00BC4E16">
        <w:tc>
          <w:tcPr>
            <w:tcW w:w="851" w:type="dxa"/>
            <w:tcBorders>
              <w:top w:val="single" w:sz="2" w:space="0" w:color="auto"/>
              <w:left w:val="single" w:sz="2" w:space="0" w:color="auto"/>
              <w:bottom w:val="nil"/>
              <w:right w:val="single" w:sz="2" w:space="0" w:color="auto"/>
            </w:tcBorders>
          </w:tcPr>
          <w:p w14:paraId="326F627C" w14:textId="77777777" w:rsidR="00E22B53" w:rsidRPr="00951EC1" w:rsidRDefault="00E22B53" w:rsidP="00BC4E16">
            <w:pPr>
              <w:rPr>
                <w:rFonts w:cs="Arial"/>
              </w:rPr>
            </w:pPr>
          </w:p>
        </w:tc>
        <w:tc>
          <w:tcPr>
            <w:tcW w:w="4252" w:type="dxa"/>
            <w:tcBorders>
              <w:top w:val="single" w:sz="2" w:space="0" w:color="auto"/>
              <w:left w:val="single" w:sz="2" w:space="0" w:color="auto"/>
              <w:bottom w:val="nil"/>
              <w:right w:val="single" w:sz="2" w:space="0" w:color="auto"/>
            </w:tcBorders>
          </w:tcPr>
          <w:p w14:paraId="76220C08" w14:textId="77777777" w:rsidR="00E22B53" w:rsidRPr="00951EC1" w:rsidRDefault="00E22B53" w:rsidP="00BC4E16">
            <w:pPr>
              <w:pStyle w:val="Zitat"/>
              <w:rPr>
                <w:rFonts w:cs="Arial"/>
                <w:color w:val="auto"/>
              </w:rPr>
            </w:pPr>
            <w:r w:rsidRPr="00951EC1">
              <w:rPr>
                <w:rFonts w:cs="Arial"/>
                <w:color w:val="auto"/>
              </w:rPr>
              <w:t>Die Teilnehmer müssen</w:t>
            </w:r>
          </w:p>
        </w:tc>
        <w:tc>
          <w:tcPr>
            <w:tcW w:w="6096" w:type="dxa"/>
            <w:tcBorders>
              <w:top w:val="single" w:sz="2" w:space="0" w:color="auto"/>
              <w:left w:val="single" w:sz="2" w:space="0" w:color="auto"/>
              <w:bottom w:val="nil"/>
              <w:right w:val="single" w:sz="2" w:space="0" w:color="auto"/>
            </w:tcBorders>
          </w:tcPr>
          <w:p w14:paraId="133478B5" w14:textId="77777777" w:rsidR="00E22B53" w:rsidRPr="00951EC1" w:rsidRDefault="00E22B53" w:rsidP="00BC4E16">
            <w:pPr>
              <w:autoSpaceDE w:val="0"/>
              <w:autoSpaceDN w:val="0"/>
              <w:adjustRightInd w:val="0"/>
              <w:rPr>
                <w:rFonts w:cs="Arial"/>
              </w:rPr>
            </w:pPr>
          </w:p>
        </w:tc>
        <w:tc>
          <w:tcPr>
            <w:tcW w:w="2977" w:type="dxa"/>
            <w:tcBorders>
              <w:top w:val="single" w:sz="2" w:space="0" w:color="auto"/>
              <w:left w:val="single" w:sz="2" w:space="0" w:color="auto"/>
              <w:bottom w:val="nil"/>
              <w:right w:val="single" w:sz="2" w:space="0" w:color="auto"/>
            </w:tcBorders>
          </w:tcPr>
          <w:p w14:paraId="5F077D83" w14:textId="77777777" w:rsidR="00E22B53" w:rsidRPr="00951EC1" w:rsidRDefault="00E22B53" w:rsidP="00BC4E16">
            <w:pPr>
              <w:rPr>
                <w:rFonts w:cs="Arial"/>
              </w:rPr>
            </w:pPr>
          </w:p>
        </w:tc>
      </w:tr>
      <w:tr w:rsidR="00951EC1" w:rsidRPr="00951EC1" w14:paraId="18F74D2D" w14:textId="77777777" w:rsidTr="00BC4E16">
        <w:tc>
          <w:tcPr>
            <w:tcW w:w="851" w:type="dxa"/>
            <w:tcBorders>
              <w:top w:val="nil"/>
              <w:left w:val="single" w:sz="2" w:space="0" w:color="auto"/>
              <w:bottom w:val="single" w:sz="4" w:space="0" w:color="auto"/>
              <w:right w:val="single" w:sz="2" w:space="0" w:color="auto"/>
            </w:tcBorders>
          </w:tcPr>
          <w:p w14:paraId="2FF43A85" w14:textId="2EAF5C6E" w:rsidR="00E22B53" w:rsidRPr="00951EC1" w:rsidRDefault="00951EC1" w:rsidP="00523510">
            <w:pPr>
              <w:spacing w:line="276" w:lineRule="auto"/>
              <w:ind w:left="-57" w:right="-57"/>
              <w:jc w:val="center"/>
              <w:rPr>
                <w:rFonts w:cs="Arial"/>
              </w:rPr>
            </w:pPr>
            <w:r w:rsidRPr="00951EC1">
              <w:rPr>
                <w:rFonts w:cs="Arial"/>
              </w:rPr>
              <w:t>3</w:t>
            </w:r>
            <w:r w:rsidR="0016662D" w:rsidRPr="00951EC1">
              <w:rPr>
                <w:rFonts w:cs="Arial"/>
              </w:rPr>
              <w:t>5</w:t>
            </w:r>
            <w:r w:rsidR="00041ACA" w:rsidRPr="00951EC1">
              <w:rPr>
                <w:rFonts w:cs="Arial"/>
              </w:rPr>
              <w:t xml:space="preserve"> min</w:t>
            </w:r>
          </w:p>
        </w:tc>
        <w:tc>
          <w:tcPr>
            <w:tcW w:w="4252" w:type="dxa"/>
            <w:tcBorders>
              <w:top w:val="nil"/>
              <w:left w:val="single" w:sz="2" w:space="0" w:color="auto"/>
              <w:bottom w:val="single" w:sz="4" w:space="0" w:color="auto"/>
              <w:right w:val="single" w:sz="2" w:space="0" w:color="auto"/>
            </w:tcBorders>
          </w:tcPr>
          <w:p w14:paraId="4775DD3A" w14:textId="6451A699" w:rsidR="00E22B53" w:rsidRPr="00951EC1" w:rsidRDefault="00842EA3" w:rsidP="00864EBE">
            <w:pPr>
              <w:pStyle w:val="Listenabsatz"/>
              <w:numPr>
                <w:ilvl w:val="0"/>
                <w:numId w:val="4"/>
              </w:numPr>
              <w:spacing w:before="120" w:after="120" w:line="276" w:lineRule="auto"/>
              <w:ind w:left="227" w:hanging="227"/>
              <w:contextualSpacing w:val="0"/>
              <w:rPr>
                <w:rFonts w:cs="Arial"/>
              </w:rPr>
            </w:pPr>
            <w:r w:rsidRPr="00951EC1">
              <w:rPr>
                <w:rFonts w:cs="Arial"/>
              </w:rPr>
              <w:t xml:space="preserve">das </w:t>
            </w:r>
            <w:r w:rsidR="00074384" w:rsidRPr="00951EC1">
              <w:rPr>
                <w:rFonts w:cs="Arial"/>
              </w:rPr>
              <w:t>Aus</w:t>
            </w:r>
            <w:r w:rsidRPr="00951EC1">
              <w:rPr>
                <w:rFonts w:cs="Arial"/>
              </w:rPr>
              <w:t>pumpen eines Kellerraumes</w:t>
            </w:r>
            <w:r w:rsidR="002E6075" w:rsidRPr="00951EC1">
              <w:rPr>
                <w:rFonts w:cs="Arial"/>
              </w:rPr>
              <w:t xml:space="preserve"> auf Befehl</w:t>
            </w:r>
            <w:r w:rsidR="00DA40C9" w:rsidRPr="00951EC1">
              <w:rPr>
                <w:rFonts w:cs="Arial"/>
              </w:rPr>
              <w:t xml:space="preserve"> selbstständig</w:t>
            </w:r>
            <w:r w:rsidR="00AC07FB" w:rsidRPr="00951EC1">
              <w:rPr>
                <w:rFonts w:cs="Arial"/>
              </w:rPr>
              <w:t xml:space="preserve"> und </w:t>
            </w:r>
            <w:r w:rsidR="00DA40C9" w:rsidRPr="00951EC1">
              <w:rPr>
                <w:rFonts w:cs="Arial"/>
              </w:rPr>
              <w:t xml:space="preserve">fachlich richtig </w:t>
            </w:r>
            <w:r w:rsidR="00F21362" w:rsidRPr="00951EC1">
              <w:rPr>
                <w:rFonts w:cs="Arial"/>
              </w:rPr>
              <w:t xml:space="preserve">sowie zügig und genau </w:t>
            </w:r>
            <w:r w:rsidR="002E6075" w:rsidRPr="00951EC1">
              <w:rPr>
                <w:rFonts w:cs="Arial"/>
              </w:rPr>
              <w:t>durchführen</w:t>
            </w:r>
            <w:r w:rsidR="00DA40C9" w:rsidRPr="00951EC1">
              <w:rPr>
                <w:rFonts w:cs="Arial"/>
              </w:rPr>
              <w:t xml:space="preserve"> können</w:t>
            </w:r>
            <w:r w:rsidR="00E22B53" w:rsidRPr="00951EC1">
              <w:rPr>
                <w:rFonts w:cs="Arial"/>
              </w:rPr>
              <w:t>.</w:t>
            </w:r>
          </w:p>
        </w:tc>
        <w:tc>
          <w:tcPr>
            <w:tcW w:w="6096" w:type="dxa"/>
            <w:tcBorders>
              <w:top w:val="nil"/>
              <w:left w:val="single" w:sz="2" w:space="0" w:color="auto"/>
              <w:bottom w:val="single" w:sz="4" w:space="0" w:color="auto"/>
              <w:right w:val="single" w:sz="2" w:space="0" w:color="auto"/>
            </w:tcBorders>
          </w:tcPr>
          <w:p w14:paraId="4FA0B39D" w14:textId="4B67BC2B" w:rsidR="004663DD" w:rsidRPr="00951EC1" w:rsidRDefault="002E6075" w:rsidP="004663DD">
            <w:pPr>
              <w:spacing w:line="276" w:lineRule="auto"/>
              <w:rPr>
                <w:rFonts w:cs="Arial"/>
              </w:rPr>
            </w:pPr>
            <w:r w:rsidRPr="00951EC1">
              <w:rPr>
                <w:rFonts w:cs="Arial"/>
              </w:rPr>
              <w:t xml:space="preserve">Der Befehl für einen Einsatz </w:t>
            </w:r>
            <w:r w:rsidR="007F29A6" w:rsidRPr="00951EC1">
              <w:rPr>
                <w:rFonts w:cs="Arial"/>
              </w:rPr>
              <w:t>ohne</w:t>
            </w:r>
            <w:r w:rsidRPr="00951EC1">
              <w:rPr>
                <w:rFonts w:cs="Arial"/>
              </w:rPr>
              <w:t xml:space="preserve"> Bereitstellung lautet</w:t>
            </w:r>
            <w:r w:rsidR="00DA40C9" w:rsidRPr="00951EC1">
              <w:rPr>
                <w:rFonts w:cs="Arial"/>
              </w:rPr>
              <w:t>:</w:t>
            </w:r>
          </w:p>
          <w:p w14:paraId="16CA590E" w14:textId="57AE375F" w:rsidR="004663DD" w:rsidRPr="00951EC1" w:rsidRDefault="004663DD" w:rsidP="0038703B">
            <w:pPr>
              <w:pStyle w:val="Listenabsatz"/>
              <w:numPr>
                <w:ilvl w:val="0"/>
                <w:numId w:val="8"/>
              </w:numPr>
              <w:spacing w:before="120" w:after="120" w:line="276" w:lineRule="auto"/>
              <w:ind w:left="227" w:hanging="227"/>
              <w:contextualSpacing w:val="0"/>
              <w:rPr>
                <w:rFonts w:cs="Arial"/>
                <w:i/>
                <w:iCs/>
              </w:rPr>
            </w:pPr>
            <w:r w:rsidRPr="00951EC1">
              <w:rPr>
                <w:rFonts w:cs="Arial"/>
              </w:rPr>
              <w:t>„</w:t>
            </w:r>
            <w:r w:rsidR="007F29A6" w:rsidRPr="00951EC1">
              <w:rPr>
                <w:rFonts w:cs="Arial"/>
                <w:i/>
                <w:iCs/>
              </w:rPr>
              <w:t>Angriffstrupp</w:t>
            </w:r>
            <w:r w:rsidR="00805A1C" w:rsidRPr="00951EC1">
              <w:rPr>
                <w:rFonts w:cs="Arial"/>
                <w:i/>
                <w:iCs/>
              </w:rPr>
              <w:t xml:space="preserve"> </w:t>
            </w:r>
            <w:r w:rsidR="00842EA3" w:rsidRPr="00951EC1">
              <w:rPr>
                <w:rFonts w:cs="Arial"/>
                <w:i/>
                <w:iCs/>
              </w:rPr>
              <w:t xml:space="preserve">- </w:t>
            </w:r>
            <w:r w:rsidR="00805A1C" w:rsidRPr="00951EC1">
              <w:rPr>
                <w:rFonts w:cs="Arial"/>
                <w:i/>
                <w:iCs/>
              </w:rPr>
              <w:t xml:space="preserve">zum </w:t>
            </w:r>
            <w:r w:rsidR="00074384" w:rsidRPr="00951EC1">
              <w:rPr>
                <w:rFonts w:cs="Arial"/>
                <w:i/>
                <w:iCs/>
              </w:rPr>
              <w:t>Aus</w:t>
            </w:r>
            <w:r w:rsidR="00842EA3" w:rsidRPr="00951EC1">
              <w:rPr>
                <w:rFonts w:cs="Arial"/>
                <w:i/>
                <w:iCs/>
              </w:rPr>
              <w:t xml:space="preserve">pumpen - </w:t>
            </w:r>
            <w:r w:rsidR="00805A1C" w:rsidRPr="00951EC1">
              <w:rPr>
                <w:rFonts w:cs="Arial"/>
                <w:i/>
                <w:iCs/>
              </w:rPr>
              <w:t xml:space="preserve">mit </w:t>
            </w:r>
            <w:r w:rsidR="00842EA3" w:rsidRPr="00951EC1">
              <w:rPr>
                <w:rFonts w:cs="Arial"/>
                <w:i/>
                <w:iCs/>
              </w:rPr>
              <w:t xml:space="preserve">Tauchmotorpumpe </w:t>
            </w:r>
            <w:r w:rsidR="00074384" w:rsidRPr="00951EC1">
              <w:rPr>
                <w:rFonts w:cs="Arial"/>
                <w:i/>
                <w:iCs/>
              </w:rPr>
              <w:t xml:space="preserve">- </w:t>
            </w:r>
            <w:r w:rsidR="00842EA3" w:rsidRPr="00951EC1">
              <w:rPr>
                <w:rFonts w:cs="Arial"/>
                <w:i/>
                <w:iCs/>
              </w:rPr>
              <w:t>zum Kellerraum - über den Hintereingang</w:t>
            </w:r>
            <w:r w:rsidR="00805A1C" w:rsidRPr="00951EC1">
              <w:rPr>
                <w:rFonts w:cs="Arial"/>
                <w:i/>
                <w:iCs/>
              </w:rPr>
              <w:t xml:space="preserve">, </w:t>
            </w:r>
          </w:p>
          <w:p w14:paraId="1DC2A490" w14:textId="77777777" w:rsidR="00842EA3" w:rsidRPr="00951EC1" w:rsidRDefault="00842EA3" w:rsidP="008D38C6">
            <w:pPr>
              <w:pStyle w:val="Listenabsatz"/>
              <w:numPr>
                <w:ilvl w:val="0"/>
                <w:numId w:val="8"/>
              </w:numPr>
              <w:spacing w:before="120" w:after="120" w:line="276" w:lineRule="auto"/>
              <w:ind w:left="227" w:hanging="227"/>
              <w:contextualSpacing w:val="0"/>
              <w:rPr>
                <w:rFonts w:cs="Arial"/>
                <w:i/>
                <w:iCs/>
              </w:rPr>
            </w:pPr>
            <w:r w:rsidRPr="00951EC1">
              <w:rPr>
                <w:rFonts w:cs="Arial"/>
                <w:i/>
                <w:iCs/>
              </w:rPr>
              <w:t>Wassertrupp - zum Ausleuchten des Hinterhofes - mit Flutlichtstrahler,</w:t>
            </w:r>
          </w:p>
          <w:p w14:paraId="1053245D" w14:textId="3F823095" w:rsidR="00805A1C" w:rsidRPr="00951EC1" w:rsidRDefault="00805A1C" w:rsidP="008D38C6">
            <w:pPr>
              <w:pStyle w:val="Listenabsatz"/>
              <w:numPr>
                <w:ilvl w:val="0"/>
                <w:numId w:val="8"/>
              </w:numPr>
              <w:spacing w:before="120" w:after="120" w:line="276" w:lineRule="auto"/>
              <w:ind w:left="227" w:hanging="227"/>
              <w:contextualSpacing w:val="0"/>
              <w:rPr>
                <w:rFonts w:cs="Arial"/>
                <w:i/>
                <w:iCs/>
              </w:rPr>
            </w:pPr>
            <w:r w:rsidRPr="00951EC1">
              <w:rPr>
                <w:rFonts w:cs="Arial"/>
                <w:i/>
                <w:iCs/>
              </w:rPr>
              <w:t xml:space="preserve">Schlauchtrupp </w:t>
            </w:r>
            <w:r w:rsidR="00842EA3" w:rsidRPr="00951EC1">
              <w:rPr>
                <w:rFonts w:cs="Arial"/>
                <w:i/>
                <w:iCs/>
              </w:rPr>
              <w:t xml:space="preserve">- </w:t>
            </w:r>
            <w:r w:rsidR="00074384" w:rsidRPr="00951EC1">
              <w:rPr>
                <w:rFonts w:cs="Arial"/>
                <w:i/>
                <w:iCs/>
              </w:rPr>
              <w:t>zum Aufbau der Stromversorgung - mit Leitungsroller</w:t>
            </w:r>
          </w:p>
          <w:p w14:paraId="16701C8A" w14:textId="29763C48" w:rsidR="00DA40C9" w:rsidRPr="00951EC1" w:rsidRDefault="00805A1C" w:rsidP="00435523">
            <w:pPr>
              <w:pStyle w:val="Listenabsatz"/>
              <w:numPr>
                <w:ilvl w:val="0"/>
                <w:numId w:val="8"/>
              </w:numPr>
              <w:spacing w:before="120" w:after="120" w:line="276" w:lineRule="auto"/>
              <w:ind w:left="227" w:hanging="227"/>
              <w:contextualSpacing w:val="0"/>
              <w:rPr>
                <w:rFonts w:cs="Arial"/>
              </w:rPr>
            </w:pPr>
            <w:r w:rsidRPr="00951EC1">
              <w:rPr>
                <w:rFonts w:cs="Arial"/>
                <w:i/>
                <w:iCs/>
              </w:rPr>
              <w:t>vor</w:t>
            </w:r>
            <w:r w:rsidR="004663DD" w:rsidRPr="00951EC1">
              <w:rPr>
                <w:rFonts w:cs="Arial"/>
                <w:i/>
                <w:iCs/>
              </w:rPr>
              <w:t>!</w:t>
            </w:r>
            <w:r w:rsidR="004663DD" w:rsidRPr="00951EC1">
              <w:rPr>
                <w:rFonts w:cs="Arial"/>
              </w:rPr>
              <w:t>“</w:t>
            </w:r>
          </w:p>
        </w:tc>
        <w:tc>
          <w:tcPr>
            <w:tcW w:w="2977" w:type="dxa"/>
            <w:tcBorders>
              <w:top w:val="nil"/>
              <w:left w:val="single" w:sz="2" w:space="0" w:color="auto"/>
              <w:bottom w:val="single" w:sz="4" w:space="0" w:color="auto"/>
              <w:right w:val="single" w:sz="2" w:space="0" w:color="auto"/>
            </w:tcBorders>
          </w:tcPr>
          <w:p w14:paraId="7106FE7E" w14:textId="3B4C79C8" w:rsidR="00E22B53" w:rsidRPr="00951EC1" w:rsidRDefault="00DA40C9" w:rsidP="000C7FBF">
            <w:pPr>
              <w:spacing w:after="240" w:line="276" w:lineRule="auto"/>
              <w:rPr>
                <w:rFonts w:cs="Arial"/>
              </w:rPr>
            </w:pPr>
            <w:r w:rsidRPr="00951EC1">
              <w:rPr>
                <w:rFonts w:cs="Arial"/>
              </w:rPr>
              <w:t xml:space="preserve">FwDV </w:t>
            </w:r>
            <w:r w:rsidR="005C4E6A" w:rsidRPr="00951EC1">
              <w:rPr>
                <w:rFonts w:cs="Arial"/>
              </w:rPr>
              <w:t>3</w:t>
            </w:r>
            <w:r w:rsidRPr="00951EC1">
              <w:rPr>
                <w:rFonts w:cs="Arial"/>
              </w:rPr>
              <w:t xml:space="preserve"> Kapitel </w:t>
            </w:r>
            <w:r w:rsidR="00805A1C" w:rsidRPr="00951EC1">
              <w:rPr>
                <w:rFonts w:cs="Arial"/>
              </w:rPr>
              <w:t>7</w:t>
            </w:r>
          </w:p>
          <w:p w14:paraId="345E1924" w14:textId="1CB45E4F" w:rsidR="00E22B53" w:rsidRPr="00951EC1" w:rsidRDefault="00E22B53" w:rsidP="00BD4CBC">
            <w:pPr>
              <w:spacing w:line="276" w:lineRule="auto"/>
              <w:rPr>
                <w:rFonts w:cs="Arial"/>
              </w:rPr>
            </w:pPr>
            <w:r w:rsidRPr="00951EC1">
              <w:rPr>
                <w:rFonts w:cs="Arial"/>
              </w:rPr>
              <w:t xml:space="preserve">Lernunterlage Kapitel </w:t>
            </w:r>
            <w:r w:rsidR="005C4E6A" w:rsidRPr="00951EC1">
              <w:rPr>
                <w:rFonts w:cs="Arial"/>
              </w:rPr>
              <w:t>4</w:t>
            </w:r>
            <w:r w:rsidR="00446F13" w:rsidRPr="00951EC1">
              <w:rPr>
                <w:rFonts w:cs="Arial"/>
              </w:rPr>
              <w:t>.6.2</w:t>
            </w:r>
          </w:p>
        </w:tc>
      </w:tr>
    </w:tbl>
    <w:p w14:paraId="5B1F425E" w14:textId="77777777" w:rsidR="00E22B53" w:rsidRPr="00951EC1" w:rsidRDefault="00E22B53" w:rsidP="00E22B53">
      <w:pPr>
        <w:pStyle w:val="Listenabsatz"/>
        <w:rPr>
          <w:rFonts w:cs="Arial"/>
        </w:rPr>
        <w:sectPr w:rsidR="00E22B53" w:rsidRPr="00951EC1" w:rsidSect="00DC00ED">
          <w:pgSz w:w="16838" w:h="11906" w:orient="landscape" w:code="9"/>
          <w:pgMar w:top="1418" w:right="1418" w:bottom="1134" w:left="1418" w:header="709" w:footer="709" w:gutter="0"/>
          <w:cols w:space="708"/>
          <w:docGrid w:linePitch="360"/>
        </w:sectPr>
      </w:pPr>
    </w:p>
    <w:p w14:paraId="5941FAEC" w14:textId="77777777" w:rsidR="00E22B53" w:rsidRPr="00951EC1" w:rsidRDefault="00E22B53" w:rsidP="00E22B53">
      <w:pPr>
        <w:spacing w:after="360"/>
        <w:ind w:right="-57"/>
        <w:rPr>
          <w:rFonts w:cs="Arial"/>
          <w:b/>
          <w:bCs/>
          <w:sz w:val="24"/>
          <w:szCs w:val="24"/>
        </w:rPr>
      </w:pPr>
      <w:r w:rsidRPr="00951EC1">
        <w:rPr>
          <w:rFonts w:cs="Arial"/>
          <w:b/>
          <w:bCs/>
          <w:sz w:val="24"/>
          <w:szCs w:val="24"/>
        </w:rPr>
        <w:lastRenderedPageBreak/>
        <w:t>Kommentar:</w:t>
      </w:r>
    </w:p>
    <w:p w14:paraId="0F33910C" w14:textId="0FAA858C" w:rsidR="00D563C5" w:rsidRPr="00951EC1" w:rsidRDefault="00D563C5" w:rsidP="00B64B87">
      <w:pPr>
        <w:rPr>
          <w:rFonts w:cs="Arial"/>
          <w:b/>
          <w:bCs/>
          <w:sz w:val="24"/>
          <w:szCs w:val="24"/>
        </w:rPr>
      </w:pPr>
      <w:r w:rsidRPr="00951EC1">
        <w:rPr>
          <w:rFonts w:cs="Arial"/>
          <w:b/>
          <w:bCs/>
          <w:sz w:val="24"/>
          <w:szCs w:val="24"/>
        </w:rPr>
        <w:t xml:space="preserve">Hinweise zur </w:t>
      </w:r>
      <w:r w:rsidR="007C6B4B" w:rsidRPr="00951EC1">
        <w:rPr>
          <w:rFonts w:cs="Arial"/>
          <w:b/>
          <w:bCs/>
          <w:sz w:val="24"/>
          <w:szCs w:val="24"/>
        </w:rPr>
        <w:t xml:space="preserve">angenommenen </w:t>
      </w:r>
      <w:r w:rsidRPr="00951EC1">
        <w:rPr>
          <w:rFonts w:cs="Arial"/>
          <w:b/>
          <w:bCs/>
          <w:sz w:val="24"/>
          <w:szCs w:val="24"/>
        </w:rPr>
        <w:t>Lage</w:t>
      </w:r>
    </w:p>
    <w:p w14:paraId="02A24A99" w14:textId="5C20272D" w:rsidR="00074384" w:rsidRPr="00951EC1" w:rsidRDefault="008E103A" w:rsidP="00B64B87">
      <w:pPr>
        <w:pStyle w:val="Listenabsatz"/>
        <w:numPr>
          <w:ilvl w:val="0"/>
          <w:numId w:val="17"/>
        </w:numPr>
        <w:spacing w:before="120" w:after="120" w:line="276" w:lineRule="auto"/>
        <w:ind w:left="227" w:hanging="227"/>
        <w:contextualSpacing w:val="0"/>
        <w:rPr>
          <w:rFonts w:cs="Arial"/>
        </w:rPr>
      </w:pPr>
      <w:r w:rsidRPr="00951EC1">
        <w:rPr>
          <w:rFonts w:cs="Arial"/>
        </w:rPr>
        <w:t>Ein</w:t>
      </w:r>
      <w:r w:rsidR="00074384" w:rsidRPr="00951EC1">
        <w:rPr>
          <w:rFonts w:cs="Arial"/>
        </w:rPr>
        <w:t xml:space="preserve"> Kellerraum ist </w:t>
      </w:r>
      <w:r w:rsidR="00B64B87" w:rsidRPr="00951EC1">
        <w:rPr>
          <w:rFonts w:cs="Arial"/>
        </w:rPr>
        <w:t>bei</w:t>
      </w:r>
      <w:r w:rsidR="00074384" w:rsidRPr="00951EC1">
        <w:rPr>
          <w:rFonts w:cs="Arial"/>
        </w:rPr>
        <w:t xml:space="preserve"> einem Unwetter mit </w:t>
      </w:r>
      <w:r w:rsidR="005068F6" w:rsidRPr="00951EC1">
        <w:rPr>
          <w:rFonts w:cs="Arial"/>
        </w:rPr>
        <w:t>Regenw</w:t>
      </w:r>
      <w:r w:rsidR="00074384" w:rsidRPr="00951EC1">
        <w:rPr>
          <w:rFonts w:cs="Arial"/>
        </w:rPr>
        <w:t>asser vollgelaufen.</w:t>
      </w:r>
    </w:p>
    <w:p w14:paraId="4850209F" w14:textId="5A10DEE6" w:rsidR="00D563C5" w:rsidRPr="00951EC1" w:rsidRDefault="00074384" w:rsidP="00B64B87">
      <w:pPr>
        <w:pStyle w:val="Listenabsatz"/>
        <w:numPr>
          <w:ilvl w:val="0"/>
          <w:numId w:val="17"/>
        </w:numPr>
        <w:spacing w:before="120" w:after="120" w:line="276" w:lineRule="auto"/>
        <w:ind w:left="227" w:hanging="227"/>
        <w:contextualSpacing w:val="0"/>
        <w:rPr>
          <w:rFonts w:cs="Arial"/>
        </w:rPr>
      </w:pPr>
      <w:r w:rsidRPr="00951EC1">
        <w:rPr>
          <w:rFonts w:cs="Arial"/>
        </w:rPr>
        <w:t xml:space="preserve">Der Strom im betroffenen Bereich ist </w:t>
      </w:r>
      <w:r w:rsidR="00A15EBA" w:rsidRPr="00951EC1">
        <w:rPr>
          <w:rFonts w:cs="Arial"/>
        </w:rPr>
        <w:t xml:space="preserve">bereits </w:t>
      </w:r>
      <w:r w:rsidRPr="00951EC1">
        <w:rPr>
          <w:rFonts w:cs="Arial"/>
        </w:rPr>
        <w:t>abgestellt</w:t>
      </w:r>
      <w:r w:rsidR="007C6B4B" w:rsidRPr="00951EC1">
        <w:rPr>
          <w:rFonts w:cs="Arial"/>
        </w:rPr>
        <w:t>.</w:t>
      </w:r>
    </w:p>
    <w:p w14:paraId="7E7F7992" w14:textId="02BE7FF4" w:rsidR="00475E72" w:rsidRPr="00951EC1" w:rsidRDefault="00475E72" w:rsidP="003D457A">
      <w:pPr>
        <w:spacing w:before="360"/>
        <w:rPr>
          <w:rFonts w:cs="Arial"/>
          <w:b/>
          <w:bCs/>
          <w:sz w:val="24"/>
          <w:szCs w:val="24"/>
        </w:rPr>
      </w:pPr>
      <w:r w:rsidRPr="00951EC1">
        <w:rPr>
          <w:rFonts w:cs="Arial"/>
          <w:b/>
          <w:bCs/>
          <w:sz w:val="24"/>
          <w:szCs w:val="24"/>
        </w:rPr>
        <w:t>Hinweise zur Einsatzübung</w:t>
      </w:r>
    </w:p>
    <w:p w14:paraId="1B0475FE" w14:textId="230F0982" w:rsidR="00475E72" w:rsidRPr="00951EC1" w:rsidRDefault="007C6B4B" w:rsidP="00B64B87">
      <w:pPr>
        <w:pStyle w:val="Listenabsatz"/>
        <w:numPr>
          <w:ilvl w:val="0"/>
          <w:numId w:val="18"/>
        </w:numPr>
        <w:spacing w:before="120" w:after="120" w:line="276" w:lineRule="auto"/>
        <w:ind w:left="227" w:right="-57" w:hanging="227"/>
        <w:contextualSpacing w:val="0"/>
        <w:rPr>
          <w:rFonts w:cs="Arial"/>
        </w:rPr>
      </w:pPr>
      <w:r w:rsidRPr="00951EC1">
        <w:rPr>
          <w:rFonts w:cs="Arial"/>
        </w:rPr>
        <w:t xml:space="preserve">Das </w:t>
      </w:r>
      <w:r w:rsidR="00475E72" w:rsidRPr="00951EC1">
        <w:rPr>
          <w:rFonts w:cs="Arial"/>
        </w:rPr>
        <w:t xml:space="preserve">Übungsobjekt </w:t>
      </w:r>
      <w:r w:rsidR="007A43B7">
        <w:rPr>
          <w:rFonts w:cs="Arial"/>
        </w:rPr>
        <w:t xml:space="preserve">kann </w:t>
      </w:r>
      <w:r w:rsidR="00475E72" w:rsidRPr="00951EC1">
        <w:rPr>
          <w:rFonts w:cs="Arial"/>
        </w:rPr>
        <w:t xml:space="preserve">ein </w:t>
      </w:r>
      <w:r w:rsidR="001C5F2B" w:rsidRPr="00951EC1">
        <w:rPr>
          <w:rFonts w:cs="Arial"/>
        </w:rPr>
        <w:t>Kellerraum des Feuerwehrhauses oder eines anderen Gebäudes</w:t>
      </w:r>
      <w:r w:rsidR="007A43B7">
        <w:rPr>
          <w:rFonts w:cs="Arial"/>
        </w:rPr>
        <w:t xml:space="preserve"> sein</w:t>
      </w:r>
      <w:r w:rsidRPr="00951EC1">
        <w:rPr>
          <w:rFonts w:cs="Arial"/>
        </w:rPr>
        <w:t>.</w:t>
      </w:r>
    </w:p>
    <w:p w14:paraId="10FFA402" w14:textId="588BCC2D" w:rsidR="001C5F2B" w:rsidRPr="00951EC1" w:rsidRDefault="001C5F2B" w:rsidP="00B64B87">
      <w:pPr>
        <w:pStyle w:val="Listenabsatz"/>
        <w:numPr>
          <w:ilvl w:val="0"/>
          <w:numId w:val="18"/>
        </w:numPr>
        <w:spacing w:before="120" w:after="120" w:line="276" w:lineRule="auto"/>
        <w:ind w:left="227" w:right="-57" w:hanging="227"/>
        <w:contextualSpacing w:val="0"/>
        <w:rPr>
          <w:rFonts w:cs="Arial"/>
        </w:rPr>
      </w:pPr>
      <w:r w:rsidRPr="00951EC1">
        <w:rPr>
          <w:rFonts w:cs="Arial"/>
        </w:rPr>
        <w:t>Die Tauchmotorpumpe und die Schlauchleitung werden nur aufgebaut und nicht in Betrieb gesetzt.</w:t>
      </w:r>
    </w:p>
    <w:p w14:paraId="0624CA98" w14:textId="583327BD" w:rsidR="005068F6" w:rsidRPr="00951EC1" w:rsidRDefault="005068F6" w:rsidP="00B64B87">
      <w:pPr>
        <w:pStyle w:val="Listenabsatz"/>
        <w:numPr>
          <w:ilvl w:val="0"/>
          <w:numId w:val="18"/>
        </w:numPr>
        <w:spacing w:before="120" w:after="120" w:line="276" w:lineRule="auto"/>
        <w:ind w:left="227" w:right="-57" w:hanging="227"/>
        <w:contextualSpacing w:val="0"/>
        <w:rPr>
          <w:rFonts w:cs="Arial"/>
        </w:rPr>
      </w:pPr>
      <w:r w:rsidRPr="00951EC1">
        <w:rPr>
          <w:rFonts w:cs="Arial"/>
        </w:rPr>
        <w:t>Gegebenenfalls wird zusätzlich (durch den Wassertrupp oder Schlauchtrupp) ein Wassersauger vorgenommen.</w:t>
      </w:r>
    </w:p>
    <w:p w14:paraId="5A56517A" w14:textId="7DCE2000" w:rsidR="00475E72" w:rsidRPr="00951EC1" w:rsidRDefault="001C5F2B" w:rsidP="00B64B87">
      <w:pPr>
        <w:pStyle w:val="Listenabsatz"/>
        <w:numPr>
          <w:ilvl w:val="0"/>
          <w:numId w:val="18"/>
        </w:numPr>
        <w:spacing w:before="120" w:after="120" w:line="276" w:lineRule="auto"/>
        <w:ind w:left="227" w:right="-57" w:hanging="227"/>
        <w:contextualSpacing w:val="0"/>
        <w:rPr>
          <w:rFonts w:cs="Arial"/>
        </w:rPr>
      </w:pPr>
      <w:r w:rsidRPr="00951EC1">
        <w:rPr>
          <w:rFonts w:cs="Arial"/>
        </w:rPr>
        <w:t xml:space="preserve">Diese Einsatzübung kann auch im Rahmen der Einsatzübungen der Ausbildungseinheit „Löscheinsatz“ an einer geeigneten Wasserentnahmestelle </w:t>
      </w:r>
      <w:r w:rsidR="00D53805" w:rsidRPr="00951EC1">
        <w:rPr>
          <w:rFonts w:cs="Arial"/>
        </w:rPr>
        <w:t xml:space="preserve">mit der Inbetriebnahme der Tauchmotorpumpe </w:t>
      </w:r>
      <w:r w:rsidRPr="00951EC1">
        <w:rPr>
          <w:rFonts w:cs="Arial"/>
        </w:rPr>
        <w:t>durchgeführt werden</w:t>
      </w:r>
      <w:r w:rsidR="007C6B4B" w:rsidRPr="00951EC1">
        <w:rPr>
          <w:rFonts w:cs="Arial"/>
        </w:rPr>
        <w:t>.</w:t>
      </w:r>
    </w:p>
    <w:p w14:paraId="5344035A" w14:textId="04865FDC" w:rsidR="00E22B53" w:rsidRPr="00951EC1" w:rsidRDefault="002E6075" w:rsidP="003D457A">
      <w:pPr>
        <w:spacing w:before="360"/>
        <w:rPr>
          <w:rFonts w:cs="Arial"/>
          <w:b/>
          <w:bCs/>
          <w:sz w:val="24"/>
          <w:szCs w:val="24"/>
        </w:rPr>
      </w:pPr>
      <w:r w:rsidRPr="00951EC1">
        <w:rPr>
          <w:rFonts w:cs="Arial"/>
          <w:b/>
          <w:bCs/>
          <w:sz w:val="24"/>
          <w:szCs w:val="24"/>
        </w:rPr>
        <w:t>Melder</w:t>
      </w:r>
    </w:p>
    <w:p w14:paraId="2A19D330" w14:textId="4AE79FDB" w:rsidR="001C3196" w:rsidRPr="00951EC1" w:rsidRDefault="00314680" w:rsidP="00B64B87">
      <w:pPr>
        <w:pStyle w:val="Listenabsatz"/>
        <w:numPr>
          <w:ilvl w:val="0"/>
          <w:numId w:val="19"/>
        </w:numPr>
        <w:spacing w:before="120" w:after="120" w:line="276" w:lineRule="auto"/>
        <w:ind w:left="227" w:hanging="227"/>
        <w:contextualSpacing w:val="0"/>
        <w:rPr>
          <w:rFonts w:cs="Arial"/>
        </w:rPr>
      </w:pPr>
      <w:r w:rsidRPr="00951EC1">
        <w:rPr>
          <w:rFonts w:cs="Arial"/>
        </w:rPr>
        <w:t xml:space="preserve">Der Melder </w:t>
      </w:r>
      <w:r w:rsidR="00960B24" w:rsidRPr="00951EC1">
        <w:rPr>
          <w:rFonts w:cs="Arial"/>
        </w:rPr>
        <w:t xml:space="preserve">arbeitet auf Befehl des </w:t>
      </w:r>
      <w:r w:rsidR="000F7A08" w:rsidRPr="00951EC1">
        <w:rPr>
          <w:rFonts w:cs="Arial"/>
        </w:rPr>
        <w:t>Ausbilders.</w:t>
      </w:r>
    </w:p>
    <w:p w14:paraId="6B3CB486" w14:textId="30849D07" w:rsidR="001C3196" w:rsidRPr="00951EC1" w:rsidRDefault="00960B24" w:rsidP="003D457A">
      <w:pPr>
        <w:spacing w:before="360"/>
        <w:rPr>
          <w:rFonts w:cs="Arial"/>
          <w:b/>
          <w:bCs/>
          <w:sz w:val="24"/>
          <w:szCs w:val="24"/>
        </w:rPr>
      </w:pPr>
      <w:r w:rsidRPr="00951EC1">
        <w:rPr>
          <w:rFonts w:cs="Arial"/>
          <w:b/>
          <w:bCs/>
          <w:sz w:val="24"/>
          <w:szCs w:val="24"/>
        </w:rPr>
        <w:t>Angriffstrupp</w:t>
      </w:r>
    </w:p>
    <w:p w14:paraId="299AE18B" w14:textId="420D30C9" w:rsidR="00E00174" w:rsidRPr="00951EC1" w:rsidRDefault="00202BC2" w:rsidP="00B64B87">
      <w:pPr>
        <w:pStyle w:val="Listenabsatz"/>
        <w:numPr>
          <w:ilvl w:val="0"/>
          <w:numId w:val="20"/>
        </w:numPr>
        <w:spacing w:before="120" w:after="120" w:line="276" w:lineRule="auto"/>
        <w:ind w:left="227" w:hanging="227"/>
        <w:contextualSpacing w:val="0"/>
        <w:rPr>
          <w:rFonts w:cs="Arial"/>
        </w:rPr>
      </w:pPr>
      <w:r w:rsidRPr="00951EC1">
        <w:rPr>
          <w:rFonts w:cs="Arial"/>
        </w:rPr>
        <w:t>D</w:t>
      </w:r>
      <w:r w:rsidR="00960B24" w:rsidRPr="00951EC1">
        <w:rPr>
          <w:rFonts w:cs="Arial"/>
        </w:rPr>
        <w:t xml:space="preserve">er Angriffstruppführer wiederholt </w:t>
      </w:r>
      <w:r w:rsidR="00200EDE" w:rsidRPr="00951EC1">
        <w:rPr>
          <w:rFonts w:cs="Arial"/>
        </w:rPr>
        <w:t xml:space="preserve">den </w:t>
      </w:r>
      <w:r w:rsidR="0048148E" w:rsidRPr="00951EC1">
        <w:rPr>
          <w:rFonts w:cs="Arial"/>
        </w:rPr>
        <w:t>Befehl</w:t>
      </w:r>
      <w:r w:rsidR="00200EDE" w:rsidRPr="00951EC1">
        <w:rPr>
          <w:rFonts w:cs="Arial"/>
        </w:rPr>
        <w:t>.</w:t>
      </w:r>
      <w:r w:rsidR="00314680" w:rsidRPr="00951EC1">
        <w:rPr>
          <w:rFonts w:cs="Arial"/>
        </w:rPr>
        <w:t xml:space="preserve"> </w:t>
      </w:r>
    </w:p>
    <w:p w14:paraId="36955345" w14:textId="4EC5A26D" w:rsidR="0048148E" w:rsidRPr="00951EC1" w:rsidRDefault="0048148E" w:rsidP="00B64B87">
      <w:pPr>
        <w:pStyle w:val="Listenabsatz"/>
        <w:numPr>
          <w:ilvl w:val="0"/>
          <w:numId w:val="21"/>
        </w:numPr>
        <w:spacing w:before="120" w:after="120" w:line="276" w:lineRule="auto"/>
        <w:ind w:left="284" w:hanging="284"/>
        <w:contextualSpacing w:val="0"/>
        <w:rPr>
          <w:rFonts w:cs="Arial"/>
        </w:rPr>
      </w:pPr>
      <w:r w:rsidRPr="00951EC1">
        <w:rPr>
          <w:rFonts w:cs="Arial"/>
        </w:rPr>
        <w:t xml:space="preserve">Der Angriffstrupp nimmt B-Druckschläuche, eine Mehrzweckleine, einen Seilschlauchhalter und die Tauchmotorpumpe vor. </w:t>
      </w:r>
    </w:p>
    <w:p w14:paraId="15269B31" w14:textId="451A018A" w:rsidR="0048148E" w:rsidRPr="00951EC1" w:rsidRDefault="0048148E" w:rsidP="00B64B87">
      <w:pPr>
        <w:pStyle w:val="Listenabsatz"/>
        <w:numPr>
          <w:ilvl w:val="0"/>
          <w:numId w:val="21"/>
        </w:numPr>
        <w:spacing w:before="120" w:after="120" w:line="276" w:lineRule="auto"/>
        <w:ind w:left="284" w:hanging="284"/>
        <w:contextualSpacing w:val="0"/>
        <w:rPr>
          <w:rFonts w:cs="Arial"/>
        </w:rPr>
      </w:pPr>
      <w:r w:rsidRPr="00951EC1">
        <w:rPr>
          <w:rFonts w:cs="Arial"/>
        </w:rPr>
        <w:t>Er verlegt eine B-Schlauchleitung zur Wasserabgabestelle</w:t>
      </w:r>
      <w:r w:rsidR="00A15EBA" w:rsidRPr="00951EC1">
        <w:rPr>
          <w:rFonts w:cs="Arial"/>
        </w:rPr>
        <w:t xml:space="preserve"> und</w:t>
      </w:r>
      <w:r w:rsidRPr="00951EC1">
        <w:rPr>
          <w:rFonts w:cs="Arial"/>
        </w:rPr>
        <w:t xml:space="preserve"> sichert dort das Schlauchende mit dem Seilschlauchhalter</w:t>
      </w:r>
      <w:r w:rsidR="00B64B87" w:rsidRPr="00951EC1">
        <w:rPr>
          <w:rFonts w:cs="Arial"/>
        </w:rPr>
        <w:t>.</w:t>
      </w:r>
    </w:p>
    <w:p w14:paraId="6121AB85" w14:textId="11B9E25A" w:rsidR="00A15EBA" w:rsidRPr="00951EC1" w:rsidRDefault="00A15EBA" w:rsidP="00B64B87">
      <w:pPr>
        <w:pStyle w:val="Listenabsatz"/>
        <w:numPr>
          <w:ilvl w:val="0"/>
          <w:numId w:val="21"/>
        </w:numPr>
        <w:spacing w:before="120" w:after="120" w:line="276" w:lineRule="auto"/>
        <w:ind w:left="284" w:hanging="284"/>
        <w:contextualSpacing w:val="0"/>
        <w:rPr>
          <w:rFonts w:cs="Arial"/>
        </w:rPr>
      </w:pPr>
      <w:r w:rsidRPr="00951EC1">
        <w:rPr>
          <w:rFonts w:cs="Arial"/>
        </w:rPr>
        <w:t xml:space="preserve">Er </w:t>
      </w:r>
      <w:r w:rsidR="0048148E" w:rsidRPr="00951EC1">
        <w:rPr>
          <w:rFonts w:cs="Arial"/>
        </w:rPr>
        <w:t xml:space="preserve">schließt </w:t>
      </w:r>
      <w:r w:rsidRPr="00951EC1">
        <w:rPr>
          <w:rFonts w:cs="Arial"/>
        </w:rPr>
        <w:t xml:space="preserve">die B-Schlauchleitung </w:t>
      </w:r>
      <w:r w:rsidR="0048148E" w:rsidRPr="00951EC1">
        <w:rPr>
          <w:rFonts w:cs="Arial"/>
        </w:rPr>
        <w:t>an die Tauchmotorpumpe an, befestigt die Mehrzweckleine am Tragegriff der Tauchmotorpumpe</w:t>
      </w:r>
      <w:r w:rsidRPr="00951EC1">
        <w:rPr>
          <w:rFonts w:cs="Arial"/>
        </w:rPr>
        <w:t xml:space="preserve"> und lässt diese </w:t>
      </w:r>
      <w:r w:rsidR="0048148E" w:rsidRPr="00951EC1">
        <w:rPr>
          <w:rFonts w:cs="Arial"/>
        </w:rPr>
        <w:t>zu Wasser</w:t>
      </w:r>
      <w:r w:rsidR="00B64B87" w:rsidRPr="00951EC1">
        <w:rPr>
          <w:rFonts w:cs="Arial"/>
        </w:rPr>
        <w:t>.</w:t>
      </w:r>
    </w:p>
    <w:p w14:paraId="5B71C6FF" w14:textId="4CDC625B" w:rsidR="0048148E" w:rsidRPr="00951EC1" w:rsidRDefault="00A15EBA" w:rsidP="00B64B87">
      <w:pPr>
        <w:pStyle w:val="Listenabsatz"/>
        <w:numPr>
          <w:ilvl w:val="0"/>
          <w:numId w:val="21"/>
        </w:numPr>
        <w:spacing w:before="120" w:after="120" w:line="276" w:lineRule="auto"/>
        <w:ind w:left="284" w:hanging="284"/>
        <w:contextualSpacing w:val="0"/>
        <w:rPr>
          <w:rFonts w:cs="Arial"/>
        </w:rPr>
      </w:pPr>
      <w:r w:rsidRPr="00951EC1">
        <w:rPr>
          <w:rFonts w:cs="Arial"/>
        </w:rPr>
        <w:t xml:space="preserve">Danach </w:t>
      </w:r>
      <w:r w:rsidR="0048148E" w:rsidRPr="00951EC1">
        <w:rPr>
          <w:rFonts w:cs="Arial"/>
        </w:rPr>
        <w:t xml:space="preserve">schließt </w:t>
      </w:r>
      <w:r w:rsidRPr="00951EC1">
        <w:rPr>
          <w:rFonts w:cs="Arial"/>
        </w:rPr>
        <w:t xml:space="preserve">er </w:t>
      </w:r>
      <w:r w:rsidR="0048148E" w:rsidRPr="00951EC1">
        <w:rPr>
          <w:rFonts w:cs="Arial"/>
        </w:rPr>
        <w:t xml:space="preserve">den Stecker der elektrischen Leitung </w:t>
      </w:r>
      <w:r w:rsidRPr="00951EC1">
        <w:rPr>
          <w:rFonts w:cs="Arial"/>
        </w:rPr>
        <w:t xml:space="preserve">der Tauchmotorpumpe </w:t>
      </w:r>
      <w:r w:rsidR="0048148E" w:rsidRPr="00951EC1">
        <w:rPr>
          <w:rFonts w:cs="Arial"/>
        </w:rPr>
        <w:t xml:space="preserve">an eine Steckdose des Leitungsrollers an. </w:t>
      </w:r>
    </w:p>
    <w:p w14:paraId="1A7FAA4A" w14:textId="69E7840B" w:rsidR="00A15EBA" w:rsidRPr="00951EC1" w:rsidRDefault="00A15EBA" w:rsidP="003D457A">
      <w:pPr>
        <w:spacing w:before="360"/>
        <w:rPr>
          <w:rFonts w:cs="Arial"/>
          <w:b/>
          <w:bCs/>
          <w:sz w:val="24"/>
          <w:szCs w:val="24"/>
        </w:rPr>
      </w:pPr>
      <w:r w:rsidRPr="00951EC1">
        <w:rPr>
          <w:rFonts w:cs="Arial"/>
          <w:b/>
          <w:bCs/>
          <w:sz w:val="24"/>
          <w:szCs w:val="24"/>
        </w:rPr>
        <w:t>Wassertrupp</w:t>
      </w:r>
    </w:p>
    <w:p w14:paraId="09FA5CF2" w14:textId="028DE114" w:rsidR="00A15EBA" w:rsidRPr="00951EC1" w:rsidRDefault="0048148E" w:rsidP="00B64B87">
      <w:pPr>
        <w:pStyle w:val="Listenabsatz"/>
        <w:numPr>
          <w:ilvl w:val="0"/>
          <w:numId w:val="21"/>
        </w:numPr>
        <w:spacing w:before="120" w:after="120" w:line="276" w:lineRule="auto"/>
        <w:ind w:left="284" w:hanging="284"/>
        <w:contextualSpacing w:val="0"/>
        <w:rPr>
          <w:rFonts w:cs="Arial"/>
        </w:rPr>
      </w:pPr>
      <w:r w:rsidRPr="00951EC1">
        <w:rPr>
          <w:rFonts w:cs="Arial"/>
        </w:rPr>
        <w:t xml:space="preserve">Der Wassertrupp nimmt </w:t>
      </w:r>
      <w:r w:rsidR="00A15EBA" w:rsidRPr="00951EC1">
        <w:rPr>
          <w:rFonts w:cs="Arial"/>
        </w:rPr>
        <w:t xml:space="preserve">die </w:t>
      </w:r>
      <w:r w:rsidRPr="00951EC1">
        <w:rPr>
          <w:rFonts w:cs="Arial"/>
        </w:rPr>
        <w:t xml:space="preserve">Flutlichtstrahler, </w:t>
      </w:r>
      <w:r w:rsidR="00A15EBA" w:rsidRPr="00951EC1">
        <w:rPr>
          <w:rFonts w:cs="Arial"/>
        </w:rPr>
        <w:t xml:space="preserve">die </w:t>
      </w:r>
      <w:r w:rsidRPr="00951EC1">
        <w:rPr>
          <w:rFonts w:cs="Arial"/>
        </w:rPr>
        <w:t>Aufnahmebrücke</w:t>
      </w:r>
      <w:r w:rsidR="008E103A" w:rsidRPr="00951EC1">
        <w:rPr>
          <w:rFonts w:cs="Arial"/>
        </w:rPr>
        <w:t xml:space="preserve"> und d</w:t>
      </w:r>
      <w:r w:rsidR="00A15EBA" w:rsidRPr="00951EC1">
        <w:rPr>
          <w:rFonts w:cs="Arial"/>
        </w:rPr>
        <w:t xml:space="preserve">as </w:t>
      </w:r>
      <w:r w:rsidRPr="00951EC1">
        <w:rPr>
          <w:rFonts w:cs="Arial"/>
        </w:rPr>
        <w:t xml:space="preserve">Stativ vor. </w:t>
      </w:r>
    </w:p>
    <w:p w14:paraId="173C16A5" w14:textId="1DE4F7E6" w:rsidR="00B64B87" w:rsidRPr="00951EC1" w:rsidRDefault="00B64B87" w:rsidP="00B64B87">
      <w:pPr>
        <w:pStyle w:val="Listenabsatz"/>
        <w:numPr>
          <w:ilvl w:val="0"/>
          <w:numId w:val="21"/>
        </w:numPr>
        <w:spacing w:before="120" w:after="120" w:line="276" w:lineRule="auto"/>
        <w:ind w:left="284" w:hanging="284"/>
        <w:contextualSpacing w:val="0"/>
        <w:rPr>
          <w:rFonts w:cs="Arial"/>
        </w:rPr>
      </w:pPr>
      <w:r w:rsidRPr="00951EC1">
        <w:rPr>
          <w:rFonts w:cs="Arial"/>
        </w:rPr>
        <w:t>Der Ausbilder legt beim Vorgehen des Wassertrupps durch ein Kommando die Stelle zum Aufstellen des Statives fest.</w:t>
      </w:r>
    </w:p>
    <w:p w14:paraId="0F334ED5" w14:textId="1800760A" w:rsidR="00A15EBA" w:rsidRPr="00951EC1" w:rsidRDefault="00B64B87" w:rsidP="00B64B87">
      <w:pPr>
        <w:pStyle w:val="Listenabsatz"/>
        <w:numPr>
          <w:ilvl w:val="0"/>
          <w:numId w:val="21"/>
        </w:numPr>
        <w:spacing w:before="120" w:after="120" w:line="276" w:lineRule="auto"/>
        <w:ind w:left="284" w:hanging="284"/>
        <w:contextualSpacing w:val="0"/>
        <w:rPr>
          <w:rFonts w:cs="Arial"/>
        </w:rPr>
      </w:pPr>
      <w:r w:rsidRPr="00951EC1">
        <w:rPr>
          <w:rFonts w:cs="Arial"/>
        </w:rPr>
        <w:t>Der Wassertrupp</w:t>
      </w:r>
      <w:r w:rsidR="0048148E" w:rsidRPr="00951EC1">
        <w:rPr>
          <w:rFonts w:cs="Arial"/>
        </w:rPr>
        <w:t xml:space="preserve"> verbindet Flutlichtstrahler, Aufnahmebrücke und Stativ</w:t>
      </w:r>
      <w:r w:rsidR="008E103A" w:rsidRPr="00951EC1">
        <w:rPr>
          <w:rFonts w:cs="Arial"/>
        </w:rPr>
        <w:t>,</w:t>
      </w:r>
      <w:r w:rsidR="0048148E" w:rsidRPr="00951EC1">
        <w:rPr>
          <w:rFonts w:cs="Arial"/>
        </w:rPr>
        <w:t xml:space="preserve"> befestigt die Abspannleinen am Stativ, schiebt das Stativ ganz aus</w:t>
      </w:r>
      <w:r w:rsidR="00D53805" w:rsidRPr="00951EC1">
        <w:rPr>
          <w:rFonts w:cs="Arial"/>
        </w:rPr>
        <w:t xml:space="preserve"> und</w:t>
      </w:r>
      <w:r w:rsidR="0048148E" w:rsidRPr="00951EC1">
        <w:rPr>
          <w:rFonts w:cs="Arial"/>
        </w:rPr>
        <w:t xml:space="preserve"> </w:t>
      </w:r>
      <w:r w:rsidRPr="00951EC1">
        <w:rPr>
          <w:rFonts w:cs="Arial"/>
        </w:rPr>
        <w:t xml:space="preserve">sichert es mit den </w:t>
      </w:r>
      <w:r w:rsidR="0048148E" w:rsidRPr="00951EC1">
        <w:rPr>
          <w:rFonts w:cs="Arial"/>
        </w:rPr>
        <w:t>Abspannleinen</w:t>
      </w:r>
      <w:r w:rsidR="00D53805" w:rsidRPr="00951EC1">
        <w:rPr>
          <w:rFonts w:cs="Arial"/>
        </w:rPr>
        <w:t>.</w:t>
      </w:r>
    </w:p>
    <w:p w14:paraId="303B391B" w14:textId="31151F1B" w:rsidR="008B32FB" w:rsidRPr="00951EC1" w:rsidRDefault="008B32FB" w:rsidP="00B64B87">
      <w:pPr>
        <w:pStyle w:val="Listenabsatz"/>
        <w:numPr>
          <w:ilvl w:val="0"/>
          <w:numId w:val="21"/>
        </w:numPr>
        <w:spacing w:before="120" w:after="120" w:line="276" w:lineRule="auto"/>
        <w:ind w:left="284" w:hanging="284"/>
        <w:contextualSpacing w:val="0"/>
        <w:rPr>
          <w:rFonts w:cs="Arial"/>
        </w:rPr>
      </w:pPr>
      <w:r w:rsidRPr="00951EC1">
        <w:rPr>
          <w:rFonts w:cs="Arial"/>
        </w:rPr>
        <w:t>Danach schließt er die Stecker der elektrischen Leitung der Flutlichtstrahler an die Steckdosen des Leitungsrollers an.</w:t>
      </w:r>
    </w:p>
    <w:p w14:paraId="23381750" w14:textId="480B94FC" w:rsidR="00D53805" w:rsidRPr="00951EC1" w:rsidRDefault="00D53805" w:rsidP="003D457A">
      <w:pPr>
        <w:spacing w:before="360"/>
        <w:rPr>
          <w:rFonts w:cs="Arial"/>
          <w:b/>
          <w:bCs/>
          <w:sz w:val="24"/>
          <w:szCs w:val="24"/>
        </w:rPr>
      </w:pPr>
      <w:r w:rsidRPr="00951EC1">
        <w:rPr>
          <w:rFonts w:cs="Arial"/>
          <w:b/>
          <w:bCs/>
          <w:sz w:val="24"/>
          <w:szCs w:val="24"/>
        </w:rPr>
        <w:t>Schlauchtrupp</w:t>
      </w:r>
    </w:p>
    <w:p w14:paraId="0E6AA3AE" w14:textId="77E703B4" w:rsidR="00C71E4F" w:rsidRPr="00C71E4F" w:rsidRDefault="0048148E" w:rsidP="00C71E4F">
      <w:pPr>
        <w:pStyle w:val="Listenabsatz"/>
        <w:numPr>
          <w:ilvl w:val="0"/>
          <w:numId w:val="21"/>
        </w:numPr>
        <w:spacing w:before="120" w:after="120" w:line="276" w:lineRule="auto"/>
        <w:ind w:left="284" w:hanging="284"/>
        <w:contextualSpacing w:val="0"/>
        <w:rPr>
          <w:rFonts w:cs="Arial"/>
        </w:rPr>
      </w:pPr>
      <w:r w:rsidRPr="00951EC1">
        <w:rPr>
          <w:rFonts w:cs="Arial"/>
        </w:rPr>
        <w:t xml:space="preserve">Der Schlauchtrupp trägt den Leitungsroller zur befohlenen Stelle und zieht dabei die elektrische Leitung vollständig ab. </w:t>
      </w:r>
    </w:p>
    <w:p w14:paraId="62561EBF" w14:textId="77777777" w:rsidR="00C71E4F" w:rsidRPr="00951EC1" w:rsidRDefault="00C71E4F" w:rsidP="00B64B87">
      <w:pPr>
        <w:autoSpaceDE w:val="0"/>
        <w:autoSpaceDN w:val="0"/>
        <w:adjustRightInd w:val="0"/>
        <w:rPr>
          <w:rFonts w:cs="Arial"/>
        </w:rPr>
      </w:pPr>
    </w:p>
    <w:p w14:paraId="4380E209" w14:textId="77777777" w:rsidR="00E22B53" w:rsidRPr="00951EC1" w:rsidRDefault="00E22B53" w:rsidP="00E22B53">
      <w:pPr>
        <w:rPr>
          <w:rStyle w:val="Hervorhebung"/>
          <w:rFonts w:cs="Arial"/>
          <w:i w:val="0"/>
          <w:iCs w:val="0"/>
        </w:rPr>
        <w:sectPr w:rsidR="00E22B53" w:rsidRPr="00951EC1"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951EC1" w:rsidRPr="00951EC1" w14:paraId="63A93CE2" w14:textId="77777777" w:rsidTr="001A15F3">
        <w:tc>
          <w:tcPr>
            <w:tcW w:w="14176" w:type="dxa"/>
            <w:gridSpan w:val="4"/>
            <w:tcBorders>
              <w:top w:val="single" w:sz="2" w:space="0" w:color="auto"/>
              <w:left w:val="single" w:sz="2" w:space="0" w:color="auto"/>
              <w:bottom w:val="single" w:sz="2" w:space="0" w:color="auto"/>
              <w:right w:val="single" w:sz="2" w:space="0" w:color="auto"/>
            </w:tcBorders>
          </w:tcPr>
          <w:p w14:paraId="2D6054FD" w14:textId="28C0D74E" w:rsidR="00842EA3" w:rsidRPr="00951EC1" w:rsidRDefault="00842EA3" w:rsidP="001A15F3">
            <w:pPr>
              <w:jc w:val="center"/>
              <w:rPr>
                <w:rFonts w:cs="Arial"/>
                <w:sz w:val="24"/>
                <w:szCs w:val="24"/>
              </w:rPr>
            </w:pPr>
            <w:r w:rsidRPr="00951EC1">
              <w:rPr>
                <w:rStyle w:val="Fett"/>
                <w:rFonts w:ascii="Arial" w:hAnsi="Arial" w:cs="Arial"/>
                <w:szCs w:val="24"/>
              </w:rPr>
              <w:lastRenderedPageBreak/>
              <w:t xml:space="preserve">Ausbildungseinheit:  </w:t>
            </w:r>
            <w:r w:rsidRPr="00951EC1">
              <w:rPr>
                <w:rFonts w:cs="Arial"/>
                <w:b/>
                <w:bCs/>
                <w:sz w:val="24"/>
                <w:szCs w:val="24"/>
              </w:rPr>
              <w:t>8.</w:t>
            </w:r>
            <w:r w:rsidR="005068F6" w:rsidRPr="00951EC1">
              <w:rPr>
                <w:rFonts w:cs="Arial"/>
                <w:b/>
                <w:bCs/>
                <w:sz w:val="24"/>
                <w:szCs w:val="24"/>
              </w:rPr>
              <w:t>5</w:t>
            </w:r>
            <w:r w:rsidRPr="00951EC1">
              <w:rPr>
                <w:rFonts w:cs="Arial"/>
                <w:b/>
                <w:bCs/>
                <w:sz w:val="24"/>
                <w:szCs w:val="24"/>
              </w:rPr>
              <w:t xml:space="preserve">   Einsatzübung: Sichern eines abrutschenden Fahrzeuges</w:t>
            </w:r>
          </w:p>
        </w:tc>
      </w:tr>
      <w:tr w:rsidR="00951EC1" w:rsidRPr="00951EC1" w14:paraId="74587C51" w14:textId="77777777" w:rsidTr="001A15F3">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E91952C" w14:textId="77777777" w:rsidR="00842EA3" w:rsidRPr="00951EC1" w:rsidRDefault="00842EA3" w:rsidP="001A15F3">
            <w:pPr>
              <w:jc w:val="center"/>
              <w:rPr>
                <w:rStyle w:val="Fett"/>
                <w:rFonts w:ascii="Arial" w:hAnsi="Arial" w:cs="Arial"/>
              </w:rPr>
            </w:pPr>
            <w:r w:rsidRPr="00951EC1">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214A87A" w14:textId="77777777" w:rsidR="00842EA3" w:rsidRPr="00951EC1" w:rsidRDefault="00842EA3" w:rsidP="001A15F3">
            <w:pPr>
              <w:jc w:val="center"/>
              <w:rPr>
                <w:rStyle w:val="Fett"/>
                <w:rFonts w:ascii="Arial" w:hAnsi="Arial" w:cs="Arial"/>
              </w:rPr>
            </w:pPr>
            <w:r w:rsidRPr="00951EC1">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D9034F3" w14:textId="77777777" w:rsidR="00842EA3" w:rsidRPr="00951EC1" w:rsidRDefault="00842EA3" w:rsidP="001A15F3">
            <w:pPr>
              <w:jc w:val="center"/>
              <w:rPr>
                <w:rStyle w:val="Fett"/>
                <w:rFonts w:ascii="Arial" w:hAnsi="Arial" w:cs="Arial"/>
              </w:rPr>
            </w:pPr>
            <w:r w:rsidRPr="00951EC1">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04C25F2" w14:textId="77777777" w:rsidR="00842EA3" w:rsidRPr="00951EC1" w:rsidRDefault="00842EA3" w:rsidP="001A15F3">
            <w:pPr>
              <w:jc w:val="center"/>
              <w:rPr>
                <w:rStyle w:val="Fett"/>
                <w:rFonts w:ascii="Arial" w:hAnsi="Arial" w:cs="Arial"/>
              </w:rPr>
            </w:pPr>
            <w:r w:rsidRPr="00951EC1">
              <w:rPr>
                <w:rStyle w:val="Fett"/>
                <w:rFonts w:ascii="Arial" w:hAnsi="Arial" w:cs="Arial"/>
              </w:rPr>
              <w:t>Organisation / Hinweise</w:t>
            </w:r>
          </w:p>
        </w:tc>
      </w:tr>
      <w:tr w:rsidR="00951EC1" w:rsidRPr="00951EC1" w14:paraId="13CF5AEA" w14:textId="77777777" w:rsidTr="001A15F3">
        <w:tc>
          <w:tcPr>
            <w:tcW w:w="851" w:type="dxa"/>
            <w:tcBorders>
              <w:top w:val="single" w:sz="2" w:space="0" w:color="auto"/>
              <w:left w:val="single" w:sz="2" w:space="0" w:color="auto"/>
              <w:bottom w:val="nil"/>
              <w:right w:val="single" w:sz="2" w:space="0" w:color="auto"/>
            </w:tcBorders>
          </w:tcPr>
          <w:p w14:paraId="01A6339A" w14:textId="77777777" w:rsidR="00842EA3" w:rsidRPr="00951EC1" w:rsidRDefault="00842EA3" w:rsidP="001A15F3">
            <w:pPr>
              <w:rPr>
                <w:rFonts w:cs="Arial"/>
              </w:rPr>
            </w:pPr>
          </w:p>
        </w:tc>
        <w:tc>
          <w:tcPr>
            <w:tcW w:w="4252" w:type="dxa"/>
            <w:tcBorders>
              <w:top w:val="single" w:sz="2" w:space="0" w:color="auto"/>
              <w:left w:val="single" w:sz="2" w:space="0" w:color="auto"/>
              <w:bottom w:val="nil"/>
              <w:right w:val="single" w:sz="2" w:space="0" w:color="auto"/>
            </w:tcBorders>
          </w:tcPr>
          <w:p w14:paraId="60165E4E" w14:textId="77777777" w:rsidR="00842EA3" w:rsidRPr="00951EC1" w:rsidRDefault="00842EA3" w:rsidP="001A15F3">
            <w:pPr>
              <w:pStyle w:val="Zitat"/>
              <w:rPr>
                <w:rFonts w:cs="Arial"/>
                <w:color w:val="auto"/>
              </w:rPr>
            </w:pPr>
            <w:r w:rsidRPr="00951EC1">
              <w:rPr>
                <w:rFonts w:cs="Arial"/>
                <w:color w:val="auto"/>
              </w:rPr>
              <w:t>Die Teilnehmer müssen</w:t>
            </w:r>
          </w:p>
        </w:tc>
        <w:tc>
          <w:tcPr>
            <w:tcW w:w="6096" w:type="dxa"/>
            <w:tcBorders>
              <w:top w:val="single" w:sz="2" w:space="0" w:color="auto"/>
              <w:left w:val="single" w:sz="2" w:space="0" w:color="auto"/>
              <w:bottom w:val="nil"/>
              <w:right w:val="single" w:sz="2" w:space="0" w:color="auto"/>
            </w:tcBorders>
          </w:tcPr>
          <w:p w14:paraId="552CBB7D" w14:textId="77777777" w:rsidR="00842EA3" w:rsidRPr="00951EC1" w:rsidRDefault="00842EA3" w:rsidP="001A15F3">
            <w:pPr>
              <w:autoSpaceDE w:val="0"/>
              <w:autoSpaceDN w:val="0"/>
              <w:adjustRightInd w:val="0"/>
              <w:rPr>
                <w:rFonts w:cs="Arial"/>
              </w:rPr>
            </w:pPr>
          </w:p>
        </w:tc>
        <w:tc>
          <w:tcPr>
            <w:tcW w:w="2977" w:type="dxa"/>
            <w:tcBorders>
              <w:top w:val="single" w:sz="2" w:space="0" w:color="auto"/>
              <w:left w:val="single" w:sz="2" w:space="0" w:color="auto"/>
              <w:bottom w:val="nil"/>
              <w:right w:val="single" w:sz="2" w:space="0" w:color="auto"/>
            </w:tcBorders>
          </w:tcPr>
          <w:p w14:paraId="302197F5" w14:textId="77777777" w:rsidR="00842EA3" w:rsidRPr="00951EC1" w:rsidRDefault="00842EA3" w:rsidP="001A15F3">
            <w:pPr>
              <w:rPr>
                <w:rFonts w:cs="Arial"/>
              </w:rPr>
            </w:pPr>
          </w:p>
        </w:tc>
      </w:tr>
      <w:tr w:rsidR="00951EC1" w:rsidRPr="00951EC1" w14:paraId="1C0BC2F5" w14:textId="77777777" w:rsidTr="001A15F3">
        <w:tc>
          <w:tcPr>
            <w:tcW w:w="851" w:type="dxa"/>
            <w:tcBorders>
              <w:top w:val="nil"/>
              <w:left w:val="single" w:sz="2" w:space="0" w:color="auto"/>
              <w:bottom w:val="single" w:sz="4" w:space="0" w:color="auto"/>
              <w:right w:val="single" w:sz="2" w:space="0" w:color="auto"/>
            </w:tcBorders>
          </w:tcPr>
          <w:p w14:paraId="14DF6C5F" w14:textId="125D2387" w:rsidR="00842EA3" w:rsidRPr="00951EC1" w:rsidRDefault="00951EC1" w:rsidP="001A15F3">
            <w:pPr>
              <w:spacing w:line="276" w:lineRule="auto"/>
              <w:ind w:left="-57" w:right="-57"/>
              <w:jc w:val="center"/>
              <w:rPr>
                <w:rFonts w:cs="Arial"/>
              </w:rPr>
            </w:pPr>
            <w:r w:rsidRPr="00951EC1">
              <w:rPr>
                <w:rFonts w:cs="Arial"/>
              </w:rPr>
              <w:t>3</w:t>
            </w:r>
            <w:r w:rsidR="00842EA3" w:rsidRPr="00951EC1">
              <w:rPr>
                <w:rFonts w:cs="Arial"/>
              </w:rPr>
              <w:t>5 min</w:t>
            </w:r>
          </w:p>
        </w:tc>
        <w:tc>
          <w:tcPr>
            <w:tcW w:w="4252" w:type="dxa"/>
            <w:tcBorders>
              <w:top w:val="nil"/>
              <w:left w:val="single" w:sz="2" w:space="0" w:color="auto"/>
              <w:bottom w:val="single" w:sz="4" w:space="0" w:color="auto"/>
              <w:right w:val="single" w:sz="2" w:space="0" w:color="auto"/>
            </w:tcBorders>
          </w:tcPr>
          <w:p w14:paraId="5A4D362D" w14:textId="77777777" w:rsidR="00842EA3" w:rsidRPr="00951EC1" w:rsidRDefault="00842EA3" w:rsidP="001A15F3">
            <w:pPr>
              <w:pStyle w:val="Listenabsatz"/>
              <w:numPr>
                <w:ilvl w:val="0"/>
                <w:numId w:val="4"/>
              </w:numPr>
              <w:spacing w:before="120" w:after="120" w:line="276" w:lineRule="auto"/>
              <w:ind w:left="227" w:hanging="227"/>
              <w:contextualSpacing w:val="0"/>
              <w:rPr>
                <w:rFonts w:cs="Arial"/>
              </w:rPr>
            </w:pPr>
            <w:r w:rsidRPr="00951EC1">
              <w:rPr>
                <w:rFonts w:cs="Arial"/>
              </w:rPr>
              <w:t>die Sicherung eines abrutschenden Fahrzeuges auf Befehl selbstständig und fachlich richtig sowie zügig und genau durchführen können.</w:t>
            </w:r>
          </w:p>
        </w:tc>
        <w:tc>
          <w:tcPr>
            <w:tcW w:w="6096" w:type="dxa"/>
            <w:tcBorders>
              <w:top w:val="nil"/>
              <w:left w:val="single" w:sz="2" w:space="0" w:color="auto"/>
              <w:bottom w:val="single" w:sz="4" w:space="0" w:color="auto"/>
              <w:right w:val="single" w:sz="2" w:space="0" w:color="auto"/>
            </w:tcBorders>
          </w:tcPr>
          <w:p w14:paraId="5F2448FE" w14:textId="77777777" w:rsidR="00842EA3" w:rsidRPr="00951EC1" w:rsidRDefault="00842EA3" w:rsidP="001A15F3">
            <w:pPr>
              <w:spacing w:line="276" w:lineRule="auto"/>
              <w:rPr>
                <w:rFonts w:cs="Arial"/>
              </w:rPr>
            </w:pPr>
            <w:r w:rsidRPr="00951EC1">
              <w:rPr>
                <w:rFonts w:cs="Arial"/>
              </w:rPr>
              <w:t>Der Befehl für einen Einsatz ohne Bereitstellung lautet:</w:t>
            </w:r>
          </w:p>
          <w:p w14:paraId="421E5B1E" w14:textId="40CFA603" w:rsidR="00842EA3" w:rsidRPr="00951EC1" w:rsidRDefault="00842EA3" w:rsidP="00402301">
            <w:pPr>
              <w:pStyle w:val="Listenabsatz"/>
              <w:numPr>
                <w:ilvl w:val="0"/>
                <w:numId w:val="8"/>
              </w:numPr>
              <w:spacing w:before="120" w:after="120" w:line="276" w:lineRule="auto"/>
              <w:ind w:left="227" w:hanging="227"/>
              <w:contextualSpacing w:val="0"/>
              <w:rPr>
                <w:rFonts w:cs="Arial"/>
                <w:i/>
                <w:iCs/>
              </w:rPr>
            </w:pPr>
            <w:r w:rsidRPr="00951EC1">
              <w:rPr>
                <w:rFonts w:cs="Arial"/>
              </w:rPr>
              <w:t>„</w:t>
            </w:r>
            <w:r w:rsidRPr="00951EC1">
              <w:rPr>
                <w:rFonts w:cs="Arial"/>
                <w:i/>
                <w:iCs/>
              </w:rPr>
              <w:t xml:space="preserve">Angriffstrupp </w:t>
            </w:r>
            <w:r w:rsidR="005068F6" w:rsidRPr="00951EC1">
              <w:rPr>
                <w:rFonts w:cs="Arial"/>
                <w:i/>
                <w:iCs/>
              </w:rPr>
              <w:t xml:space="preserve">- </w:t>
            </w:r>
            <w:r w:rsidRPr="00951EC1">
              <w:rPr>
                <w:rFonts w:cs="Arial"/>
                <w:i/>
                <w:iCs/>
              </w:rPr>
              <w:t>zum Sichern des Fahrzeuges</w:t>
            </w:r>
            <w:r w:rsidR="005068F6" w:rsidRPr="00951EC1">
              <w:rPr>
                <w:rFonts w:cs="Arial"/>
                <w:i/>
                <w:iCs/>
              </w:rPr>
              <w:t xml:space="preserve"> - </w:t>
            </w:r>
            <w:r w:rsidRPr="00951EC1">
              <w:rPr>
                <w:rFonts w:cs="Arial"/>
                <w:i/>
                <w:iCs/>
              </w:rPr>
              <w:t xml:space="preserve">mit Mehrzweckzug, </w:t>
            </w:r>
          </w:p>
          <w:p w14:paraId="3C650581" w14:textId="1D9489BA" w:rsidR="00842EA3" w:rsidRPr="00951EC1" w:rsidRDefault="00842EA3" w:rsidP="00556CCB">
            <w:pPr>
              <w:pStyle w:val="Listenabsatz"/>
              <w:numPr>
                <w:ilvl w:val="0"/>
                <w:numId w:val="8"/>
              </w:numPr>
              <w:spacing w:before="120" w:after="120" w:line="276" w:lineRule="auto"/>
              <w:ind w:left="227" w:hanging="227"/>
              <w:contextualSpacing w:val="0"/>
              <w:rPr>
                <w:rFonts w:cs="Arial"/>
                <w:i/>
                <w:iCs/>
              </w:rPr>
            </w:pPr>
            <w:r w:rsidRPr="00951EC1">
              <w:rPr>
                <w:rFonts w:cs="Arial"/>
                <w:i/>
                <w:iCs/>
              </w:rPr>
              <w:t xml:space="preserve">Schlauchtrupp </w:t>
            </w:r>
            <w:r w:rsidR="005068F6" w:rsidRPr="00951EC1">
              <w:rPr>
                <w:rFonts w:cs="Arial"/>
                <w:i/>
                <w:iCs/>
              </w:rPr>
              <w:t xml:space="preserve">- </w:t>
            </w:r>
            <w:r w:rsidRPr="00951EC1">
              <w:rPr>
                <w:rFonts w:cs="Arial"/>
                <w:i/>
                <w:iCs/>
              </w:rPr>
              <w:t>zum Anbringen eines Festpunktes</w:t>
            </w:r>
            <w:r w:rsidR="005068F6" w:rsidRPr="00951EC1">
              <w:rPr>
                <w:rFonts w:cs="Arial"/>
                <w:i/>
                <w:iCs/>
              </w:rPr>
              <w:t xml:space="preserve"> - </w:t>
            </w:r>
            <w:r w:rsidRPr="00951EC1">
              <w:rPr>
                <w:rFonts w:cs="Arial"/>
                <w:i/>
                <w:iCs/>
              </w:rPr>
              <w:t>mit Erdanker,</w:t>
            </w:r>
          </w:p>
          <w:p w14:paraId="76ABB9B3" w14:textId="5489ED19" w:rsidR="00842EA3" w:rsidRPr="00951EC1" w:rsidRDefault="00842EA3" w:rsidP="006D5789">
            <w:pPr>
              <w:pStyle w:val="Listenabsatz"/>
              <w:numPr>
                <w:ilvl w:val="0"/>
                <w:numId w:val="8"/>
              </w:numPr>
              <w:spacing w:before="120" w:after="120" w:line="276" w:lineRule="auto"/>
              <w:ind w:left="227" w:hanging="227"/>
              <w:contextualSpacing w:val="0"/>
              <w:rPr>
                <w:rFonts w:cs="Arial"/>
                <w:i/>
                <w:iCs/>
              </w:rPr>
            </w:pPr>
            <w:r w:rsidRPr="00951EC1">
              <w:rPr>
                <w:rFonts w:cs="Arial"/>
                <w:i/>
                <w:iCs/>
              </w:rPr>
              <w:t xml:space="preserve">Wassertrupp </w:t>
            </w:r>
            <w:r w:rsidR="005068F6" w:rsidRPr="00951EC1">
              <w:rPr>
                <w:rFonts w:cs="Arial"/>
                <w:i/>
                <w:iCs/>
              </w:rPr>
              <w:t xml:space="preserve">- </w:t>
            </w:r>
            <w:r w:rsidRPr="00951EC1">
              <w:rPr>
                <w:rFonts w:cs="Arial"/>
                <w:i/>
                <w:iCs/>
              </w:rPr>
              <w:t>zum Beleuchten des Arbeitsbereiches</w:t>
            </w:r>
            <w:r w:rsidR="005068F6" w:rsidRPr="00951EC1">
              <w:rPr>
                <w:rFonts w:cs="Arial"/>
                <w:i/>
                <w:iCs/>
              </w:rPr>
              <w:t xml:space="preserve"> - </w:t>
            </w:r>
            <w:r w:rsidRPr="00951EC1">
              <w:rPr>
                <w:rFonts w:cs="Arial"/>
                <w:i/>
                <w:iCs/>
              </w:rPr>
              <w:t>mit Flutlichtstrahler</w:t>
            </w:r>
          </w:p>
          <w:p w14:paraId="34FFFB0B" w14:textId="77777777" w:rsidR="00842EA3" w:rsidRPr="00951EC1" w:rsidRDefault="00842EA3" w:rsidP="001A15F3">
            <w:pPr>
              <w:pStyle w:val="Listenabsatz"/>
              <w:numPr>
                <w:ilvl w:val="0"/>
                <w:numId w:val="8"/>
              </w:numPr>
              <w:spacing w:before="120" w:after="120" w:line="276" w:lineRule="auto"/>
              <w:ind w:left="227" w:hanging="227"/>
              <w:contextualSpacing w:val="0"/>
              <w:rPr>
                <w:rFonts w:cs="Arial"/>
              </w:rPr>
            </w:pPr>
            <w:r w:rsidRPr="00951EC1">
              <w:rPr>
                <w:rFonts w:cs="Arial"/>
                <w:i/>
                <w:iCs/>
              </w:rPr>
              <w:t>vor!</w:t>
            </w:r>
            <w:r w:rsidRPr="00951EC1">
              <w:rPr>
                <w:rFonts w:cs="Arial"/>
              </w:rPr>
              <w:t>“</w:t>
            </w:r>
          </w:p>
        </w:tc>
        <w:tc>
          <w:tcPr>
            <w:tcW w:w="2977" w:type="dxa"/>
            <w:tcBorders>
              <w:top w:val="nil"/>
              <w:left w:val="single" w:sz="2" w:space="0" w:color="auto"/>
              <w:bottom w:val="single" w:sz="4" w:space="0" w:color="auto"/>
              <w:right w:val="single" w:sz="2" w:space="0" w:color="auto"/>
            </w:tcBorders>
          </w:tcPr>
          <w:p w14:paraId="5B4EA7F1" w14:textId="77777777" w:rsidR="00842EA3" w:rsidRPr="00951EC1" w:rsidRDefault="00842EA3" w:rsidP="001A15F3">
            <w:pPr>
              <w:spacing w:after="240" w:line="276" w:lineRule="auto"/>
              <w:rPr>
                <w:rFonts w:cs="Arial"/>
              </w:rPr>
            </w:pPr>
            <w:r w:rsidRPr="00951EC1">
              <w:rPr>
                <w:rFonts w:cs="Arial"/>
              </w:rPr>
              <w:t>FwDV 3 Kapitel 7</w:t>
            </w:r>
          </w:p>
          <w:p w14:paraId="738DA54F" w14:textId="77777777" w:rsidR="00842EA3" w:rsidRPr="00951EC1" w:rsidRDefault="00842EA3" w:rsidP="001A15F3">
            <w:pPr>
              <w:spacing w:line="276" w:lineRule="auto"/>
              <w:rPr>
                <w:rFonts w:cs="Arial"/>
              </w:rPr>
            </w:pPr>
            <w:r w:rsidRPr="00951EC1">
              <w:rPr>
                <w:rFonts w:cs="Arial"/>
              </w:rPr>
              <w:t>Lernunterlage Kapitel 4</w:t>
            </w:r>
          </w:p>
        </w:tc>
      </w:tr>
    </w:tbl>
    <w:p w14:paraId="0A430334" w14:textId="77777777" w:rsidR="00842EA3" w:rsidRPr="00951EC1" w:rsidRDefault="00842EA3" w:rsidP="00842EA3">
      <w:pPr>
        <w:pStyle w:val="Listenabsatz"/>
        <w:rPr>
          <w:rFonts w:cs="Arial"/>
        </w:rPr>
        <w:sectPr w:rsidR="00842EA3" w:rsidRPr="00951EC1" w:rsidSect="00DC00ED">
          <w:pgSz w:w="16838" w:h="11906" w:orient="landscape" w:code="9"/>
          <w:pgMar w:top="1418" w:right="1418" w:bottom="1134" w:left="1418" w:header="709" w:footer="709" w:gutter="0"/>
          <w:cols w:space="708"/>
          <w:docGrid w:linePitch="360"/>
        </w:sectPr>
      </w:pPr>
    </w:p>
    <w:p w14:paraId="47DE9F55" w14:textId="77777777" w:rsidR="00842EA3" w:rsidRPr="00951EC1" w:rsidRDefault="00842EA3" w:rsidP="00842EA3">
      <w:pPr>
        <w:spacing w:after="360"/>
        <w:ind w:right="-57"/>
        <w:rPr>
          <w:rFonts w:cs="Arial"/>
          <w:b/>
          <w:bCs/>
          <w:sz w:val="24"/>
          <w:szCs w:val="24"/>
        </w:rPr>
      </w:pPr>
      <w:r w:rsidRPr="00951EC1">
        <w:rPr>
          <w:rFonts w:cs="Arial"/>
          <w:b/>
          <w:bCs/>
          <w:sz w:val="24"/>
          <w:szCs w:val="24"/>
        </w:rPr>
        <w:lastRenderedPageBreak/>
        <w:t>Kommentar:</w:t>
      </w:r>
    </w:p>
    <w:p w14:paraId="4293579F" w14:textId="77777777" w:rsidR="00842EA3" w:rsidRPr="00951EC1" w:rsidRDefault="00842EA3" w:rsidP="00842EA3">
      <w:pPr>
        <w:rPr>
          <w:rFonts w:cs="Arial"/>
          <w:b/>
          <w:bCs/>
          <w:sz w:val="24"/>
          <w:szCs w:val="24"/>
        </w:rPr>
      </w:pPr>
      <w:r w:rsidRPr="00951EC1">
        <w:rPr>
          <w:rFonts w:cs="Arial"/>
          <w:b/>
          <w:bCs/>
          <w:sz w:val="24"/>
          <w:szCs w:val="24"/>
        </w:rPr>
        <w:t>Hinweise zur angenommenen Lage</w:t>
      </w:r>
    </w:p>
    <w:p w14:paraId="693A7F89" w14:textId="77777777" w:rsidR="00766878" w:rsidRPr="00951EC1" w:rsidRDefault="00766878" w:rsidP="00842EA3">
      <w:pPr>
        <w:pStyle w:val="Listenabsatz"/>
        <w:numPr>
          <w:ilvl w:val="0"/>
          <w:numId w:val="17"/>
        </w:numPr>
        <w:spacing w:before="120" w:after="120" w:line="276" w:lineRule="auto"/>
        <w:ind w:left="227" w:hanging="227"/>
        <w:contextualSpacing w:val="0"/>
        <w:rPr>
          <w:rFonts w:cs="Arial"/>
        </w:rPr>
      </w:pPr>
      <w:r w:rsidRPr="00951EC1">
        <w:rPr>
          <w:rFonts w:cs="Arial"/>
        </w:rPr>
        <w:t>Ein Fahrzeug droht an einer steilen Böschung abzurutschen.</w:t>
      </w:r>
    </w:p>
    <w:p w14:paraId="29953D23" w14:textId="4C1C000B" w:rsidR="00842EA3" w:rsidRPr="00951EC1" w:rsidRDefault="00842EA3" w:rsidP="00842EA3">
      <w:pPr>
        <w:pStyle w:val="Listenabsatz"/>
        <w:numPr>
          <w:ilvl w:val="0"/>
          <w:numId w:val="17"/>
        </w:numPr>
        <w:spacing w:before="120" w:after="120" w:line="276" w:lineRule="auto"/>
        <w:ind w:left="227" w:hanging="227"/>
        <w:contextualSpacing w:val="0"/>
        <w:rPr>
          <w:rFonts w:cs="Arial"/>
        </w:rPr>
      </w:pPr>
      <w:r w:rsidRPr="00951EC1">
        <w:rPr>
          <w:rFonts w:cs="Arial"/>
        </w:rPr>
        <w:t>Es gibt keine verletzten oder zu betreuenden Personen.</w:t>
      </w:r>
    </w:p>
    <w:p w14:paraId="5D574167" w14:textId="77777777" w:rsidR="00842EA3" w:rsidRPr="00951EC1" w:rsidRDefault="00842EA3" w:rsidP="00842EA3">
      <w:pPr>
        <w:pStyle w:val="Listenabsatz"/>
        <w:numPr>
          <w:ilvl w:val="0"/>
          <w:numId w:val="17"/>
        </w:numPr>
        <w:spacing w:before="120" w:after="120" w:line="276" w:lineRule="auto"/>
        <w:ind w:left="227" w:hanging="227"/>
        <w:contextualSpacing w:val="0"/>
        <w:rPr>
          <w:rFonts w:cs="Arial"/>
        </w:rPr>
      </w:pPr>
      <w:r w:rsidRPr="00951EC1">
        <w:rPr>
          <w:rFonts w:cs="Arial"/>
        </w:rPr>
        <w:t>Die Straße ist durch die Polizei vollständig abgesperrt.</w:t>
      </w:r>
    </w:p>
    <w:p w14:paraId="5D220795" w14:textId="77777777" w:rsidR="00842EA3" w:rsidRPr="00951EC1" w:rsidRDefault="00842EA3" w:rsidP="003D457A">
      <w:pPr>
        <w:spacing w:before="360"/>
        <w:rPr>
          <w:rFonts w:cs="Arial"/>
          <w:b/>
          <w:bCs/>
          <w:sz w:val="24"/>
          <w:szCs w:val="24"/>
        </w:rPr>
      </w:pPr>
      <w:r w:rsidRPr="00951EC1">
        <w:rPr>
          <w:rFonts w:cs="Arial"/>
          <w:b/>
          <w:bCs/>
          <w:sz w:val="24"/>
          <w:szCs w:val="24"/>
        </w:rPr>
        <w:t>Hinweise zur Einsatzübung</w:t>
      </w:r>
    </w:p>
    <w:p w14:paraId="7D89D30A" w14:textId="74A0B24B" w:rsidR="00842EA3" w:rsidRPr="00951EC1" w:rsidRDefault="00842EA3" w:rsidP="00842EA3">
      <w:pPr>
        <w:pStyle w:val="Listenabsatz"/>
        <w:numPr>
          <w:ilvl w:val="0"/>
          <w:numId w:val="18"/>
        </w:numPr>
        <w:spacing w:before="120" w:after="120" w:line="276" w:lineRule="auto"/>
        <w:ind w:left="227" w:right="-57" w:hanging="227"/>
        <w:contextualSpacing w:val="0"/>
        <w:rPr>
          <w:rFonts w:cs="Arial"/>
        </w:rPr>
      </w:pPr>
      <w:r w:rsidRPr="00951EC1">
        <w:rPr>
          <w:rFonts w:cs="Arial"/>
        </w:rPr>
        <w:t xml:space="preserve">Das Übungsobjekt </w:t>
      </w:r>
      <w:r w:rsidR="00C71E4F">
        <w:rPr>
          <w:rFonts w:cs="Arial"/>
        </w:rPr>
        <w:t>kann</w:t>
      </w:r>
      <w:r w:rsidRPr="00951EC1">
        <w:rPr>
          <w:rFonts w:cs="Arial"/>
        </w:rPr>
        <w:t xml:space="preserve"> ein auf ebener Fläche stehendes Feuerwehrfahrzeug</w:t>
      </w:r>
      <w:r w:rsidR="00C71E4F">
        <w:rPr>
          <w:rFonts w:cs="Arial"/>
        </w:rPr>
        <w:t xml:space="preserve"> sein</w:t>
      </w:r>
      <w:r w:rsidRPr="00951EC1">
        <w:rPr>
          <w:rFonts w:cs="Arial"/>
        </w:rPr>
        <w:t>.</w:t>
      </w:r>
    </w:p>
    <w:p w14:paraId="2B7226C3" w14:textId="77777777" w:rsidR="00842EA3" w:rsidRPr="00951EC1" w:rsidRDefault="00842EA3" w:rsidP="00842EA3">
      <w:pPr>
        <w:pStyle w:val="Listenabsatz"/>
        <w:numPr>
          <w:ilvl w:val="0"/>
          <w:numId w:val="18"/>
        </w:numPr>
        <w:spacing w:before="120" w:after="120" w:line="276" w:lineRule="auto"/>
        <w:ind w:left="227" w:right="-57" w:hanging="227"/>
        <w:contextualSpacing w:val="0"/>
        <w:rPr>
          <w:rFonts w:cs="Arial"/>
        </w:rPr>
      </w:pPr>
      <w:r w:rsidRPr="00951EC1">
        <w:rPr>
          <w:rFonts w:cs="Arial"/>
        </w:rPr>
        <w:t>Der Mehrzweckzug wird nach dem Anschlagen am Fahrzeug nur leicht angespannt.</w:t>
      </w:r>
    </w:p>
    <w:p w14:paraId="728A5EBF" w14:textId="77777777" w:rsidR="00842EA3" w:rsidRPr="00951EC1" w:rsidRDefault="00842EA3" w:rsidP="003D457A">
      <w:pPr>
        <w:spacing w:before="360"/>
        <w:rPr>
          <w:rFonts w:cs="Arial"/>
          <w:b/>
          <w:bCs/>
          <w:sz w:val="24"/>
          <w:szCs w:val="24"/>
        </w:rPr>
      </w:pPr>
      <w:r w:rsidRPr="00951EC1">
        <w:rPr>
          <w:rFonts w:cs="Arial"/>
          <w:b/>
          <w:bCs/>
          <w:sz w:val="24"/>
          <w:szCs w:val="24"/>
        </w:rPr>
        <w:t>Melder</w:t>
      </w:r>
    </w:p>
    <w:p w14:paraId="4161B15C" w14:textId="77777777" w:rsidR="00842EA3" w:rsidRPr="00951EC1" w:rsidRDefault="00842EA3" w:rsidP="00842EA3">
      <w:pPr>
        <w:pStyle w:val="Listenabsatz"/>
        <w:numPr>
          <w:ilvl w:val="0"/>
          <w:numId w:val="19"/>
        </w:numPr>
        <w:spacing w:before="120" w:after="120" w:line="276" w:lineRule="auto"/>
        <w:ind w:left="227" w:hanging="227"/>
        <w:contextualSpacing w:val="0"/>
        <w:rPr>
          <w:rFonts w:cs="Arial"/>
        </w:rPr>
      </w:pPr>
      <w:r w:rsidRPr="00951EC1">
        <w:rPr>
          <w:rFonts w:cs="Arial"/>
        </w:rPr>
        <w:t>Der Melder arbeitet auf Befehl des Ausbilders.</w:t>
      </w:r>
    </w:p>
    <w:p w14:paraId="6AE15CD2" w14:textId="77777777" w:rsidR="00842EA3" w:rsidRPr="00951EC1" w:rsidRDefault="00842EA3" w:rsidP="003D457A">
      <w:pPr>
        <w:spacing w:before="360"/>
        <w:rPr>
          <w:rFonts w:cs="Arial"/>
          <w:b/>
          <w:bCs/>
          <w:sz w:val="24"/>
          <w:szCs w:val="24"/>
        </w:rPr>
      </w:pPr>
      <w:r w:rsidRPr="00951EC1">
        <w:rPr>
          <w:rFonts w:cs="Arial"/>
          <w:b/>
          <w:bCs/>
          <w:sz w:val="24"/>
          <w:szCs w:val="24"/>
        </w:rPr>
        <w:t>Angriffstrupp</w:t>
      </w:r>
    </w:p>
    <w:p w14:paraId="62B2E2B1" w14:textId="48527CE5" w:rsidR="00842EA3" w:rsidRPr="00951EC1" w:rsidRDefault="00842EA3" w:rsidP="00842EA3">
      <w:pPr>
        <w:pStyle w:val="Listenabsatz"/>
        <w:numPr>
          <w:ilvl w:val="0"/>
          <w:numId w:val="20"/>
        </w:numPr>
        <w:spacing w:before="120" w:after="120" w:line="276" w:lineRule="auto"/>
        <w:ind w:left="227" w:hanging="227"/>
        <w:contextualSpacing w:val="0"/>
        <w:rPr>
          <w:rFonts w:cs="Arial"/>
        </w:rPr>
      </w:pPr>
      <w:r w:rsidRPr="00951EC1">
        <w:rPr>
          <w:rFonts w:cs="Arial"/>
        </w:rPr>
        <w:t xml:space="preserve">Der Angriffstruppführer wiederholt den </w:t>
      </w:r>
      <w:r w:rsidR="005068F6" w:rsidRPr="00951EC1">
        <w:rPr>
          <w:rFonts w:cs="Arial"/>
        </w:rPr>
        <w:t>Befehl</w:t>
      </w:r>
      <w:r w:rsidRPr="00951EC1">
        <w:rPr>
          <w:rFonts w:cs="Arial"/>
        </w:rPr>
        <w:t xml:space="preserve">. </w:t>
      </w:r>
    </w:p>
    <w:p w14:paraId="03AF8AA1" w14:textId="77777777" w:rsidR="00842EA3" w:rsidRPr="00951EC1" w:rsidRDefault="00842EA3" w:rsidP="00842EA3">
      <w:pPr>
        <w:pStyle w:val="Listenabsatz"/>
        <w:numPr>
          <w:ilvl w:val="0"/>
          <w:numId w:val="20"/>
        </w:numPr>
        <w:spacing w:before="120" w:after="120" w:line="276" w:lineRule="auto"/>
        <w:ind w:left="227" w:hanging="227"/>
        <w:contextualSpacing w:val="0"/>
        <w:rPr>
          <w:rFonts w:cs="Arial"/>
        </w:rPr>
      </w:pPr>
      <w:r w:rsidRPr="00951EC1">
        <w:rPr>
          <w:rFonts w:cs="Arial"/>
        </w:rPr>
        <w:t>Der Angriffstrupp nimmt den Mehrzweckzug, eine Rundschlinge und einen Schäkel vor.</w:t>
      </w:r>
    </w:p>
    <w:p w14:paraId="0065EC4D" w14:textId="4A1DC294" w:rsidR="00842EA3" w:rsidRPr="00951EC1" w:rsidRDefault="00842EA3" w:rsidP="00842EA3">
      <w:pPr>
        <w:pStyle w:val="Listenabsatz"/>
        <w:numPr>
          <w:ilvl w:val="0"/>
          <w:numId w:val="20"/>
        </w:numPr>
        <w:spacing w:before="120" w:after="120" w:line="276" w:lineRule="auto"/>
        <w:ind w:left="227" w:hanging="227"/>
        <w:contextualSpacing w:val="0"/>
        <w:rPr>
          <w:rFonts w:cs="Arial"/>
        </w:rPr>
      </w:pPr>
      <w:r w:rsidRPr="00951EC1">
        <w:rPr>
          <w:rFonts w:cs="Arial"/>
        </w:rPr>
        <w:t>Der Ausbilder legt beim Vorgehen des Angriffstrupps durch ein Kommando den Anschlagpunkt am abrutschenden Fahrzeug fest.</w:t>
      </w:r>
    </w:p>
    <w:p w14:paraId="61270715" w14:textId="77777777" w:rsidR="00842EA3" w:rsidRPr="00951EC1" w:rsidRDefault="00842EA3" w:rsidP="00842EA3">
      <w:pPr>
        <w:pStyle w:val="Listenabsatz"/>
        <w:numPr>
          <w:ilvl w:val="0"/>
          <w:numId w:val="20"/>
        </w:numPr>
        <w:spacing w:before="120" w:after="120" w:line="276" w:lineRule="auto"/>
        <w:ind w:left="227" w:hanging="227"/>
        <w:contextualSpacing w:val="0"/>
        <w:rPr>
          <w:rFonts w:cs="Arial"/>
        </w:rPr>
      </w:pPr>
      <w:r w:rsidRPr="00951EC1">
        <w:rPr>
          <w:rFonts w:cs="Arial"/>
        </w:rPr>
        <w:t>Der Angriffstrupp macht den Mehrzweckzug einsatzbereit, befestigt die Rundschlinge am Fahrzeug, verbindet den Mehrzweckzug mit der Rundschlinge und dem Erdanker und setzt den Mehrzweckzug unter Spannung.</w:t>
      </w:r>
    </w:p>
    <w:p w14:paraId="2574A5A8" w14:textId="77777777" w:rsidR="00842EA3" w:rsidRPr="00951EC1" w:rsidRDefault="00842EA3" w:rsidP="00842EA3">
      <w:pPr>
        <w:rPr>
          <w:rFonts w:cs="Arial"/>
          <w:b/>
          <w:bCs/>
          <w:sz w:val="24"/>
          <w:szCs w:val="24"/>
        </w:rPr>
      </w:pPr>
      <w:r w:rsidRPr="00951EC1">
        <w:rPr>
          <w:rFonts w:cs="Arial"/>
          <w:b/>
          <w:bCs/>
          <w:sz w:val="24"/>
          <w:szCs w:val="24"/>
        </w:rPr>
        <w:t>Schlauchtrupp</w:t>
      </w:r>
    </w:p>
    <w:p w14:paraId="3A8BC2C0" w14:textId="017EF959" w:rsidR="00842EA3" w:rsidRPr="00951EC1" w:rsidRDefault="00842EA3" w:rsidP="00842EA3">
      <w:pPr>
        <w:pStyle w:val="Listenabsatz"/>
        <w:numPr>
          <w:ilvl w:val="0"/>
          <w:numId w:val="17"/>
        </w:numPr>
        <w:spacing w:before="120" w:after="120" w:line="276" w:lineRule="auto"/>
        <w:ind w:left="227" w:hanging="227"/>
        <w:contextualSpacing w:val="0"/>
        <w:rPr>
          <w:rFonts w:cs="Arial"/>
        </w:rPr>
      </w:pPr>
      <w:r w:rsidRPr="00951EC1">
        <w:rPr>
          <w:rFonts w:cs="Arial"/>
        </w:rPr>
        <w:t xml:space="preserve">Der </w:t>
      </w:r>
      <w:r w:rsidR="008B32FB" w:rsidRPr="00951EC1">
        <w:rPr>
          <w:rFonts w:cs="Arial"/>
        </w:rPr>
        <w:t>Schlauch</w:t>
      </w:r>
      <w:r w:rsidRPr="00951EC1">
        <w:rPr>
          <w:rFonts w:cs="Arial"/>
        </w:rPr>
        <w:t>trupp nimmt den Erdanker, die Erdnägel und einen Vorschlaghammer vor.</w:t>
      </w:r>
    </w:p>
    <w:p w14:paraId="1EBB1060" w14:textId="360EFDAC" w:rsidR="00842EA3" w:rsidRPr="00951EC1" w:rsidRDefault="00842EA3" w:rsidP="00842EA3">
      <w:pPr>
        <w:pStyle w:val="Listenabsatz"/>
        <w:numPr>
          <w:ilvl w:val="0"/>
          <w:numId w:val="17"/>
        </w:numPr>
        <w:spacing w:before="120" w:after="120" w:line="276" w:lineRule="auto"/>
        <w:ind w:left="227" w:hanging="227"/>
        <w:contextualSpacing w:val="0"/>
        <w:rPr>
          <w:rFonts w:cs="Arial"/>
        </w:rPr>
      </w:pPr>
      <w:r w:rsidRPr="00951EC1">
        <w:rPr>
          <w:rFonts w:cs="Arial"/>
        </w:rPr>
        <w:t>Der Ausbilder legt beim Vorgehen des Schlauchtrupps durch ein Kommando die Stelle zu Anbringen des Erdankers fest.</w:t>
      </w:r>
    </w:p>
    <w:p w14:paraId="096FF770" w14:textId="68715645" w:rsidR="00842EA3" w:rsidRPr="00951EC1" w:rsidRDefault="00842EA3" w:rsidP="00842EA3">
      <w:pPr>
        <w:pStyle w:val="Listenabsatz"/>
        <w:numPr>
          <w:ilvl w:val="0"/>
          <w:numId w:val="17"/>
        </w:numPr>
        <w:spacing w:before="120" w:after="120" w:line="276" w:lineRule="auto"/>
        <w:ind w:left="227" w:hanging="227"/>
        <w:contextualSpacing w:val="0"/>
        <w:rPr>
          <w:rFonts w:cs="Arial"/>
        </w:rPr>
      </w:pPr>
      <w:r w:rsidRPr="00951EC1">
        <w:rPr>
          <w:rFonts w:cs="Arial"/>
        </w:rPr>
        <w:t xml:space="preserve">Der Schlauchtrupp befestigt den </w:t>
      </w:r>
      <w:r w:rsidR="008B32FB" w:rsidRPr="00951EC1">
        <w:rPr>
          <w:rFonts w:cs="Arial"/>
        </w:rPr>
        <w:t>Erda</w:t>
      </w:r>
      <w:r w:rsidRPr="00951EC1">
        <w:rPr>
          <w:rFonts w:cs="Arial"/>
        </w:rPr>
        <w:t xml:space="preserve">nker </w:t>
      </w:r>
      <w:r w:rsidR="008B32FB" w:rsidRPr="00951EC1">
        <w:rPr>
          <w:rFonts w:cs="Arial"/>
        </w:rPr>
        <w:t xml:space="preserve">mit Erdnägeln </w:t>
      </w:r>
      <w:r w:rsidRPr="00951EC1">
        <w:rPr>
          <w:rFonts w:cs="Arial"/>
        </w:rPr>
        <w:t xml:space="preserve">an der </w:t>
      </w:r>
      <w:r w:rsidR="008B32FB" w:rsidRPr="00951EC1">
        <w:rPr>
          <w:rFonts w:cs="Arial"/>
        </w:rPr>
        <w:t>befohlenen</w:t>
      </w:r>
      <w:r w:rsidRPr="00951EC1">
        <w:rPr>
          <w:rFonts w:cs="Arial"/>
        </w:rPr>
        <w:t xml:space="preserve"> Stelle.</w:t>
      </w:r>
    </w:p>
    <w:p w14:paraId="319D2A9C" w14:textId="67ED0270" w:rsidR="00842EA3" w:rsidRPr="00951EC1" w:rsidRDefault="00842EA3" w:rsidP="003D457A">
      <w:pPr>
        <w:spacing w:before="360"/>
        <w:rPr>
          <w:rFonts w:cs="Arial"/>
          <w:b/>
          <w:bCs/>
          <w:sz w:val="24"/>
          <w:szCs w:val="24"/>
        </w:rPr>
      </w:pPr>
      <w:r w:rsidRPr="00951EC1">
        <w:rPr>
          <w:rFonts w:cs="Arial"/>
          <w:b/>
          <w:bCs/>
          <w:sz w:val="24"/>
          <w:szCs w:val="24"/>
        </w:rPr>
        <w:t>Wassertrupp</w:t>
      </w:r>
    </w:p>
    <w:p w14:paraId="714A019F" w14:textId="77777777" w:rsidR="008B32FB" w:rsidRPr="00951EC1" w:rsidRDefault="008B32FB" w:rsidP="008B32FB">
      <w:pPr>
        <w:pStyle w:val="Listenabsatz"/>
        <w:numPr>
          <w:ilvl w:val="0"/>
          <w:numId w:val="21"/>
        </w:numPr>
        <w:spacing w:before="120" w:after="120" w:line="276" w:lineRule="auto"/>
        <w:ind w:left="284" w:hanging="284"/>
        <w:contextualSpacing w:val="0"/>
        <w:rPr>
          <w:rFonts w:cs="Arial"/>
        </w:rPr>
      </w:pPr>
      <w:r w:rsidRPr="00951EC1">
        <w:rPr>
          <w:rFonts w:cs="Arial"/>
        </w:rPr>
        <w:t xml:space="preserve">Der Wassertrupp nimmt die Flutlichtstrahler, die Aufnahmebrücke und das Stativ vor. </w:t>
      </w:r>
    </w:p>
    <w:p w14:paraId="3F2D134B" w14:textId="77777777" w:rsidR="008B32FB" w:rsidRPr="00951EC1" w:rsidRDefault="008B32FB" w:rsidP="008B32FB">
      <w:pPr>
        <w:pStyle w:val="Listenabsatz"/>
        <w:numPr>
          <w:ilvl w:val="0"/>
          <w:numId w:val="21"/>
        </w:numPr>
        <w:spacing w:before="120" w:after="120" w:line="276" w:lineRule="auto"/>
        <w:ind w:left="284" w:hanging="284"/>
        <w:contextualSpacing w:val="0"/>
        <w:rPr>
          <w:rFonts w:cs="Arial"/>
        </w:rPr>
      </w:pPr>
      <w:r w:rsidRPr="00951EC1">
        <w:rPr>
          <w:rFonts w:cs="Arial"/>
        </w:rPr>
        <w:t>Der Ausbilder legt beim Vorgehen des Wassertrupps durch ein Kommando die Stelle zum Aufstellen des Statives fest.</w:t>
      </w:r>
    </w:p>
    <w:p w14:paraId="3F49F8B1" w14:textId="39C84A2E" w:rsidR="008B32FB" w:rsidRPr="00951EC1" w:rsidRDefault="008B32FB" w:rsidP="008B32FB">
      <w:pPr>
        <w:pStyle w:val="Listenabsatz"/>
        <w:numPr>
          <w:ilvl w:val="0"/>
          <w:numId w:val="21"/>
        </w:numPr>
        <w:spacing w:before="120" w:after="120" w:line="276" w:lineRule="auto"/>
        <w:ind w:left="284" w:hanging="284"/>
        <w:contextualSpacing w:val="0"/>
        <w:rPr>
          <w:rFonts w:cs="Arial"/>
        </w:rPr>
      </w:pPr>
      <w:r w:rsidRPr="00951EC1">
        <w:rPr>
          <w:rFonts w:cs="Arial"/>
        </w:rPr>
        <w:t xml:space="preserve">Der Wassertrupp verbindet Flutlichtstrahler, Aufnahmebrücke und Stativ, befestigt die Abspannleinen am Stativ, schiebt das Stativ </w:t>
      </w:r>
      <w:r w:rsidR="00C71E4F">
        <w:rPr>
          <w:rFonts w:cs="Arial"/>
        </w:rPr>
        <w:t xml:space="preserve">ganz </w:t>
      </w:r>
      <w:r w:rsidRPr="00951EC1">
        <w:rPr>
          <w:rFonts w:cs="Arial"/>
        </w:rPr>
        <w:t>aus und sichert es mit den Abspannleinen.</w:t>
      </w:r>
    </w:p>
    <w:p w14:paraId="55022CBF" w14:textId="576870F5" w:rsidR="008B32FB" w:rsidRPr="00951EC1" w:rsidRDefault="008B32FB" w:rsidP="008B32FB">
      <w:pPr>
        <w:pStyle w:val="Listenabsatz"/>
        <w:numPr>
          <w:ilvl w:val="0"/>
          <w:numId w:val="21"/>
        </w:numPr>
        <w:spacing w:before="120" w:after="120" w:line="276" w:lineRule="auto"/>
        <w:ind w:left="284" w:hanging="284"/>
        <w:contextualSpacing w:val="0"/>
        <w:rPr>
          <w:rFonts w:cs="Arial"/>
        </w:rPr>
      </w:pPr>
      <w:r w:rsidRPr="00951EC1">
        <w:rPr>
          <w:rFonts w:cs="Arial"/>
        </w:rPr>
        <w:t>Er trägt einen Leitungsroller bis zur befohlenen Stelle und zieht dabei die elektrische Leitung vollständig ab.</w:t>
      </w:r>
    </w:p>
    <w:p w14:paraId="13D66CFA" w14:textId="3DB1C633" w:rsidR="008B32FB" w:rsidRPr="00951EC1" w:rsidRDefault="00946E92" w:rsidP="008B32FB">
      <w:pPr>
        <w:pStyle w:val="Listenabsatz"/>
        <w:numPr>
          <w:ilvl w:val="0"/>
          <w:numId w:val="21"/>
        </w:numPr>
        <w:spacing w:before="120" w:after="120" w:line="276" w:lineRule="auto"/>
        <w:ind w:left="284" w:hanging="284"/>
        <w:contextualSpacing w:val="0"/>
        <w:rPr>
          <w:rFonts w:cs="Arial"/>
        </w:rPr>
      </w:pPr>
      <w:r w:rsidRPr="00951EC1">
        <w:rPr>
          <w:rFonts w:cs="Arial"/>
        </w:rPr>
        <w:t>Danach schließt er die Stecker der elektrischen Leitung der Flutlichtstrahler an die Steckdosen des Leitungsrollers an</w:t>
      </w:r>
      <w:r w:rsidR="008B32FB" w:rsidRPr="00951EC1">
        <w:rPr>
          <w:rFonts w:cs="Arial"/>
        </w:rPr>
        <w:t>.</w:t>
      </w:r>
    </w:p>
    <w:p w14:paraId="0629AA20" w14:textId="77777777" w:rsidR="00842EA3" w:rsidRPr="00951EC1" w:rsidRDefault="00842EA3" w:rsidP="00842EA3">
      <w:pPr>
        <w:autoSpaceDE w:val="0"/>
        <w:autoSpaceDN w:val="0"/>
        <w:adjustRightInd w:val="0"/>
        <w:spacing w:after="240"/>
        <w:rPr>
          <w:rFonts w:cs="Arial"/>
        </w:rPr>
      </w:pPr>
    </w:p>
    <w:p w14:paraId="07704527" w14:textId="77777777" w:rsidR="00842EA3" w:rsidRPr="00951EC1" w:rsidRDefault="00842EA3" w:rsidP="00842EA3">
      <w:pPr>
        <w:rPr>
          <w:rStyle w:val="Hervorhebung"/>
          <w:rFonts w:cs="Arial"/>
          <w:i w:val="0"/>
          <w:iCs w:val="0"/>
        </w:rPr>
        <w:sectPr w:rsidR="00842EA3" w:rsidRPr="00951EC1"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951EC1" w:rsidRPr="00951EC1" w14:paraId="7B2D9D81" w14:textId="77777777" w:rsidTr="001A15F3">
        <w:tc>
          <w:tcPr>
            <w:tcW w:w="14176" w:type="dxa"/>
            <w:gridSpan w:val="4"/>
            <w:tcBorders>
              <w:top w:val="single" w:sz="2" w:space="0" w:color="auto"/>
              <w:left w:val="single" w:sz="2" w:space="0" w:color="auto"/>
              <w:bottom w:val="single" w:sz="2" w:space="0" w:color="auto"/>
              <w:right w:val="single" w:sz="2" w:space="0" w:color="auto"/>
            </w:tcBorders>
          </w:tcPr>
          <w:p w14:paraId="54772E07" w14:textId="6FBBCFBB" w:rsidR="009C742F" w:rsidRPr="00951EC1" w:rsidRDefault="009C742F" w:rsidP="001A15F3">
            <w:pPr>
              <w:jc w:val="center"/>
              <w:rPr>
                <w:rFonts w:cs="Arial"/>
                <w:sz w:val="24"/>
                <w:szCs w:val="24"/>
              </w:rPr>
            </w:pPr>
            <w:r w:rsidRPr="00951EC1">
              <w:rPr>
                <w:rStyle w:val="Fett"/>
                <w:rFonts w:ascii="Arial" w:hAnsi="Arial" w:cs="Arial"/>
                <w:szCs w:val="24"/>
              </w:rPr>
              <w:lastRenderedPageBreak/>
              <w:t xml:space="preserve">Ausbildungseinheit:  </w:t>
            </w:r>
            <w:r w:rsidRPr="00951EC1">
              <w:rPr>
                <w:rFonts w:cs="Arial"/>
                <w:b/>
                <w:bCs/>
                <w:sz w:val="24"/>
                <w:szCs w:val="24"/>
              </w:rPr>
              <w:t xml:space="preserve">8.6   Einsatzübung: </w:t>
            </w:r>
            <w:r w:rsidR="003D457A" w:rsidRPr="00951EC1">
              <w:rPr>
                <w:rFonts w:cs="Arial"/>
                <w:b/>
                <w:bCs/>
                <w:sz w:val="24"/>
                <w:szCs w:val="24"/>
              </w:rPr>
              <w:t>Anheben eines Fahrzeuges zur Rettung einer Person</w:t>
            </w:r>
          </w:p>
        </w:tc>
      </w:tr>
      <w:tr w:rsidR="00951EC1" w:rsidRPr="00951EC1" w14:paraId="5353EF88" w14:textId="77777777" w:rsidTr="001A15F3">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0004B56" w14:textId="77777777" w:rsidR="009C742F" w:rsidRPr="00951EC1" w:rsidRDefault="009C742F" w:rsidP="001A15F3">
            <w:pPr>
              <w:jc w:val="center"/>
              <w:rPr>
                <w:rStyle w:val="Fett"/>
                <w:rFonts w:ascii="Arial" w:hAnsi="Arial" w:cs="Arial"/>
              </w:rPr>
            </w:pPr>
            <w:r w:rsidRPr="00951EC1">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656E441" w14:textId="77777777" w:rsidR="009C742F" w:rsidRPr="00951EC1" w:rsidRDefault="009C742F" w:rsidP="001A15F3">
            <w:pPr>
              <w:jc w:val="center"/>
              <w:rPr>
                <w:rStyle w:val="Fett"/>
                <w:rFonts w:ascii="Arial" w:hAnsi="Arial" w:cs="Arial"/>
              </w:rPr>
            </w:pPr>
            <w:r w:rsidRPr="00951EC1">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E7F6C6E" w14:textId="77777777" w:rsidR="009C742F" w:rsidRPr="00951EC1" w:rsidRDefault="009C742F" w:rsidP="001A15F3">
            <w:pPr>
              <w:jc w:val="center"/>
              <w:rPr>
                <w:rStyle w:val="Fett"/>
                <w:rFonts w:ascii="Arial" w:hAnsi="Arial" w:cs="Arial"/>
              </w:rPr>
            </w:pPr>
            <w:r w:rsidRPr="00951EC1">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96F7122" w14:textId="77777777" w:rsidR="009C742F" w:rsidRPr="00951EC1" w:rsidRDefault="009C742F" w:rsidP="001A15F3">
            <w:pPr>
              <w:jc w:val="center"/>
              <w:rPr>
                <w:rStyle w:val="Fett"/>
                <w:rFonts w:ascii="Arial" w:hAnsi="Arial" w:cs="Arial"/>
              </w:rPr>
            </w:pPr>
            <w:r w:rsidRPr="00951EC1">
              <w:rPr>
                <w:rStyle w:val="Fett"/>
                <w:rFonts w:ascii="Arial" w:hAnsi="Arial" w:cs="Arial"/>
              </w:rPr>
              <w:t>Organisation / Hinweise</w:t>
            </w:r>
          </w:p>
        </w:tc>
      </w:tr>
      <w:tr w:rsidR="00951EC1" w:rsidRPr="00951EC1" w14:paraId="7A5891EB" w14:textId="77777777" w:rsidTr="001A15F3">
        <w:tc>
          <w:tcPr>
            <w:tcW w:w="851" w:type="dxa"/>
            <w:tcBorders>
              <w:top w:val="single" w:sz="2" w:space="0" w:color="auto"/>
              <w:left w:val="single" w:sz="2" w:space="0" w:color="auto"/>
              <w:bottom w:val="nil"/>
              <w:right w:val="single" w:sz="2" w:space="0" w:color="auto"/>
            </w:tcBorders>
          </w:tcPr>
          <w:p w14:paraId="56190780" w14:textId="77777777" w:rsidR="009C742F" w:rsidRPr="00951EC1" w:rsidRDefault="009C742F" w:rsidP="001A15F3">
            <w:pPr>
              <w:rPr>
                <w:rFonts w:cs="Arial"/>
              </w:rPr>
            </w:pPr>
          </w:p>
        </w:tc>
        <w:tc>
          <w:tcPr>
            <w:tcW w:w="4252" w:type="dxa"/>
            <w:tcBorders>
              <w:top w:val="single" w:sz="2" w:space="0" w:color="auto"/>
              <w:left w:val="single" w:sz="2" w:space="0" w:color="auto"/>
              <w:bottom w:val="nil"/>
              <w:right w:val="single" w:sz="2" w:space="0" w:color="auto"/>
            </w:tcBorders>
          </w:tcPr>
          <w:p w14:paraId="1941A433" w14:textId="77777777" w:rsidR="009C742F" w:rsidRPr="00951EC1" w:rsidRDefault="009C742F" w:rsidP="001A15F3">
            <w:pPr>
              <w:pStyle w:val="Zitat"/>
              <w:rPr>
                <w:rFonts w:cs="Arial"/>
                <w:color w:val="auto"/>
              </w:rPr>
            </w:pPr>
            <w:r w:rsidRPr="00951EC1">
              <w:rPr>
                <w:rFonts w:cs="Arial"/>
                <w:color w:val="auto"/>
              </w:rPr>
              <w:t>Die Teilnehmer müssen</w:t>
            </w:r>
          </w:p>
        </w:tc>
        <w:tc>
          <w:tcPr>
            <w:tcW w:w="6096" w:type="dxa"/>
            <w:tcBorders>
              <w:top w:val="single" w:sz="2" w:space="0" w:color="auto"/>
              <w:left w:val="single" w:sz="2" w:space="0" w:color="auto"/>
              <w:bottom w:val="nil"/>
              <w:right w:val="single" w:sz="2" w:space="0" w:color="auto"/>
            </w:tcBorders>
          </w:tcPr>
          <w:p w14:paraId="0645052F" w14:textId="77777777" w:rsidR="009C742F" w:rsidRPr="00951EC1" w:rsidRDefault="009C742F" w:rsidP="001A15F3">
            <w:pPr>
              <w:autoSpaceDE w:val="0"/>
              <w:autoSpaceDN w:val="0"/>
              <w:adjustRightInd w:val="0"/>
              <w:rPr>
                <w:rFonts w:cs="Arial"/>
              </w:rPr>
            </w:pPr>
          </w:p>
        </w:tc>
        <w:tc>
          <w:tcPr>
            <w:tcW w:w="2977" w:type="dxa"/>
            <w:tcBorders>
              <w:top w:val="single" w:sz="2" w:space="0" w:color="auto"/>
              <w:left w:val="single" w:sz="2" w:space="0" w:color="auto"/>
              <w:bottom w:val="nil"/>
              <w:right w:val="single" w:sz="2" w:space="0" w:color="auto"/>
            </w:tcBorders>
          </w:tcPr>
          <w:p w14:paraId="20E48895" w14:textId="77777777" w:rsidR="009C742F" w:rsidRPr="00951EC1" w:rsidRDefault="009C742F" w:rsidP="001A15F3">
            <w:pPr>
              <w:rPr>
                <w:rFonts w:cs="Arial"/>
              </w:rPr>
            </w:pPr>
          </w:p>
        </w:tc>
      </w:tr>
      <w:tr w:rsidR="00951EC1" w:rsidRPr="00951EC1" w14:paraId="7824B221" w14:textId="77777777" w:rsidTr="001A15F3">
        <w:tc>
          <w:tcPr>
            <w:tcW w:w="851" w:type="dxa"/>
            <w:tcBorders>
              <w:top w:val="nil"/>
              <w:left w:val="single" w:sz="2" w:space="0" w:color="auto"/>
              <w:bottom w:val="single" w:sz="4" w:space="0" w:color="auto"/>
              <w:right w:val="single" w:sz="2" w:space="0" w:color="auto"/>
            </w:tcBorders>
          </w:tcPr>
          <w:p w14:paraId="32E2E3C0" w14:textId="2445F249" w:rsidR="009C742F" w:rsidRPr="00951EC1" w:rsidRDefault="00951EC1" w:rsidP="001A15F3">
            <w:pPr>
              <w:spacing w:line="276" w:lineRule="auto"/>
              <w:ind w:left="-57" w:right="-57"/>
              <w:jc w:val="center"/>
              <w:rPr>
                <w:rFonts w:cs="Arial"/>
              </w:rPr>
            </w:pPr>
            <w:r w:rsidRPr="00951EC1">
              <w:rPr>
                <w:rFonts w:cs="Arial"/>
              </w:rPr>
              <w:t>3</w:t>
            </w:r>
            <w:r w:rsidR="009C742F" w:rsidRPr="00951EC1">
              <w:rPr>
                <w:rFonts w:cs="Arial"/>
              </w:rPr>
              <w:t>5 min</w:t>
            </w:r>
          </w:p>
        </w:tc>
        <w:tc>
          <w:tcPr>
            <w:tcW w:w="4252" w:type="dxa"/>
            <w:tcBorders>
              <w:top w:val="nil"/>
              <w:left w:val="single" w:sz="2" w:space="0" w:color="auto"/>
              <w:bottom w:val="single" w:sz="4" w:space="0" w:color="auto"/>
              <w:right w:val="single" w:sz="2" w:space="0" w:color="auto"/>
            </w:tcBorders>
          </w:tcPr>
          <w:p w14:paraId="45480E7F" w14:textId="0E2F6446" w:rsidR="009C742F" w:rsidRPr="00951EC1" w:rsidRDefault="003D457A" w:rsidP="001A15F3">
            <w:pPr>
              <w:pStyle w:val="Listenabsatz"/>
              <w:numPr>
                <w:ilvl w:val="0"/>
                <w:numId w:val="4"/>
              </w:numPr>
              <w:spacing w:before="120" w:after="120" w:line="276" w:lineRule="auto"/>
              <w:ind w:left="227" w:hanging="227"/>
              <w:contextualSpacing w:val="0"/>
              <w:rPr>
                <w:rFonts w:cs="Arial"/>
              </w:rPr>
            </w:pPr>
            <w:r w:rsidRPr="00951EC1">
              <w:rPr>
                <w:rFonts w:cs="Arial"/>
              </w:rPr>
              <w:t>das Anheben eines Fahrzeuges zur Rettung einer Person</w:t>
            </w:r>
            <w:r w:rsidR="009C742F" w:rsidRPr="00951EC1">
              <w:rPr>
                <w:rFonts w:cs="Arial"/>
              </w:rPr>
              <w:t xml:space="preserve"> auf Befehl selbstständig und fachlich richtig sowie zügig und genau durchführen können.</w:t>
            </w:r>
          </w:p>
        </w:tc>
        <w:tc>
          <w:tcPr>
            <w:tcW w:w="6096" w:type="dxa"/>
            <w:tcBorders>
              <w:top w:val="nil"/>
              <w:left w:val="single" w:sz="2" w:space="0" w:color="auto"/>
              <w:bottom w:val="single" w:sz="4" w:space="0" w:color="auto"/>
              <w:right w:val="single" w:sz="2" w:space="0" w:color="auto"/>
            </w:tcBorders>
          </w:tcPr>
          <w:p w14:paraId="7860FE7E" w14:textId="77777777" w:rsidR="009C742F" w:rsidRPr="00951EC1" w:rsidRDefault="009C742F" w:rsidP="001A15F3">
            <w:pPr>
              <w:spacing w:line="276" w:lineRule="auto"/>
              <w:rPr>
                <w:rFonts w:cs="Arial"/>
              </w:rPr>
            </w:pPr>
            <w:r w:rsidRPr="00951EC1">
              <w:rPr>
                <w:rFonts w:cs="Arial"/>
              </w:rPr>
              <w:t>Der Befehl für einen Einsatz ohne Bereitstellung lautet:</w:t>
            </w:r>
          </w:p>
          <w:p w14:paraId="3C10183E" w14:textId="7B440B08" w:rsidR="009C742F" w:rsidRPr="00951EC1" w:rsidRDefault="009C742F" w:rsidP="001A15F3">
            <w:pPr>
              <w:pStyle w:val="Listenabsatz"/>
              <w:numPr>
                <w:ilvl w:val="0"/>
                <w:numId w:val="8"/>
              </w:numPr>
              <w:spacing w:before="120" w:after="120" w:line="276" w:lineRule="auto"/>
              <w:ind w:left="227" w:hanging="227"/>
              <w:contextualSpacing w:val="0"/>
              <w:rPr>
                <w:rFonts w:cs="Arial"/>
                <w:i/>
                <w:iCs/>
              </w:rPr>
            </w:pPr>
            <w:r w:rsidRPr="00951EC1">
              <w:rPr>
                <w:rFonts w:cs="Arial"/>
              </w:rPr>
              <w:t>„</w:t>
            </w:r>
            <w:r w:rsidRPr="00951EC1">
              <w:rPr>
                <w:rFonts w:cs="Arial"/>
                <w:i/>
                <w:iCs/>
              </w:rPr>
              <w:t xml:space="preserve">Angriffstrupp - zum </w:t>
            </w:r>
            <w:r w:rsidR="0043689A" w:rsidRPr="00951EC1">
              <w:rPr>
                <w:rFonts w:cs="Arial"/>
                <w:i/>
                <w:iCs/>
              </w:rPr>
              <w:t>Anheben</w:t>
            </w:r>
            <w:r w:rsidRPr="00951EC1">
              <w:rPr>
                <w:rFonts w:cs="Arial"/>
                <w:i/>
                <w:iCs/>
              </w:rPr>
              <w:t xml:space="preserve"> des Fahrzeuges - mit </w:t>
            </w:r>
            <w:r w:rsidR="0043689A" w:rsidRPr="00951EC1">
              <w:rPr>
                <w:rFonts w:cs="Arial"/>
                <w:i/>
                <w:iCs/>
              </w:rPr>
              <w:t>Hebekissen</w:t>
            </w:r>
            <w:r w:rsidRPr="00951EC1">
              <w:rPr>
                <w:rFonts w:cs="Arial"/>
                <w:i/>
                <w:iCs/>
              </w:rPr>
              <w:t xml:space="preserve">, </w:t>
            </w:r>
          </w:p>
          <w:p w14:paraId="507ECEBA" w14:textId="5ED98A69" w:rsidR="009C742F" w:rsidRPr="00951EC1" w:rsidRDefault="009C742F" w:rsidP="001A15F3">
            <w:pPr>
              <w:pStyle w:val="Listenabsatz"/>
              <w:numPr>
                <w:ilvl w:val="0"/>
                <w:numId w:val="8"/>
              </w:numPr>
              <w:spacing w:before="120" w:after="120" w:line="276" w:lineRule="auto"/>
              <w:ind w:left="227" w:hanging="227"/>
              <w:contextualSpacing w:val="0"/>
              <w:rPr>
                <w:rFonts w:cs="Arial"/>
                <w:i/>
                <w:iCs/>
              </w:rPr>
            </w:pPr>
            <w:r w:rsidRPr="00951EC1">
              <w:rPr>
                <w:rFonts w:cs="Arial"/>
                <w:i/>
                <w:iCs/>
              </w:rPr>
              <w:t xml:space="preserve">Schlauchtrupp - zum </w:t>
            </w:r>
            <w:r w:rsidR="0043689A" w:rsidRPr="00951EC1">
              <w:rPr>
                <w:rFonts w:cs="Arial"/>
                <w:i/>
                <w:iCs/>
              </w:rPr>
              <w:t>Sichern des Fahrzeuges</w:t>
            </w:r>
            <w:r w:rsidRPr="00951EC1">
              <w:rPr>
                <w:rFonts w:cs="Arial"/>
                <w:i/>
                <w:iCs/>
              </w:rPr>
              <w:t xml:space="preserve"> - mit </w:t>
            </w:r>
            <w:r w:rsidR="0043689A" w:rsidRPr="00951EC1">
              <w:rPr>
                <w:rFonts w:cs="Arial"/>
                <w:i/>
                <w:iCs/>
              </w:rPr>
              <w:t>Unterbaumaterial</w:t>
            </w:r>
            <w:r w:rsidRPr="00951EC1">
              <w:rPr>
                <w:rFonts w:cs="Arial"/>
                <w:i/>
                <w:iCs/>
              </w:rPr>
              <w:t>,</w:t>
            </w:r>
          </w:p>
          <w:p w14:paraId="2BCD84FF" w14:textId="16772349" w:rsidR="009C742F" w:rsidRPr="00951EC1" w:rsidRDefault="009C742F" w:rsidP="001A15F3">
            <w:pPr>
              <w:pStyle w:val="Listenabsatz"/>
              <w:numPr>
                <w:ilvl w:val="0"/>
                <w:numId w:val="8"/>
              </w:numPr>
              <w:spacing w:before="120" w:after="120" w:line="276" w:lineRule="auto"/>
              <w:ind w:left="227" w:hanging="227"/>
              <w:contextualSpacing w:val="0"/>
              <w:rPr>
                <w:rFonts w:cs="Arial"/>
                <w:i/>
                <w:iCs/>
              </w:rPr>
            </w:pPr>
            <w:r w:rsidRPr="00951EC1">
              <w:rPr>
                <w:rFonts w:cs="Arial"/>
                <w:i/>
                <w:iCs/>
              </w:rPr>
              <w:t xml:space="preserve">Wassertrupp - zum </w:t>
            </w:r>
            <w:r w:rsidR="0043689A" w:rsidRPr="00951EC1">
              <w:rPr>
                <w:rFonts w:cs="Arial"/>
                <w:i/>
                <w:iCs/>
              </w:rPr>
              <w:t>Sichern gegen fließenden Verkehr</w:t>
            </w:r>
            <w:r w:rsidRPr="00951EC1">
              <w:rPr>
                <w:rFonts w:cs="Arial"/>
                <w:i/>
                <w:iCs/>
              </w:rPr>
              <w:t xml:space="preserve"> - mit </w:t>
            </w:r>
            <w:r w:rsidR="0043689A" w:rsidRPr="00951EC1">
              <w:rPr>
                <w:rFonts w:cs="Arial"/>
                <w:i/>
                <w:iCs/>
              </w:rPr>
              <w:t>Warngeräten</w:t>
            </w:r>
          </w:p>
          <w:p w14:paraId="0673F2CC" w14:textId="77777777" w:rsidR="009C742F" w:rsidRPr="00951EC1" w:rsidRDefault="009C742F" w:rsidP="001A15F3">
            <w:pPr>
              <w:pStyle w:val="Listenabsatz"/>
              <w:numPr>
                <w:ilvl w:val="0"/>
                <w:numId w:val="8"/>
              </w:numPr>
              <w:spacing w:before="120" w:after="120" w:line="276" w:lineRule="auto"/>
              <w:ind w:left="227" w:hanging="227"/>
              <w:contextualSpacing w:val="0"/>
              <w:rPr>
                <w:rFonts w:cs="Arial"/>
              </w:rPr>
            </w:pPr>
            <w:r w:rsidRPr="00951EC1">
              <w:rPr>
                <w:rFonts w:cs="Arial"/>
                <w:i/>
                <w:iCs/>
              </w:rPr>
              <w:t>vor!</w:t>
            </w:r>
            <w:r w:rsidRPr="00951EC1">
              <w:rPr>
                <w:rFonts w:cs="Arial"/>
              </w:rPr>
              <w:t>“</w:t>
            </w:r>
          </w:p>
        </w:tc>
        <w:tc>
          <w:tcPr>
            <w:tcW w:w="2977" w:type="dxa"/>
            <w:tcBorders>
              <w:top w:val="nil"/>
              <w:left w:val="single" w:sz="2" w:space="0" w:color="auto"/>
              <w:bottom w:val="single" w:sz="4" w:space="0" w:color="auto"/>
              <w:right w:val="single" w:sz="2" w:space="0" w:color="auto"/>
            </w:tcBorders>
          </w:tcPr>
          <w:p w14:paraId="29362C84" w14:textId="77777777" w:rsidR="009C742F" w:rsidRPr="00951EC1" w:rsidRDefault="009C742F" w:rsidP="001A15F3">
            <w:pPr>
              <w:spacing w:after="240" w:line="276" w:lineRule="auto"/>
              <w:rPr>
                <w:rFonts w:cs="Arial"/>
              </w:rPr>
            </w:pPr>
            <w:r w:rsidRPr="00951EC1">
              <w:rPr>
                <w:rFonts w:cs="Arial"/>
              </w:rPr>
              <w:t>FwDV 3 Kapitel 7</w:t>
            </w:r>
          </w:p>
          <w:p w14:paraId="1E568478" w14:textId="77777777" w:rsidR="009C742F" w:rsidRPr="00951EC1" w:rsidRDefault="009C742F" w:rsidP="001A15F3">
            <w:pPr>
              <w:spacing w:line="276" w:lineRule="auto"/>
              <w:rPr>
                <w:rFonts w:cs="Arial"/>
              </w:rPr>
            </w:pPr>
            <w:r w:rsidRPr="00951EC1">
              <w:rPr>
                <w:rFonts w:cs="Arial"/>
              </w:rPr>
              <w:t>Lernunterlage Kapitel 4</w:t>
            </w:r>
          </w:p>
        </w:tc>
      </w:tr>
    </w:tbl>
    <w:p w14:paraId="32D28138" w14:textId="77777777" w:rsidR="009C742F" w:rsidRPr="00951EC1" w:rsidRDefault="009C742F" w:rsidP="009C742F">
      <w:pPr>
        <w:pStyle w:val="Listenabsatz"/>
        <w:rPr>
          <w:rFonts w:cs="Arial"/>
        </w:rPr>
        <w:sectPr w:rsidR="009C742F" w:rsidRPr="00951EC1" w:rsidSect="00DC00ED">
          <w:pgSz w:w="16838" w:h="11906" w:orient="landscape" w:code="9"/>
          <w:pgMar w:top="1418" w:right="1418" w:bottom="1134" w:left="1418" w:header="709" w:footer="709" w:gutter="0"/>
          <w:cols w:space="708"/>
          <w:docGrid w:linePitch="360"/>
        </w:sectPr>
      </w:pPr>
    </w:p>
    <w:p w14:paraId="50B4041B" w14:textId="77777777" w:rsidR="009C742F" w:rsidRPr="00951EC1" w:rsidRDefault="009C742F" w:rsidP="009C742F">
      <w:pPr>
        <w:spacing w:after="360"/>
        <w:ind w:right="-57"/>
        <w:rPr>
          <w:rFonts w:cs="Arial"/>
          <w:b/>
          <w:bCs/>
          <w:sz w:val="24"/>
          <w:szCs w:val="24"/>
        </w:rPr>
      </w:pPr>
      <w:r w:rsidRPr="00951EC1">
        <w:rPr>
          <w:rFonts w:cs="Arial"/>
          <w:b/>
          <w:bCs/>
          <w:sz w:val="24"/>
          <w:szCs w:val="24"/>
        </w:rPr>
        <w:lastRenderedPageBreak/>
        <w:t>Kommentar:</w:t>
      </w:r>
    </w:p>
    <w:p w14:paraId="250E5395" w14:textId="77777777" w:rsidR="009C742F" w:rsidRPr="00951EC1" w:rsidRDefault="009C742F" w:rsidP="009C742F">
      <w:pPr>
        <w:rPr>
          <w:rFonts w:cs="Arial"/>
          <w:b/>
          <w:bCs/>
          <w:sz w:val="24"/>
          <w:szCs w:val="24"/>
        </w:rPr>
      </w:pPr>
      <w:r w:rsidRPr="00951EC1">
        <w:rPr>
          <w:rFonts w:cs="Arial"/>
          <w:b/>
          <w:bCs/>
          <w:sz w:val="24"/>
          <w:szCs w:val="24"/>
        </w:rPr>
        <w:t>Hinweise zur angenommenen Lage</w:t>
      </w:r>
    </w:p>
    <w:p w14:paraId="31A93174" w14:textId="189A259E" w:rsidR="009C742F" w:rsidRPr="00951EC1" w:rsidRDefault="009C7C78" w:rsidP="009C742F">
      <w:pPr>
        <w:pStyle w:val="Listenabsatz"/>
        <w:numPr>
          <w:ilvl w:val="0"/>
          <w:numId w:val="17"/>
        </w:numPr>
        <w:spacing w:before="120" w:after="120" w:line="276" w:lineRule="auto"/>
        <w:ind w:left="227" w:hanging="227"/>
        <w:contextualSpacing w:val="0"/>
        <w:rPr>
          <w:rFonts w:cs="Arial"/>
        </w:rPr>
      </w:pPr>
      <w:r w:rsidRPr="00951EC1">
        <w:rPr>
          <w:rFonts w:cs="Arial"/>
        </w:rPr>
        <w:t>Ein Radfahrer ist unter einem Kleintransporter eingeklemmt</w:t>
      </w:r>
      <w:r w:rsidR="009C742F" w:rsidRPr="00951EC1">
        <w:rPr>
          <w:rFonts w:cs="Arial"/>
        </w:rPr>
        <w:t>.</w:t>
      </w:r>
    </w:p>
    <w:p w14:paraId="6CA1D1CC" w14:textId="6C54E320" w:rsidR="0047435A" w:rsidRPr="00951EC1" w:rsidRDefault="0047435A" w:rsidP="009C742F">
      <w:pPr>
        <w:pStyle w:val="Listenabsatz"/>
        <w:numPr>
          <w:ilvl w:val="0"/>
          <w:numId w:val="17"/>
        </w:numPr>
        <w:spacing w:before="120" w:after="120" w:line="276" w:lineRule="auto"/>
        <w:ind w:left="227" w:hanging="227"/>
        <w:contextualSpacing w:val="0"/>
        <w:rPr>
          <w:rFonts w:cs="Arial"/>
        </w:rPr>
      </w:pPr>
      <w:r w:rsidRPr="00951EC1">
        <w:rPr>
          <w:rFonts w:cs="Arial"/>
        </w:rPr>
        <w:t>Die Einsatzstelle befindet sich innerhalb einer geschlossenen Ortschaft.</w:t>
      </w:r>
    </w:p>
    <w:p w14:paraId="42DAFD11" w14:textId="315293FD" w:rsidR="009C742F" w:rsidRPr="00951EC1" w:rsidRDefault="009C7C78" w:rsidP="009C742F">
      <w:pPr>
        <w:pStyle w:val="Listenabsatz"/>
        <w:numPr>
          <w:ilvl w:val="0"/>
          <w:numId w:val="17"/>
        </w:numPr>
        <w:spacing w:before="120" w:after="120" w:line="276" w:lineRule="auto"/>
        <w:ind w:left="227" w:hanging="227"/>
        <w:contextualSpacing w:val="0"/>
        <w:rPr>
          <w:rFonts w:cs="Arial"/>
        </w:rPr>
      </w:pPr>
      <w:r w:rsidRPr="00951EC1">
        <w:rPr>
          <w:rFonts w:cs="Arial"/>
        </w:rPr>
        <w:t>Der Rettungsdienst ist vor Ort</w:t>
      </w:r>
      <w:r w:rsidR="009C742F" w:rsidRPr="00951EC1">
        <w:rPr>
          <w:rFonts w:cs="Arial"/>
        </w:rPr>
        <w:t>.</w:t>
      </w:r>
    </w:p>
    <w:p w14:paraId="25F92456" w14:textId="77777777" w:rsidR="009C742F" w:rsidRPr="00951EC1" w:rsidRDefault="009C742F" w:rsidP="0073388E">
      <w:pPr>
        <w:spacing w:before="360"/>
        <w:rPr>
          <w:rFonts w:cs="Arial"/>
          <w:b/>
          <w:bCs/>
          <w:sz w:val="24"/>
          <w:szCs w:val="24"/>
        </w:rPr>
      </w:pPr>
      <w:r w:rsidRPr="00951EC1">
        <w:rPr>
          <w:rFonts w:cs="Arial"/>
          <w:b/>
          <w:bCs/>
          <w:sz w:val="24"/>
          <w:szCs w:val="24"/>
        </w:rPr>
        <w:t>Hinweise zur Einsatzübung</w:t>
      </w:r>
    </w:p>
    <w:p w14:paraId="61F3B043" w14:textId="1C224816" w:rsidR="009C742F" w:rsidRPr="00951EC1" w:rsidRDefault="009C742F" w:rsidP="009C742F">
      <w:pPr>
        <w:pStyle w:val="Listenabsatz"/>
        <w:numPr>
          <w:ilvl w:val="0"/>
          <w:numId w:val="18"/>
        </w:numPr>
        <w:spacing w:before="120" w:after="120" w:line="276" w:lineRule="auto"/>
        <w:ind w:left="227" w:right="-57" w:hanging="227"/>
        <w:contextualSpacing w:val="0"/>
        <w:rPr>
          <w:rFonts w:cs="Arial"/>
        </w:rPr>
      </w:pPr>
      <w:r w:rsidRPr="00951EC1">
        <w:rPr>
          <w:rFonts w:cs="Arial"/>
        </w:rPr>
        <w:t xml:space="preserve">Das Übungsobjekt </w:t>
      </w:r>
      <w:r w:rsidR="00C71E4F">
        <w:rPr>
          <w:rFonts w:cs="Arial"/>
        </w:rPr>
        <w:t>kann</w:t>
      </w:r>
      <w:r w:rsidRPr="00951EC1">
        <w:rPr>
          <w:rFonts w:cs="Arial"/>
        </w:rPr>
        <w:t xml:space="preserve"> ein Feuerwehrfahrzeug</w:t>
      </w:r>
      <w:r w:rsidR="008E704E" w:rsidRPr="00951EC1">
        <w:rPr>
          <w:rFonts w:cs="Arial"/>
        </w:rPr>
        <w:t xml:space="preserve"> (Mannschaftstransportwagen, …) oder ein vergleichbares Fahrzeug</w:t>
      </w:r>
      <w:r w:rsidR="00C71E4F">
        <w:rPr>
          <w:rFonts w:cs="Arial"/>
        </w:rPr>
        <w:t xml:space="preserve"> sein</w:t>
      </w:r>
      <w:r w:rsidRPr="00951EC1">
        <w:rPr>
          <w:rFonts w:cs="Arial"/>
        </w:rPr>
        <w:t>.</w:t>
      </w:r>
    </w:p>
    <w:p w14:paraId="526F4200" w14:textId="59A9E706" w:rsidR="00F05A13" w:rsidRPr="00951EC1" w:rsidRDefault="00F05A13" w:rsidP="009C742F">
      <w:pPr>
        <w:pStyle w:val="Listenabsatz"/>
        <w:numPr>
          <w:ilvl w:val="0"/>
          <w:numId w:val="18"/>
        </w:numPr>
        <w:spacing w:before="120" w:after="120" w:line="276" w:lineRule="auto"/>
        <w:ind w:left="227" w:right="-57" w:hanging="227"/>
        <w:contextualSpacing w:val="0"/>
        <w:rPr>
          <w:rFonts w:cs="Arial"/>
        </w:rPr>
      </w:pPr>
      <w:r w:rsidRPr="00951EC1">
        <w:rPr>
          <w:rFonts w:cs="Arial"/>
        </w:rPr>
        <w:t>Sofern vorhanden ist eine Übungspuppe unter das Fahrzeug zu legen.</w:t>
      </w:r>
    </w:p>
    <w:p w14:paraId="5CBDDCF2" w14:textId="105C41B4" w:rsidR="009C742F" w:rsidRPr="00951EC1" w:rsidRDefault="008E704E" w:rsidP="009C742F">
      <w:pPr>
        <w:pStyle w:val="Listenabsatz"/>
        <w:numPr>
          <w:ilvl w:val="0"/>
          <w:numId w:val="18"/>
        </w:numPr>
        <w:spacing w:before="120" w:after="120" w:line="276" w:lineRule="auto"/>
        <w:ind w:left="227" w:right="-57" w:hanging="227"/>
        <w:contextualSpacing w:val="0"/>
        <w:rPr>
          <w:rFonts w:cs="Arial"/>
        </w:rPr>
      </w:pPr>
      <w:r w:rsidRPr="00951EC1">
        <w:rPr>
          <w:rFonts w:cs="Arial"/>
        </w:rPr>
        <w:t xml:space="preserve">Die Hebekissen werden nur </w:t>
      </w:r>
      <w:r w:rsidR="009C742F" w:rsidRPr="00951EC1">
        <w:rPr>
          <w:rFonts w:cs="Arial"/>
        </w:rPr>
        <w:t xml:space="preserve">leicht </w:t>
      </w:r>
      <w:r w:rsidRPr="00951EC1">
        <w:rPr>
          <w:rFonts w:cs="Arial"/>
        </w:rPr>
        <w:t>unter Druck gesetzt</w:t>
      </w:r>
      <w:r w:rsidR="009C742F" w:rsidRPr="00951EC1">
        <w:rPr>
          <w:rFonts w:cs="Arial"/>
        </w:rPr>
        <w:t>.</w:t>
      </w:r>
    </w:p>
    <w:p w14:paraId="67068032" w14:textId="77777777" w:rsidR="009C742F" w:rsidRPr="00951EC1" w:rsidRDefault="009C742F" w:rsidP="0073388E">
      <w:pPr>
        <w:spacing w:before="360"/>
        <w:rPr>
          <w:rFonts w:cs="Arial"/>
          <w:b/>
          <w:bCs/>
          <w:sz w:val="24"/>
          <w:szCs w:val="24"/>
        </w:rPr>
      </w:pPr>
      <w:r w:rsidRPr="00951EC1">
        <w:rPr>
          <w:rFonts w:cs="Arial"/>
          <w:b/>
          <w:bCs/>
          <w:sz w:val="24"/>
          <w:szCs w:val="24"/>
        </w:rPr>
        <w:t>Melder</w:t>
      </w:r>
    </w:p>
    <w:p w14:paraId="7F70F85E" w14:textId="77777777" w:rsidR="009C742F" w:rsidRPr="00951EC1" w:rsidRDefault="009C742F" w:rsidP="009C742F">
      <w:pPr>
        <w:pStyle w:val="Listenabsatz"/>
        <w:numPr>
          <w:ilvl w:val="0"/>
          <w:numId w:val="19"/>
        </w:numPr>
        <w:spacing w:before="120" w:after="120" w:line="276" w:lineRule="auto"/>
        <w:ind w:left="227" w:hanging="227"/>
        <w:contextualSpacing w:val="0"/>
        <w:rPr>
          <w:rFonts w:cs="Arial"/>
        </w:rPr>
      </w:pPr>
      <w:r w:rsidRPr="00951EC1">
        <w:rPr>
          <w:rFonts w:cs="Arial"/>
        </w:rPr>
        <w:t>Der Melder arbeitet auf Befehl des Ausbilders.</w:t>
      </w:r>
    </w:p>
    <w:p w14:paraId="79789392" w14:textId="77777777" w:rsidR="009C742F" w:rsidRPr="00951EC1" w:rsidRDefault="009C742F" w:rsidP="0073388E">
      <w:pPr>
        <w:spacing w:before="360"/>
        <w:rPr>
          <w:rFonts w:cs="Arial"/>
          <w:b/>
          <w:bCs/>
          <w:sz w:val="24"/>
          <w:szCs w:val="24"/>
        </w:rPr>
      </w:pPr>
      <w:r w:rsidRPr="00951EC1">
        <w:rPr>
          <w:rFonts w:cs="Arial"/>
          <w:b/>
          <w:bCs/>
          <w:sz w:val="24"/>
          <w:szCs w:val="24"/>
        </w:rPr>
        <w:t>Angriffstrupp</w:t>
      </w:r>
    </w:p>
    <w:p w14:paraId="21C252F5" w14:textId="77777777" w:rsidR="009C742F" w:rsidRPr="00951EC1" w:rsidRDefault="009C742F" w:rsidP="009C742F">
      <w:pPr>
        <w:pStyle w:val="Listenabsatz"/>
        <w:numPr>
          <w:ilvl w:val="0"/>
          <w:numId w:val="20"/>
        </w:numPr>
        <w:spacing w:before="120" w:after="120" w:line="276" w:lineRule="auto"/>
        <w:ind w:left="227" w:hanging="227"/>
        <w:contextualSpacing w:val="0"/>
        <w:rPr>
          <w:rFonts w:cs="Arial"/>
        </w:rPr>
      </w:pPr>
      <w:r w:rsidRPr="00951EC1">
        <w:rPr>
          <w:rFonts w:cs="Arial"/>
        </w:rPr>
        <w:t xml:space="preserve">Der Angriffstruppführer wiederholt den Befehl. </w:t>
      </w:r>
    </w:p>
    <w:p w14:paraId="36F551DA" w14:textId="682D9620" w:rsidR="009C742F" w:rsidRPr="00951EC1" w:rsidRDefault="009C742F" w:rsidP="009C742F">
      <w:pPr>
        <w:pStyle w:val="Listenabsatz"/>
        <w:numPr>
          <w:ilvl w:val="0"/>
          <w:numId w:val="20"/>
        </w:numPr>
        <w:spacing w:before="120" w:after="120" w:line="276" w:lineRule="auto"/>
        <w:ind w:left="227" w:hanging="227"/>
        <w:contextualSpacing w:val="0"/>
        <w:rPr>
          <w:rFonts w:cs="Arial"/>
        </w:rPr>
      </w:pPr>
      <w:r w:rsidRPr="00951EC1">
        <w:rPr>
          <w:rFonts w:cs="Arial"/>
        </w:rPr>
        <w:t xml:space="preserve">Der Angriffstrupp nimmt </w:t>
      </w:r>
      <w:r w:rsidR="008E704E" w:rsidRPr="00951EC1">
        <w:rPr>
          <w:rFonts w:cs="Arial"/>
        </w:rPr>
        <w:t xml:space="preserve">das Hebekissensystem </w:t>
      </w:r>
      <w:r w:rsidRPr="00951EC1">
        <w:rPr>
          <w:rFonts w:cs="Arial"/>
        </w:rPr>
        <w:t>vor.</w:t>
      </w:r>
    </w:p>
    <w:p w14:paraId="7C51F1A8" w14:textId="7477456F" w:rsidR="009C742F" w:rsidRPr="00951EC1" w:rsidRDefault="009C742F" w:rsidP="009C742F">
      <w:pPr>
        <w:pStyle w:val="Listenabsatz"/>
        <w:numPr>
          <w:ilvl w:val="0"/>
          <w:numId w:val="20"/>
        </w:numPr>
        <w:spacing w:before="120" w:after="120" w:line="276" w:lineRule="auto"/>
        <w:ind w:left="227" w:hanging="227"/>
        <w:contextualSpacing w:val="0"/>
        <w:rPr>
          <w:rFonts w:cs="Arial"/>
        </w:rPr>
      </w:pPr>
      <w:r w:rsidRPr="00951EC1">
        <w:rPr>
          <w:rFonts w:cs="Arial"/>
        </w:rPr>
        <w:t>Der Ausbilder legt beim Vorgehen des Angriffstrupps durch ein Kommando d</w:t>
      </w:r>
      <w:r w:rsidR="00F05A13" w:rsidRPr="00951EC1">
        <w:rPr>
          <w:rFonts w:cs="Arial"/>
        </w:rPr>
        <w:t xml:space="preserve">ie Anhebestellen </w:t>
      </w:r>
      <w:r w:rsidRPr="00951EC1">
        <w:rPr>
          <w:rFonts w:cs="Arial"/>
        </w:rPr>
        <w:t>am Fahrzeug fest.</w:t>
      </w:r>
    </w:p>
    <w:p w14:paraId="5D2731E2" w14:textId="77777777" w:rsidR="00E655D6" w:rsidRDefault="009C742F" w:rsidP="009C742F">
      <w:pPr>
        <w:pStyle w:val="Listenabsatz"/>
        <w:numPr>
          <w:ilvl w:val="0"/>
          <w:numId w:val="20"/>
        </w:numPr>
        <w:spacing w:before="120" w:after="120" w:line="276" w:lineRule="auto"/>
        <w:ind w:left="227" w:hanging="227"/>
        <w:contextualSpacing w:val="0"/>
        <w:rPr>
          <w:rFonts w:cs="Arial"/>
        </w:rPr>
      </w:pPr>
      <w:r w:rsidRPr="00951EC1">
        <w:rPr>
          <w:rFonts w:cs="Arial"/>
        </w:rPr>
        <w:t xml:space="preserve">Der Angriffstrupp macht </w:t>
      </w:r>
      <w:r w:rsidR="0047435A" w:rsidRPr="00951EC1">
        <w:rPr>
          <w:rFonts w:cs="Arial"/>
        </w:rPr>
        <w:t xml:space="preserve">das </w:t>
      </w:r>
      <w:r w:rsidR="00F05A13" w:rsidRPr="00951EC1">
        <w:rPr>
          <w:rFonts w:cs="Arial"/>
        </w:rPr>
        <w:t>Hebekissensystem</w:t>
      </w:r>
      <w:r w:rsidRPr="00951EC1">
        <w:rPr>
          <w:rFonts w:cs="Arial"/>
        </w:rPr>
        <w:t xml:space="preserve"> einsatzbereit, verbindet </w:t>
      </w:r>
      <w:r w:rsidR="0047435A" w:rsidRPr="00951EC1">
        <w:rPr>
          <w:rFonts w:cs="Arial"/>
        </w:rPr>
        <w:t xml:space="preserve">dazu </w:t>
      </w:r>
      <w:r w:rsidR="00F05A13" w:rsidRPr="00951EC1">
        <w:rPr>
          <w:rFonts w:cs="Arial"/>
        </w:rPr>
        <w:t>die Hebekissen</w:t>
      </w:r>
      <w:r w:rsidR="009C7090" w:rsidRPr="00951EC1">
        <w:rPr>
          <w:rFonts w:cs="Arial"/>
        </w:rPr>
        <w:t>, das Steuerorgan und die Druckluftflasche</w:t>
      </w:r>
      <w:r w:rsidR="00E655D6">
        <w:rPr>
          <w:rFonts w:cs="Arial"/>
        </w:rPr>
        <w:t>.</w:t>
      </w:r>
    </w:p>
    <w:p w14:paraId="6EB0B596" w14:textId="0861BB84" w:rsidR="009C742F" w:rsidRPr="00951EC1" w:rsidRDefault="00E655D6" w:rsidP="009C742F">
      <w:pPr>
        <w:pStyle w:val="Listenabsatz"/>
        <w:numPr>
          <w:ilvl w:val="0"/>
          <w:numId w:val="20"/>
        </w:numPr>
        <w:spacing w:before="120" w:after="120" w:line="276" w:lineRule="auto"/>
        <w:ind w:left="227" w:hanging="227"/>
        <w:contextualSpacing w:val="0"/>
        <w:rPr>
          <w:rFonts w:cs="Arial"/>
        </w:rPr>
      </w:pPr>
      <w:r>
        <w:rPr>
          <w:rFonts w:cs="Arial"/>
        </w:rPr>
        <w:t>Er legt die Hebekissen unter das Fahrzeug</w:t>
      </w:r>
      <w:r w:rsidR="009C7090" w:rsidRPr="00951EC1">
        <w:rPr>
          <w:rFonts w:cs="Arial"/>
        </w:rPr>
        <w:t xml:space="preserve"> </w:t>
      </w:r>
      <w:r w:rsidR="009C742F" w:rsidRPr="00951EC1">
        <w:rPr>
          <w:rFonts w:cs="Arial"/>
        </w:rPr>
        <w:t xml:space="preserve">und setzt </w:t>
      </w:r>
      <w:r w:rsidR="00F05A13" w:rsidRPr="00951EC1">
        <w:rPr>
          <w:rFonts w:cs="Arial"/>
        </w:rPr>
        <w:t>die Hebekissen</w:t>
      </w:r>
      <w:r w:rsidR="009C742F" w:rsidRPr="00951EC1">
        <w:rPr>
          <w:rFonts w:cs="Arial"/>
        </w:rPr>
        <w:t xml:space="preserve"> </w:t>
      </w:r>
      <w:r w:rsidR="00F05A13" w:rsidRPr="00951EC1">
        <w:rPr>
          <w:rFonts w:cs="Arial"/>
        </w:rPr>
        <w:t xml:space="preserve">langsam </w:t>
      </w:r>
      <w:r w:rsidR="009C742F" w:rsidRPr="00951EC1">
        <w:rPr>
          <w:rFonts w:cs="Arial"/>
        </w:rPr>
        <w:t xml:space="preserve">unter </w:t>
      </w:r>
      <w:r w:rsidR="00F05A13" w:rsidRPr="00951EC1">
        <w:rPr>
          <w:rFonts w:cs="Arial"/>
        </w:rPr>
        <w:t>Druck</w:t>
      </w:r>
      <w:r w:rsidR="009C742F" w:rsidRPr="00951EC1">
        <w:rPr>
          <w:rFonts w:cs="Arial"/>
        </w:rPr>
        <w:t>.</w:t>
      </w:r>
    </w:p>
    <w:p w14:paraId="21CE4CB6" w14:textId="77777777" w:rsidR="009C742F" w:rsidRPr="00951EC1" w:rsidRDefault="009C742F" w:rsidP="0047435A">
      <w:pPr>
        <w:spacing w:before="360"/>
        <w:rPr>
          <w:rFonts w:cs="Arial"/>
          <w:b/>
          <w:bCs/>
          <w:sz w:val="24"/>
          <w:szCs w:val="24"/>
        </w:rPr>
      </w:pPr>
      <w:r w:rsidRPr="00951EC1">
        <w:rPr>
          <w:rFonts w:cs="Arial"/>
          <w:b/>
          <w:bCs/>
          <w:sz w:val="24"/>
          <w:szCs w:val="24"/>
        </w:rPr>
        <w:t>Schlauchtrupp</w:t>
      </w:r>
    </w:p>
    <w:p w14:paraId="02619BF7" w14:textId="12EDE528" w:rsidR="009C742F" w:rsidRPr="00951EC1" w:rsidRDefault="009C742F" w:rsidP="009C742F">
      <w:pPr>
        <w:pStyle w:val="Listenabsatz"/>
        <w:numPr>
          <w:ilvl w:val="0"/>
          <w:numId w:val="17"/>
        </w:numPr>
        <w:spacing w:before="120" w:after="120" w:line="276" w:lineRule="auto"/>
        <w:ind w:left="227" w:hanging="227"/>
        <w:contextualSpacing w:val="0"/>
        <w:rPr>
          <w:rFonts w:cs="Arial"/>
        </w:rPr>
      </w:pPr>
      <w:r w:rsidRPr="00951EC1">
        <w:rPr>
          <w:rFonts w:cs="Arial"/>
        </w:rPr>
        <w:t xml:space="preserve">Der Schlauchtrupp nimmt </w:t>
      </w:r>
      <w:r w:rsidR="009C7090" w:rsidRPr="00951EC1">
        <w:rPr>
          <w:rFonts w:cs="Arial"/>
        </w:rPr>
        <w:t xml:space="preserve">das Unterbaumaterial (Schiebeblöcke, Formhölzer, …) </w:t>
      </w:r>
      <w:r w:rsidRPr="00951EC1">
        <w:rPr>
          <w:rFonts w:cs="Arial"/>
        </w:rPr>
        <w:t>vor.</w:t>
      </w:r>
    </w:p>
    <w:p w14:paraId="75A90EE5" w14:textId="303C0682" w:rsidR="009C742F" w:rsidRPr="00951EC1" w:rsidRDefault="009C742F" w:rsidP="009C742F">
      <w:pPr>
        <w:pStyle w:val="Listenabsatz"/>
        <w:numPr>
          <w:ilvl w:val="0"/>
          <w:numId w:val="17"/>
        </w:numPr>
        <w:spacing w:before="120" w:after="120" w:line="276" w:lineRule="auto"/>
        <w:ind w:left="227" w:hanging="227"/>
        <w:contextualSpacing w:val="0"/>
        <w:rPr>
          <w:rFonts w:cs="Arial"/>
        </w:rPr>
      </w:pPr>
      <w:r w:rsidRPr="00951EC1">
        <w:rPr>
          <w:rFonts w:cs="Arial"/>
        </w:rPr>
        <w:t>Der Ausbilder legt beim Vorgehen des Schlauchtrupps durch ein Kommando die Stelle</w:t>
      </w:r>
      <w:r w:rsidR="0047435A" w:rsidRPr="00951EC1">
        <w:rPr>
          <w:rFonts w:cs="Arial"/>
        </w:rPr>
        <w:t>n zum</w:t>
      </w:r>
      <w:r w:rsidRPr="00951EC1">
        <w:rPr>
          <w:rFonts w:cs="Arial"/>
        </w:rPr>
        <w:t xml:space="preserve"> </w:t>
      </w:r>
      <w:r w:rsidR="009C7090" w:rsidRPr="00951EC1">
        <w:rPr>
          <w:rFonts w:cs="Arial"/>
        </w:rPr>
        <w:t>Unterbaue</w:t>
      </w:r>
      <w:r w:rsidR="0047435A" w:rsidRPr="00951EC1">
        <w:rPr>
          <w:rFonts w:cs="Arial"/>
        </w:rPr>
        <w:t>n</w:t>
      </w:r>
      <w:r w:rsidR="009C7090" w:rsidRPr="00951EC1">
        <w:rPr>
          <w:rFonts w:cs="Arial"/>
        </w:rPr>
        <w:t xml:space="preserve"> des Fahrzeuges</w:t>
      </w:r>
      <w:r w:rsidRPr="00951EC1">
        <w:rPr>
          <w:rFonts w:cs="Arial"/>
        </w:rPr>
        <w:t xml:space="preserve"> fest.</w:t>
      </w:r>
    </w:p>
    <w:p w14:paraId="71AD61EC" w14:textId="37AD5076" w:rsidR="009C742F" w:rsidRPr="00951EC1" w:rsidRDefault="009C742F" w:rsidP="009C742F">
      <w:pPr>
        <w:pStyle w:val="Listenabsatz"/>
        <w:numPr>
          <w:ilvl w:val="0"/>
          <w:numId w:val="17"/>
        </w:numPr>
        <w:spacing w:before="120" w:after="120" w:line="276" w:lineRule="auto"/>
        <w:ind w:left="227" w:hanging="227"/>
        <w:contextualSpacing w:val="0"/>
        <w:rPr>
          <w:rFonts w:cs="Arial"/>
        </w:rPr>
      </w:pPr>
      <w:r w:rsidRPr="00951EC1">
        <w:rPr>
          <w:rFonts w:cs="Arial"/>
        </w:rPr>
        <w:t xml:space="preserve">Der Schlauchtrupp </w:t>
      </w:r>
      <w:r w:rsidR="009C7090" w:rsidRPr="00951EC1">
        <w:rPr>
          <w:rFonts w:cs="Arial"/>
        </w:rPr>
        <w:t>unterbaut in Abstimmung mit dem Angriffstrupp das Fahrzeug</w:t>
      </w:r>
      <w:r w:rsidRPr="00951EC1">
        <w:rPr>
          <w:rFonts w:cs="Arial"/>
        </w:rPr>
        <w:t xml:space="preserve"> </w:t>
      </w:r>
      <w:r w:rsidR="0047435A" w:rsidRPr="00951EC1">
        <w:rPr>
          <w:rFonts w:cs="Arial"/>
        </w:rPr>
        <w:t>beim Anheben</w:t>
      </w:r>
      <w:r w:rsidRPr="00951EC1">
        <w:rPr>
          <w:rFonts w:cs="Arial"/>
        </w:rPr>
        <w:t>.</w:t>
      </w:r>
    </w:p>
    <w:p w14:paraId="4B0C7266" w14:textId="77777777" w:rsidR="009C742F" w:rsidRPr="00951EC1" w:rsidRDefault="009C742F" w:rsidP="0073388E">
      <w:pPr>
        <w:spacing w:before="360"/>
        <w:rPr>
          <w:rFonts w:cs="Arial"/>
          <w:b/>
          <w:bCs/>
          <w:sz w:val="24"/>
          <w:szCs w:val="24"/>
        </w:rPr>
      </w:pPr>
      <w:r w:rsidRPr="00951EC1">
        <w:rPr>
          <w:rFonts w:cs="Arial"/>
          <w:b/>
          <w:bCs/>
          <w:sz w:val="24"/>
          <w:szCs w:val="24"/>
        </w:rPr>
        <w:t>Wassertrupp</w:t>
      </w:r>
    </w:p>
    <w:p w14:paraId="378D8FF7" w14:textId="1BA1B071" w:rsidR="009C742F" w:rsidRPr="00951EC1" w:rsidRDefault="009C742F" w:rsidP="009C742F">
      <w:pPr>
        <w:pStyle w:val="Listenabsatz"/>
        <w:numPr>
          <w:ilvl w:val="0"/>
          <w:numId w:val="21"/>
        </w:numPr>
        <w:spacing w:before="120" w:after="120" w:line="276" w:lineRule="auto"/>
        <w:ind w:left="284" w:hanging="284"/>
        <w:contextualSpacing w:val="0"/>
        <w:rPr>
          <w:rFonts w:cs="Arial"/>
        </w:rPr>
      </w:pPr>
      <w:r w:rsidRPr="00951EC1">
        <w:rPr>
          <w:rFonts w:cs="Arial"/>
        </w:rPr>
        <w:t xml:space="preserve">Der Wassertrupp nimmt die </w:t>
      </w:r>
      <w:r w:rsidR="009C7090" w:rsidRPr="00951EC1">
        <w:rPr>
          <w:rFonts w:cs="Arial"/>
        </w:rPr>
        <w:t xml:space="preserve">Warndreiecke, Warnleuchten, Verkehrsleitkegel </w:t>
      </w:r>
      <w:r w:rsidR="0047435A" w:rsidRPr="00951EC1">
        <w:rPr>
          <w:rFonts w:cs="Arial"/>
        </w:rPr>
        <w:t>und/oder</w:t>
      </w:r>
      <w:r w:rsidR="009C7090" w:rsidRPr="00951EC1">
        <w:rPr>
          <w:rFonts w:cs="Arial"/>
        </w:rPr>
        <w:t xml:space="preserve"> sonstige Warngeräte </w:t>
      </w:r>
      <w:r w:rsidRPr="00951EC1">
        <w:rPr>
          <w:rFonts w:cs="Arial"/>
        </w:rPr>
        <w:t xml:space="preserve">vor. </w:t>
      </w:r>
    </w:p>
    <w:p w14:paraId="24FAA63C" w14:textId="0EDB03BC" w:rsidR="00163DEC" w:rsidRPr="00951EC1" w:rsidRDefault="00163DEC" w:rsidP="009C742F">
      <w:pPr>
        <w:pStyle w:val="Listenabsatz"/>
        <w:numPr>
          <w:ilvl w:val="0"/>
          <w:numId w:val="21"/>
        </w:numPr>
        <w:spacing w:before="120" w:after="120" w:line="276" w:lineRule="auto"/>
        <w:ind w:left="284" w:hanging="284"/>
        <w:contextualSpacing w:val="0"/>
        <w:rPr>
          <w:rFonts w:cs="Arial"/>
        </w:rPr>
      </w:pPr>
      <w:r w:rsidRPr="00951EC1">
        <w:rPr>
          <w:rFonts w:cs="Arial"/>
        </w:rPr>
        <w:t>Er sperrt die Straße beidseitig vor der Einsatzstelle ab.</w:t>
      </w:r>
    </w:p>
    <w:p w14:paraId="3FE6482C" w14:textId="77777777" w:rsidR="009C742F" w:rsidRPr="00951EC1" w:rsidRDefault="009C742F" w:rsidP="009C742F">
      <w:pPr>
        <w:autoSpaceDE w:val="0"/>
        <w:autoSpaceDN w:val="0"/>
        <w:adjustRightInd w:val="0"/>
        <w:spacing w:after="240"/>
        <w:rPr>
          <w:rFonts w:cs="Arial"/>
        </w:rPr>
      </w:pPr>
    </w:p>
    <w:p w14:paraId="006BA0F2" w14:textId="77777777" w:rsidR="009C742F" w:rsidRPr="00951EC1" w:rsidRDefault="009C742F" w:rsidP="009C742F">
      <w:pPr>
        <w:rPr>
          <w:rStyle w:val="Hervorhebung"/>
          <w:rFonts w:cs="Arial"/>
          <w:i w:val="0"/>
          <w:iCs w:val="0"/>
        </w:rPr>
        <w:sectPr w:rsidR="009C742F" w:rsidRPr="00951EC1"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951EC1" w:rsidRPr="00951EC1" w14:paraId="4C4A21C2" w14:textId="77777777" w:rsidTr="001A15F3">
        <w:tc>
          <w:tcPr>
            <w:tcW w:w="14176" w:type="dxa"/>
            <w:gridSpan w:val="4"/>
            <w:tcBorders>
              <w:top w:val="single" w:sz="2" w:space="0" w:color="auto"/>
              <w:left w:val="single" w:sz="2" w:space="0" w:color="auto"/>
              <w:bottom w:val="single" w:sz="2" w:space="0" w:color="auto"/>
              <w:right w:val="single" w:sz="2" w:space="0" w:color="auto"/>
            </w:tcBorders>
          </w:tcPr>
          <w:p w14:paraId="2DE8852F" w14:textId="61C54969" w:rsidR="0047435A" w:rsidRPr="00951EC1" w:rsidRDefault="0047435A" w:rsidP="001A15F3">
            <w:pPr>
              <w:jc w:val="center"/>
              <w:rPr>
                <w:rFonts w:cs="Arial"/>
                <w:sz w:val="24"/>
                <w:szCs w:val="24"/>
              </w:rPr>
            </w:pPr>
            <w:r w:rsidRPr="00951EC1">
              <w:rPr>
                <w:rStyle w:val="Fett"/>
                <w:rFonts w:ascii="Arial" w:hAnsi="Arial" w:cs="Arial"/>
                <w:szCs w:val="24"/>
              </w:rPr>
              <w:lastRenderedPageBreak/>
              <w:t xml:space="preserve">Ausbildungseinheit:  </w:t>
            </w:r>
            <w:r w:rsidRPr="00951EC1">
              <w:rPr>
                <w:rFonts w:cs="Arial"/>
                <w:b/>
                <w:bCs/>
                <w:sz w:val="24"/>
                <w:szCs w:val="24"/>
              </w:rPr>
              <w:t>8.7   Einsatzübung: Rettung einer eingeklemmten Person</w:t>
            </w:r>
            <w:r w:rsidR="00163DEC" w:rsidRPr="00951EC1">
              <w:rPr>
                <w:rFonts w:cs="Arial"/>
                <w:b/>
                <w:bCs/>
                <w:sz w:val="24"/>
                <w:szCs w:val="24"/>
              </w:rPr>
              <w:t xml:space="preserve"> nach einem Verkehrsu</w:t>
            </w:r>
            <w:r w:rsidR="00446F13" w:rsidRPr="00951EC1">
              <w:rPr>
                <w:rFonts w:cs="Arial"/>
                <w:b/>
                <w:bCs/>
                <w:sz w:val="24"/>
                <w:szCs w:val="24"/>
              </w:rPr>
              <w:t>n</w:t>
            </w:r>
            <w:r w:rsidR="00163DEC" w:rsidRPr="00951EC1">
              <w:rPr>
                <w:rFonts w:cs="Arial"/>
                <w:b/>
                <w:bCs/>
                <w:sz w:val="24"/>
                <w:szCs w:val="24"/>
              </w:rPr>
              <w:t>fall</w:t>
            </w:r>
          </w:p>
        </w:tc>
      </w:tr>
      <w:tr w:rsidR="00951EC1" w:rsidRPr="00951EC1" w14:paraId="794248AC" w14:textId="77777777" w:rsidTr="001A15F3">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2FDE678" w14:textId="77777777" w:rsidR="0047435A" w:rsidRPr="00951EC1" w:rsidRDefault="0047435A" w:rsidP="001A15F3">
            <w:pPr>
              <w:jc w:val="center"/>
              <w:rPr>
                <w:rStyle w:val="Fett"/>
                <w:rFonts w:ascii="Arial" w:hAnsi="Arial" w:cs="Arial"/>
              </w:rPr>
            </w:pPr>
            <w:r w:rsidRPr="00951EC1">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17F5F02" w14:textId="77777777" w:rsidR="0047435A" w:rsidRPr="00951EC1" w:rsidRDefault="0047435A" w:rsidP="001A15F3">
            <w:pPr>
              <w:jc w:val="center"/>
              <w:rPr>
                <w:rStyle w:val="Fett"/>
                <w:rFonts w:ascii="Arial" w:hAnsi="Arial" w:cs="Arial"/>
              </w:rPr>
            </w:pPr>
            <w:r w:rsidRPr="00951EC1">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E6CD2A0" w14:textId="77777777" w:rsidR="0047435A" w:rsidRPr="00951EC1" w:rsidRDefault="0047435A" w:rsidP="001A15F3">
            <w:pPr>
              <w:jc w:val="center"/>
              <w:rPr>
                <w:rStyle w:val="Fett"/>
                <w:rFonts w:ascii="Arial" w:hAnsi="Arial" w:cs="Arial"/>
              </w:rPr>
            </w:pPr>
            <w:r w:rsidRPr="00951EC1">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FD92A8D" w14:textId="77777777" w:rsidR="0047435A" w:rsidRPr="00951EC1" w:rsidRDefault="0047435A" w:rsidP="001A15F3">
            <w:pPr>
              <w:jc w:val="center"/>
              <w:rPr>
                <w:rStyle w:val="Fett"/>
                <w:rFonts w:ascii="Arial" w:hAnsi="Arial" w:cs="Arial"/>
              </w:rPr>
            </w:pPr>
            <w:r w:rsidRPr="00951EC1">
              <w:rPr>
                <w:rStyle w:val="Fett"/>
                <w:rFonts w:ascii="Arial" w:hAnsi="Arial" w:cs="Arial"/>
              </w:rPr>
              <w:t>Organisation / Hinweise</w:t>
            </w:r>
          </w:p>
        </w:tc>
      </w:tr>
      <w:tr w:rsidR="00951EC1" w:rsidRPr="00951EC1" w14:paraId="2A252826" w14:textId="77777777" w:rsidTr="001A15F3">
        <w:tc>
          <w:tcPr>
            <w:tcW w:w="851" w:type="dxa"/>
            <w:tcBorders>
              <w:top w:val="single" w:sz="2" w:space="0" w:color="auto"/>
              <w:left w:val="single" w:sz="2" w:space="0" w:color="auto"/>
              <w:bottom w:val="nil"/>
              <w:right w:val="single" w:sz="2" w:space="0" w:color="auto"/>
            </w:tcBorders>
          </w:tcPr>
          <w:p w14:paraId="7EEAEC96" w14:textId="77777777" w:rsidR="0047435A" w:rsidRPr="00951EC1" w:rsidRDefault="0047435A" w:rsidP="001A15F3">
            <w:pPr>
              <w:rPr>
                <w:rFonts w:cs="Arial"/>
              </w:rPr>
            </w:pPr>
          </w:p>
        </w:tc>
        <w:tc>
          <w:tcPr>
            <w:tcW w:w="4252" w:type="dxa"/>
            <w:tcBorders>
              <w:top w:val="single" w:sz="2" w:space="0" w:color="auto"/>
              <w:left w:val="single" w:sz="2" w:space="0" w:color="auto"/>
              <w:bottom w:val="nil"/>
              <w:right w:val="single" w:sz="2" w:space="0" w:color="auto"/>
            </w:tcBorders>
          </w:tcPr>
          <w:p w14:paraId="15832B4F" w14:textId="77777777" w:rsidR="0047435A" w:rsidRPr="00951EC1" w:rsidRDefault="0047435A" w:rsidP="001A15F3">
            <w:pPr>
              <w:pStyle w:val="Zitat"/>
              <w:rPr>
                <w:rFonts w:cs="Arial"/>
                <w:color w:val="auto"/>
              </w:rPr>
            </w:pPr>
            <w:r w:rsidRPr="00951EC1">
              <w:rPr>
                <w:rFonts w:cs="Arial"/>
                <w:color w:val="auto"/>
              </w:rPr>
              <w:t>Die Teilnehmer müssen</w:t>
            </w:r>
          </w:p>
        </w:tc>
        <w:tc>
          <w:tcPr>
            <w:tcW w:w="6096" w:type="dxa"/>
            <w:tcBorders>
              <w:top w:val="single" w:sz="2" w:space="0" w:color="auto"/>
              <w:left w:val="single" w:sz="2" w:space="0" w:color="auto"/>
              <w:bottom w:val="nil"/>
              <w:right w:val="single" w:sz="2" w:space="0" w:color="auto"/>
            </w:tcBorders>
          </w:tcPr>
          <w:p w14:paraId="64213011" w14:textId="77777777" w:rsidR="0047435A" w:rsidRPr="00951EC1" w:rsidRDefault="0047435A" w:rsidP="001A15F3">
            <w:pPr>
              <w:autoSpaceDE w:val="0"/>
              <w:autoSpaceDN w:val="0"/>
              <w:adjustRightInd w:val="0"/>
              <w:rPr>
                <w:rFonts w:cs="Arial"/>
              </w:rPr>
            </w:pPr>
          </w:p>
        </w:tc>
        <w:tc>
          <w:tcPr>
            <w:tcW w:w="2977" w:type="dxa"/>
            <w:tcBorders>
              <w:top w:val="single" w:sz="2" w:space="0" w:color="auto"/>
              <w:left w:val="single" w:sz="2" w:space="0" w:color="auto"/>
              <w:bottom w:val="nil"/>
              <w:right w:val="single" w:sz="2" w:space="0" w:color="auto"/>
            </w:tcBorders>
          </w:tcPr>
          <w:p w14:paraId="683DE91F" w14:textId="77777777" w:rsidR="0047435A" w:rsidRPr="00951EC1" w:rsidRDefault="0047435A" w:rsidP="001A15F3">
            <w:pPr>
              <w:rPr>
                <w:rFonts w:cs="Arial"/>
              </w:rPr>
            </w:pPr>
          </w:p>
        </w:tc>
      </w:tr>
      <w:tr w:rsidR="00951EC1" w:rsidRPr="00951EC1" w14:paraId="7C783AC1" w14:textId="77777777" w:rsidTr="001A15F3">
        <w:tc>
          <w:tcPr>
            <w:tcW w:w="851" w:type="dxa"/>
            <w:tcBorders>
              <w:top w:val="nil"/>
              <w:left w:val="single" w:sz="2" w:space="0" w:color="auto"/>
              <w:bottom w:val="single" w:sz="4" w:space="0" w:color="auto"/>
              <w:right w:val="single" w:sz="2" w:space="0" w:color="auto"/>
            </w:tcBorders>
          </w:tcPr>
          <w:p w14:paraId="6E820422" w14:textId="7EF38996" w:rsidR="0047435A" w:rsidRPr="00951EC1" w:rsidRDefault="00951EC1" w:rsidP="001A15F3">
            <w:pPr>
              <w:spacing w:line="276" w:lineRule="auto"/>
              <w:ind w:left="-57" w:right="-57"/>
              <w:jc w:val="center"/>
              <w:rPr>
                <w:rFonts w:cs="Arial"/>
              </w:rPr>
            </w:pPr>
            <w:r w:rsidRPr="00951EC1">
              <w:rPr>
                <w:rFonts w:cs="Arial"/>
              </w:rPr>
              <w:t>10</w:t>
            </w:r>
            <w:r w:rsidR="0047435A" w:rsidRPr="00951EC1">
              <w:rPr>
                <w:rFonts w:cs="Arial"/>
              </w:rPr>
              <w:t xml:space="preserve"> min</w:t>
            </w:r>
          </w:p>
        </w:tc>
        <w:tc>
          <w:tcPr>
            <w:tcW w:w="4252" w:type="dxa"/>
            <w:tcBorders>
              <w:top w:val="nil"/>
              <w:left w:val="single" w:sz="2" w:space="0" w:color="auto"/>
              <w:bottom w:val="single" w:sz="4" w:space="0" w:color="auto"/>
              <w:right w:val="single" w:sz="2" w:space="0" w:color="auto"/>
            </w:tcBorders>
          </w:tcPr>
          <w:p w14:paraId="0CE56D63" w14:textId="443E8B63" w:rsidR="0047435A" w:rsidRPr="00951EC1" w:rsidRDefault="00163DEC" w:rsidP="001A15F3">
            <w:pPr>
              <w:pStyle w:val="Listenabsatz"/>
              <w:numPr>
                <w:ilvl w:val="0"/>
                <w:numId w:val="4"/>
              </w:numPr>
              <w:spacing w:before="120" w:after="120" w:line="276" w:lineRule="auto"/>
              <w:ind w:left="227" w:hanging="227"/>
              <w:contextualSpacing w:val="0"/>
              <w:rPr>
                <w:rFonts w:cs="Arial"/>
              </w:rPr>
            </w:pPr>
            <w:r w:rsidRPr="00951EC1">
              <w:rPr>
                <w:rFonts w:cs="Arial"/>
              </w:rPr>
              <w:t xml:space="preserve">die Rettung einer eingeklemmten Person nach einem Verkehrsunfall </w:t>
            </w:r>
            <w:r w:rsidR="0047435A" w:rsidRPr="00951EC1">
              <w:rPr>
                <w:rFonts w:cs="Arial"/>
              </w:rPr>
              <w:t>auf Befehl selbstständig und fachlich richtig sowie zügig und genau durchführen können.</w:t>
            </w:r>
          </w:p>
        </w:tc>
        <w:tc>
          <w:tcPr>
            <w:tcW w:w="6096" w:type="dxa"/>
            <w:tcBorders>
              <w:top w:val="nil"/>
              <w:left w:val="single" w:sz="2" w:space="0" w:color="auto"/>
              <w:bottom w:val="single" w:sz="4" w:space="0" w:color="auto"/>
              <w:right w:val="single" w:sz="2" w:space="0" w:color="auto"/>
            </w:tcBorders>
          </w:tcPr>
          <w:p w14:paraId="58A22B22" w14:textId="2562AB78" w:rsidR="0047435A" w:rsidRPr="00951EC1" w:rsidRDefault="0047435A" w:rsidP="001A15F3">
            <w:pPr>
              <w:spacing w:line="276" w:lineRule="auto"/>
              <w:rPr>
                <w:rFonts w:cs="Arial"/>
              </w:rPr>
            </w:pPr>
            <w:r w:rsidRPr="00951EC1">
              <w:rPr>
                <w:rFonts w:cs="Arial"/>
              </w:rPr>
              <w:t xml:space="preserve">Der Befehl für einen Einsatz </w:t>
            </w:r>
            <w:r w:rsidR="00163DEC" w:rsidRPr="00951EC1">
              <w:rPr>
                <w:rFonts w:cs="Arial"/>
                <w:u w:val="single"/>
              </w:rPr>
              <w:t>mit</w:t>
            </w:r>
            <w:r w:rsidRPr="00951EC1">
              <w:rPr>
                <w:rFonts w:cs="Arial"/>
              </w:rPr>
              <w:t xml:space="preserve"> Bereitstellung lautet:</w:t>
            </w:r>
          </w:p>
          <w:p w14:paraId="605D8BB8" w14:textId="0CE88942" w:rsidR="0047435A" w:rsidRPr="00951EC1" w:rsidRDefault="0047435A" w:rsidP="001A15F3">
            <w:pPr>
              <w:pStyle w:val="Listenabsatz"/>
              <w:numPr>
                <w:ilvl w:val="0"/>
                <w:numId w:val="8"/>
              </w:numPr>
              <w:spacing w:before="120" w:after="120" w:line="276" w:lineRule="auto"/>
              <w:ind w:left="227" w:hanging="227"/>
              <w:contextualSpacing w:val="0"/>
              <w:rPr>
                <w:rFonts w:cs="Arial"/>
                <w:i/>
                <w:iCs/>
              </w:rPr>
            </w:pPr>
            <w:r w:rsidRPr="00951EC1">
              <w:rPr>
                <w:rFonts w:cs="Arial"/>
              </w:rPr>
              <w:t>„</w:t>
            </w:r>
            <w:r w:rsidRPr="00951EC1">
              <w:rPr>
                <w:rFonts w:cs="Arial"/>
                <w:i/>
                <w:iCs/>
              </w:rPr>
              <w:t>Angriffstrupp</w:t>
            </w:r>
            <w:r w:rsidR="00446F13" w:rsidRPr="00951EC1">
              <w:rPr>
                <w:rFonts w:cs="Arial"/>
                <w:i/>
                <w:iCs/>
              </w:rPr>
              <w:t xml:space="preserve"> und Melder</w:t>
            </w:r>
            <w:r w:rsidRPr="00951EC1">
              <w:rPr>
                <w:rFonts w:cs="Arial"/>
                <w:i/>
                <w:iCs/>
              </w:rPr>
              <w:t xml:space="preserve"> - </w:t>
            </w:r>
            <w:r w:rsidR="00446F13" w:rsidRPr="00951EC1">
              <w:rPr>
                <w:rFonts w:cs="Arial"/>
                <w:i/>
                <w:iCs/>
              </w:rPr>
              <w:t>mit zur Lageerkundung</w:t>
            </w:r>
            <w:r w:rsidRPr="00951EC1">
              <w:rPr>
                <w:rFonts w:cs="Arial"/>
                <w:i/>
                <w:iCs/>
              </w:rPr>
              <w:t xml:space="preserve">, </w:t>
            </w:r>
          </w:p>
          <w:p w14:paraId="03145BA9" w14:textId="5D9FBBF8" w:rsidR="00446F13" w:rsidRPr="00951EC1" w:rsidRDefault="0047435A" w:rsidP="00446F13">
            <w:pPr>
              <w:pStyle w:val="Listenabsatz"/>
              <w:numPr>
                <w:ilvl w:val="0"/>
                <w:numId w:val="8"/>
              </w:numPr>
              <w:spacing w:before="120" w:after="120" w:line="276" w:lineRule="auto"/>
              <w:ind w:left="227" w:hanging="227"/>
              <w:contextualSpacing w:val="0"/>
              <w:rPr>
                <w:rFonts w:cs="Arial"/>
                <w:i/>
                <w:iCs/>
              </w:rPr>
            </w:pPr>
            <w:r w:rsidRPr="00951EC1">
              <w:rPr>
                <w:rFonts w:cs="Arial"/>
                <w:i/>
                <w:iCs/>
              </w:rPr>
              <w:t>Wassertrupp - Sichern gegen fließenden Verkehr - mit Warngeräten</w:t>
            </w:r>
            <w:r w:rsidR="00446F13" w:rsidRPr="00951EC1">
              <w:rPr>
                <w:rFonts w:cs="Arial"/>
                <w:i/>
                <w:iCs/>
              </w:rPr>
              <w:t>,</w:t>
            </w:r>
          </w:p>
          <w:p w14:paraId="69F78753" w14:textId="53FB1061" w:rsidR="0047435A" w:rsidRPr="00951EC1" w:rsidRDefault="00446F13" w:rsidP="00322FE1">
            <w:pPr>
              <w:pStyle w:val="Listenabsatz"/>
              <w:numPr>
                <w:ilvl w:val="0"/>
                <w:numId w:val="8"/>
              </w:numPr>
              <w:spacing w:before="120" w:after="120" w:line="276" w:lineRule="auto"/>
              <w:ind w:left="227" w:hanging="227"/>
              <w:contextualSpacing w:val="0"/>
              <w:rPr>
                <w:rFonts w:cs="Arial"/>
                <w:i/>
                <w:iCs/>
              </w:rPr>
            </w:pPr>
            <w:r w:rsidRPr="00951EC1">
              <w:rPr>
                <w:rFonts w:cs="Arial"/>
                <w:i/>
                <w:iCs/>
              </w:rPr>
              <w:t>Schlauchtrupp - Bereitlegen der Rettungsgeräte - rechts vom Fahrzeug.</w:t>
            </w:r>
          </w:p>
          <w:p w14:paraId="580F7AC1" w14:textId="59622080" w:rsidR="0047435A" w:rsidRPr="00951EC1" w:rsidRDefault="0073388E" w:rsidP="001A15F3">
            <w:pPr>
              <w:pStyle w:val="Listenabsatz"/>
              <w:numPr>
                <w:ilvl w:val="0"/>
                <w:numId w:val="8"/>
              </w:numPr>
              <w:spacing w:before="120" w:after="120" w:line="276" w:lineRule="auto"/>
              <w:ind w:left="227" w:hanging="227"/>
              <w:contextualSpacing w:val="0"/>
              <w:rPr>
                <w:rFonts w:cs="Arial"/>
              </w:rPr>
            </w:pPr>
            <w:r w:rsidRPr="00951EC1">
              <w:rPr>
                <w:rFonts w:cs="Arial"/>
                <w:i/>
                <w:iCs/>
              </w:rPr>
              <w:t>Zum Einsatz fertig</w:t>
            </w:r>
            <w:r w:rsidR="0047435A" w:rsidRPr="00951EC1">
              <w:rPr>
                <w:rFonts w:cs="Arial"/>
                <w:i/>
                <w:iCs/>
              </w:rPr>
              <w:t>!</w:t>
            </w:r>
            <w:r w:rsidR="0047435A" w:rsidRPr="00951EC1">
              <w:rPr>
                <w:rFonts w:cs="Arial"/>
              </w:rPr>
              <w:t>“</w:t>
            </w:r>
          </w:p>
        </w:tc>
        <w:tc>
          <w:tcPr>
            <w:tcW w:w="2977" w:type="dxa"/>
            <w:tcBorders>
              <w:top w:val="nil"/>
              <w:left w:val="single" w:sz="2" w:space="0" w:color="auto"/>
              <w:bottom w:val="single" w:sz="4" w:space="0" w:color="auto"/>
              <w:right w:val="single" w:sz="2" w:space="0" w:color="auto"/>
            </w:tcBorders>
          </w:tcPr>
          <w:p w14:paraId="64E524C3" w14:textId="77777777" w:rsidR="0047435A" w:rsidRPr="00951EC1" w:rsidRDefault="0047435A" w:rsidP="001A15F3">
            <w:pPr>
              <w:spacing w:after="240" w:line="276" w:lineRule="auto"/>
              <w:rPr>
                <w:rFonts w:cs="Arial"/>
              </w:rPr>
            </w:pPr>
            <w:r w:rsidRPr="00951EC1">
              <w:rPr>
                <w:rFonts w:cs="Arial"/>
              </w:rPr>
              <w:t>FwDV 3 Kapitel 7</w:t>
            </w:r>
          </w:p>
          <w:p w14:paraId="45C04733" w14:textId="43342763" w:rsidR="0047435A" w:rsidRPr="00951EC1" w:rsidRDefault="0047435A" w:rsidP="001A15F3">
            <w:pPr>
              <w:spacing w:line="276" w:lineRule="auto"/>
              <w:rPr>
                <w:rFonts w:cs="Arial"/>
              </w:rPr>
            </w:pPr>
            <w:r w:rsidRPr="00951EC1">
              <w:rPr>
                <w:rFonts w:cs="Arial"/>
              </w:rPr>
              <w:t>Lernunterlage Kapitel 4</w:t>
            </w:r>
            <w:r w:rsidR="00446F13" w:rsidRPr="00951EC1">
              <w:rPr>
                <w:rFonts w:cs="Arial"/>
              </w:rPr>
              <w:t>.6.1</w:t>
            </w:r>
          </w:p>
        </w:tc>
      </w:tr>
    </w:tbl>
    <w:p w14:paraId="2B72E60A" w14:textId="77777777" w:rsidR="0047435A" w:rsidRPr="00951EC1" w:rsidRDefault="0047435A" w:rsidP="0047435A">
      <w:pPr>
        <w:pStyle w:val="Listenabsatz"/>
        <w:rPr>
          <w:rFonts w:cs="Arial"/>
        </w:rPr>
        <w:sectPr w:rsidR="0047435A" w:rsidRPr="00951EC1" w:rsidSect="00DC00ED">
          <w:pgSz w:w="16838" w:h="11906" w:orient="landscape" w:code="9"/>
          <w:pgMar w:top="1418" w:right="1418" w:bottom="1134" w:left="1418" w:header="709" w:footer="709" w:gutter="0"/>
          <w:cols w:space="708"/>
          <w:docGrid w:linePitch="360"/>
        </w:sectPr>
      </w:pPr>
    </w:p>
    <w:p w14:paraId="71EFE512" w14:textId="77777777" w:rsidR="0047435A" w:rsidRPr="00951EC1" w:rsidRDefault="0047435A" w:rsidP="0047435A">
      <w:pPr>
        <w:spacing w:after="360"/>
        <w:ind w:right="-57"/>
        <w:rPr>
          <w:rFonts w:cs="Arial"/>
          <w:b/>
          <w:bCs/>
          <w:sz w:val="24"/>
          <w:szCs w:val="24"/>
        </w:rPr>
      </w:pPr>
      <w:r w:rsidRPr="00951EC1">
        <w:rPr>
          <w:rFonts w:cs="Arial"/>
          <w:b/>
          <w:bCs/>
          <w:sz w:val="24"/>
          <w:szCs w:val="24"/>
        </w:rPr>
        <w:lastRenderedPageBreak/>
        <w:t>Kommentar:</w:t>
      </w:r>
    </w:p>
    <w:p w14:paraId="1B33E2C5" w14:textId="77777777" w:rsidR="0047435A" w:rsidRPr="00951EC1" w:rsidRDefault="0047435A" w:rsidP="0047435A">
      <w:pPr>
        <w:rPr>
          <w:rFonts w:cs="Arial"/>
          <w:b/>
          <w:bCs/>
          <w:sz w:val="24"/>
          <w:szCs w:val="24"/>
        </w:rPr>
      </w:pPr>
      <w:r w:rsidRPr="00951EC1">
        <w:rPr>
          <w:rFonts w:cs="Arial"/>
          <w:b/>
          <w:bCs/>
          <w:sz w:val="24"/>
          <w:szCs w:val="24"/>
        </w:rPr>
        <w:t>Hinweise zur angenommenen Lage</w:t>
      </w:r>
    </w:p>
    <w:p w14:paraId="308F6387" w14:textId="12DFA82B" w:rsidR="0047435A" w:rsidRPr="00951EC1" w:rsidRDefault="00446F13" w:rsidP="0047435A">
      <w:pPr>
        <w:pStyle w:val="Listenabsatz"/>
        <w:numPr>
          <w:ilvl w:val="0"/>
          <w:numId w:val="17"/>
        </w:numPr>
        <w:spacing w:before="120" w:after="120" w:line="276" w:lineRule="auto"/>
        <w:ind w:left="227" w:hanging="227"/>
        <w:contextualSpacing w:val="0"/>
        <w:rPr>
          <w:rFonts w:cs="Arial"/>
        </w:rPr>
      </w:pPr>
      <w:r w:rsidRPr="00951EC1">
        <w:rPr>
          <w:rFonts w:cs="Arial"/>
        </w:rPr>
        <w:t>Ein Fahrzeug ist von der Fahrbahn abgekommen und gegen einen B</w:t>
      </w:r>
      <w:r w:rsidR="00DA77D5" w:rsidRPr="00951EC1">
        <w:rPr>
          <w:rFonts w:cs="Arial"/>
        </w:rPr>
        <w:t>aum ge</w:t>
      </w:r>
      <w:r w:rsidR="004B594A" w:rsidRPr="00951EC1">
        <w:rPr>
          <w:rFonts w:cs="Arial"/>
        </w:rPr>
        <w:t>prallt</w:t>
      </w:r>
      <w:r w:rsidR="0047435A" w:rsidRPr="00951EC1">
        <w:rPr>
          <w:rFonts w:cs="Arial"/>
        </w:rPr>
        <w:t>.</w:t>
      </w:r>
    </w:p>
    <w:p w14:paraId="2B6B308F" w14:textId="0A65B52A" w:rsidR="00DA77D5" w:rsidRPr="00951EC1" w:rsidRDefault="00DA77D5" w:rsidP="0047435A">
      <w:pPr>
        <w:pStyle w:val="Listenabsatz"/>
        <w:numPr>
          <w:ilvl w:val="0"/>
          <w:numId w:val="17"/>
        </w:numPr>
        <w:spacing w:before="120" w:after="120" w:line="276" w:lineRule="auto"/>
        <w:ind w:left="227" w:hanging="227"/>
        <w:contextualSpacing w:val="0"/>
        <w:rPr>
          <w:rFonts w:cs="Arial"/>
        </w:rPr>
      </w:pPr>
      <w:r w:rsidRPr="00951EC1">
        <w:rPr>
          <w:rFonts w:cs="Arial"/>
        </w:rPr>
        <w:t>Der Fahrer ist im Fahrzeug eingeklemmt</w:t>
      </w:r>
      <w:r w:rsidR="004B594A" w:rsidRPr="00951EC1">
        <w:rPr>
          <w:rFonts w:cs="Arial"/>
        </w:rPr>
        <w:t>.</w:t>
      </w:r>
    </w:p>
    <w:p w14:paraId="7AE3BC95" w14:textId="198EED7F" w:rsidR="00482A4F" w:rsidRPr="00951EC1" w:rsidRDefault="001C026F" w:rsidP="0047435A">
      <w:pPr>
        <w:pStyle w:val="Listenabsatz"/>
        <w:numPr>
          <w:ilvl w:val="0"/>
          <w:numId w:val="17"/>
        </w:numPr>
        <w:spacing w:before="120" w:after="120" w:line="276" w:lineRule="auto"/>
        <w:ind w:left="227" w:hanging="227"/>
        <w:contextualSpacing w:val="0"/>
        <w:rPr>
          <w:rFonts w:cs="Arial"/>
        </w:rPr>
      </w:pPr>
      <w:r w:rsidRPr="00951EC1">
        <w:rPr>
          <w:rFonts w:cs="Arial"/>
        </w:rPr>
        <w:t>Nur die Beifahrertür lässt sich</w:t>
      </w:r>
      <w:r w:rsidR="00482A4F" w:rsidRPr="00951EC1">
        <w:rPr>
          <w:rFonts w:cs="Arial"/>
        </w:rPr>
        <w:t xml:space="preserve"> öffnen.</w:t>
      </w:r>
    </w:p>
    <w:p w14:paraId="07EA0238" w14:textId="0CB74E6C" w:rsidR="0047435A" w:rsidRPr="00951EC1" w:rsidRDefault="0047435A" w:rsidP="0047435A">
      <w:pPr>
        <w:pStyle w:val="Listenabsatz"/>
        <w:numPr>
          <w:ilvl w:val="0"/>
          <w:numId w:val="17"/>
        </w:numPr>
        <w:spacing w:before="120" w:after="120" w:line="276" w:lineRule="auto"/>
        <w:ind w:left="227" w:hanging="227"/>
        <w:contextualSpacing w:val="0"/>
        <w:rPr>
          <w:rFonts w:cs="Arial"/>
        </w:rPr>
      </w:pPr>
      <w:r w:rsidRPr="00951EC1">
        <w:rPr>
          <w:rFonts w:cs="Arial"/>
        </w:rPr>
        <w:t xml:space="preserve">Die Einsatzstelle befindet sich </w:t>
      </w:r>
      <w:r w:rsidR="00DA77D5" w:rsidRPr="00951EC1">
        <w:rPr>
          <w:rFonts w:cs="Arial"/>
        </w:rPr>
        <w:t>außerhalb</w:t>
      </w:r>
      <w:r w:rsidRPr="00951EC1">
        <w:rPr>
          <w:rFonts w:cs="Arial"/>
        </w:rPr>
        <w:t xml:space="preserve"> </w:t>
      </w:r>
      <w:r w:rsidR="001C026F" w:rsidRPr="00951EC1">
        <w:rPr>
          <w:rFonts w:cs="Arial"/>
        </w:rPr>
        <w:t xml:space="preserve">einer </w:t>
      </w:r>
      <w:r w:rsidRPr="00951EC1">
        <w:rPr>
          <w:rFonts w:cs="Arial"/>
        </w:rPr>
        <w:t>geschlossene</w:t>
      </w:r>
      <w:r w:rsidR="001C026F" w:rsidRPr="00951EC1">
        <w:rPr>
          <w:rFonts w:cs="Arial"/>
        </w:rPr>
        <w:t>n</w:t>
      </w:r>
      <w:r w:rsidRPr="00951EC1">
        <w:rPr>
          <w:rFonts w:cs="Arial"/>
        </w:rPr>
        <w:t xml:space="preserve"> Ortschaft.</w:t>
      </w:r>
    </w:p>
    <w:p w14:paraId="3763DF75" w14:textId="31402518" w:rsidR="0047435A" w:rsidRPr="00951EC1" w:rsidRDefault="0047435A" w:rsidP="0047435A">
      <w:pPr>
        <w:pStyle w:val="Listenabsatz"/>
        <w:numPr>
          <w:ilvl w:val="0"/>
          <w:numId w:val="17"/>
        </w:numPr>
        <w:spacing w:before="120" w:after="120" w:line="276" w:lineRule="auto"/>
        <w:ind w:left="227" w:hanging="227"/>
        <w:contextualSpacing w:val="0"/>
        <w:rPr>
          <w:rFonts w:cs="Arial"/>
        </w:rPr>
      </w:pPr>
      <w:r w:rsidRPr="00951EC1">
        <w:rPr>
          <w:rFonts w:cs="Arial"/>
        </w:rPr>
        <w:t xml:space="preserve">Der Rettungsdienst </w:t>
      </w:r>
      <w:r w:rsidR="00DA77D5" w:rsidRPr="00951EC1">
        <w:rPr>
          <w:rFonts w:cs="Arial"/>
        </w:rPr>
        <w:t>befindet sich auf der Anfahrt</w:t>
      </w:r>
      <w:r w:rsidRPr="00951EC1">
        <w:rPr>
          <w:rFonts w:cs="Arial"/>
        </w:rPr>
        <w:t>.</w:t>
      </w:r>
    </w:p>
    <w:p w14:paraId="10D99CDC" w14:textId="77777777" w:rsidR="0047435A" w:rsidRPr="00951EC1" w:rsidRDefault="0047435A" w:rsidP="004B594A">
      <w:pPr>
        <w:spacing w:before="360"/>
        <w:rPr>
          <w:rFonts w:cs="Arial"/>
          <w:b/>
          <w:bCs/>
          <w:sz w:val="24"/>
          <w:szCs w:val="24"/>
        </w:rPr>
      </w:pPr>
      <w:r w:rsidRPr="00951EC1">
        <w:rPr>
          <w:rFonts w:cs="Arial"/>
          <w:b/>
          <w:bCs/>
          <w:sz w:val="24"/>
          <w:szCs w:val="24"/>
        </w:rPr>
        <w:t>Hinweise zur Einsatzübung</w:t>
      </w:r>
    </w:p>
    <w:p w14:paraId="419A6571" w14:textId="77777777" w:rsidR="001C026F" w:rsidRPr="00951EC1" w:rsidRDefault="00DA77D5" w:rsidP="004B594A">
      <w:pPr>
        <w:pStyle w:val="Listenabsatz"/>
        <w:numPr>
          <w:ilvl w:val="0"/>
          <w:numId w:val="18"/>
        </w:numPr>
        <w:spacing w:before="120" w:after="180" w:line="276" w:lineRule="auto"/>
        <w:ind w:left="227" w:right="-57" w:hanging="227"/>
        <w:contextualSpacing w:val="0"/>
        <w:rPr>
          <w:rFonts w:cs="Arial"/>
        </w:rPr>
      </w:pPr>
      <w:r w:rsidRPr="00951EC1">
        <w:rPr>
          <w:rFonts w:cs="Arial"/>
        </w:rPr>
        <w:t>Als</w:t>
      </w:r>
      <w:r w:rsidR="0047435A" w:rsidRPr="00951EC1">
        <w:rPr>
          <w:rFonts w:cs="Arial"/>
        </w:rPr>
        <w:t xml:space="preserve"> Übungsobjekt </w:t>
      </w:r>
      <w:r w:rsidRPr="00951EC1">
        <w:rPr>
          <w:rFonts w:cs="Arial"/>
        </w:rPr>
        <w:t xml:space="preserve">sollte ein </w:t>
      </w:r>
      <w:r w:rsidR="004B594A" w:rsidRPr="00951EC1">
        <w:rPr>
          <w:rFonts w:cs="Arial"/>
        </w:rPr>
        <w:t xml:space="preserve">ausgemustertes Kraftfahrzeug verwendet werden. </w:t>
      </w:r>
    </w:p>
    <w:p w14:paraId="0BD7364E" w14:textId="6F483EB4" w:rsidR="0047435A" w:rsidRPr="00951EC1" w:rsidRDefault="0047435A" w:rsidP="004B594A">
      <w:pPr>
        <w:pStyle w:val="Listenabsatz"/>
        <w:numPr>
          <w:ilvl w:val="0"/>
          <w:numId w:val="18"/>
        </w:numPr>
        <w:spacing w:before="120" w:after="180" w:line="276" w:lineRule="auto"/>
        <w:ind w:left="227" w:right="-57" w:hanging="227"/>
        <w:contextualSpacing w:val="0"/>
        <w:rPr>
          <w:rFonts w:cs="Arial"/>
        </w:rPr>
      </w:pPr>
      <w:r w:rsidRPr="00951EC1">
        <w:rPr>
          <w:rFonts w:cs="Arial"/>
        </w:rPr>
        <w:t xml:space="preserve">Sofern vorhanden ist eine Übungspuppe </w:t>
      </w:r>
      <w:r w:rsidR="004B594A" w:rsidRPr="00951EC1">
        <w:rPr>
          <w:rFonts w:cs="Arial"/>
        </w:rPr>
        <w:t>in</w:t>
      </w:r>
      <w:r w:rsidRPr="00951EC1">
        <w:rPr>
          <w:rFonts w:cs="Arial"/>
        </w:rPr>
        <w:t xml:space="preserve"> das Fahrzeug zu legen.</w:t>
      </w:r>
    </w:p>
    <w:tbl>
      <w:tblPr>
        <w:tblStyle w:val="Tabellenraste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54"/>
      </w:tblGrid>
      <w:tr w:rsidR="00951EC1" w:rsidRPr="00951EC1" w14:paraId="611E6ABC" w14:textId="77777777" w:rsidTr="001A15F3">
        <w:tc>
          <w:tcPr>
            <w:tcW w:w="6754" w:type="dxa"/>
          </w:tcPr>
          <w:p w14:paraId="29FFDC18" w14:textId="77777777" w:rsidR="004B594A" w:rsidRPr="00951EC1" w:rsidRDefault="004B594A" w:rsidP="001A15F3">
            <w:pPr>
              <w:spacing w:line="276" w:lineRule="auto"/>
              <w:rPr>
                <w:rStyle w:val="Hervorhebung"/>
                <w:rFonts w:cs="Arial"/>
                <w:b/>
                <w:bCs/>
                <w:iCs w:val="0"/>
              </w:rPr>
            </w:pPr>
            <w:r w:rsidRPr="00951EC1">
              <w:rPr>
                <w:rStyle w:val="Hervorhebung"/>
                <w:rFonts w:cs="Arial"/>
                <w:b/>
                <w:bCs/>
                <w:iCs w:val="0"/>
              </w:rPr>
              <w:t>Zusatzinformation</w:t>
            </w:r>
          </w:p>
          <w:p w14:paraId="6A299076" w14:textId="2773F8B6" w:rsidR="004B594A" w:rsidRPr="00951EC1" w:rsidRDefault="004B594A" w:rsidP="001A15F3">
            <w:pPr>
              <w:spacing w:line="276" w:lineRule="auto"/>
              <w:rPr>
                <w:rFonts w:cs="Arial"/>
                <w:i/>
              </w:rPr>
            </w:pPr>
            <w:r w:rsidRPr="00951EC1">
              <w:rPr>
                <w:rFonts w:cs="Arial"/>
                <w:i/>
              </w:rPr>
              <w:t>Im Rahmen dieser Ausbildungseinheit</w:t>
            </w:r>
            <w:r w:rsidR="00521032" w:rsidRPr="00951EC1">
              <w:rPr>
                <w:rFonts w:cs="Arial"/>
                <w:i/>
              </w:rPr>
              <w:t xml:space="preserve"> geht es vorrangig um die grundsätzliche Anwendung der unterschiedlichen Hilfeleistungsgeräte sowie um die Zusammenarbeit der einzelnen Einsatzkräfte innerhalb der taktischen Einheiten Gruppe und Staffel.</w:t>
            </w:r>
          </w:p>
          <w:p w14:paraId="57AB490D" w14:textId="526BBE05" w:rsidR="00521032" w:rsidRPr="00951EC1" w:rsidRDefault="00521032" w:rsidP="001A15F3">
            <w:pPr>
              <w:spacing w:line="276" w:lineRule="auto"/>
              <w:rPr>
                <w:rStyle w:val="Hervorhebung"/>
                <w:rFonts w:cs="Arial"/>
                <w:iCs w:val="0"/>
              </w:rPr>
            </w:pPr>
            <w:r w:rsidRPr="00951EC1">
              <w:rPr>
                <w:rStyle w:val="Hervorhebung"/>
                <w:rFonts w:cs="Arial"/>
                <w:iCs w:val="0"/>
              </w:rPr>
              <w:t>S</w:t>
            </w:r>
            <w:r w:rsidRPr="00951EC1">
              <w:rPr>
                <w:rStyle w:val="Hervorhebung"/>
                <w:rFonts w:cs="Arial"/>
              </w:rPr>
              <w:t>pezielle Rettungstechniken nach Verkehrsunfällen (</w:t>
            </w:r>
            <w:r w:rsidR="00DC495F" w:rsidRPr="00951EC1">
              <w:rPr>
                <w:rStyle w:val="Hervorhebung"/>
                <w:rFonts w:cs="Arial"/>
              </w:rPr>
              <w:t xml:space="preserve">Sofortrettung, </w:t>
            </w:r>
            <w:r w:rsidR="00F73C78" w:rsidRPr="00951EC1">
              <w:rPr>
                <w:rStyle w:val="Hervorhebung"/>
                <w:rFonts w:cs="Arial"/>
              </w:rPr>
              <w:t xml:space="preserve">Fahrzeug auf dem Dach liegend, </w:t>
            </w:r>
            <w:r w:rsidR="00467769" w:rsidRPr="00951EC1">
              <w:rPr>
                <w:rStyle w:val="Hervorhebung"/>
                <w:rFonts w:cs="Arial"/>
              </w:rPr>
              <w:t>Kettenrettung</w:t>
            </w:r>
            <w:r w:rsidR="00482A4F" w:rsidRPr="00951EC1">
              <w:rPr>
                <w:rStyle w:val="Hervorhebung"/>
                <w:rFonts w:cs="Arial"/>
              </w:rPr>
              <w:t>, dritte Tür</w:t>
            </w:r>
            <w:r w:rsidRPr="00951EC1">
              <w:rPr>
                <w:rStyle w:val="Hervorhebung"/>
                <w:rFonts w:cs="Arial"/>
              </w:rPr>
              <w:t>, …) sollten</w:t>
            </w:r>
            <w:r w:rsidR="00482A4F" w:rsidRPr="00951EC1">
              <w:rPr>
                <w:rStyle w:val="Hervorhebung"/>
                <w:rFonts w:cs="Arial"/>
              </w:rPr>
              <w:t xml:space="preserve"> darauf aufbauend</w:t>
            </w:r>
            <w:r w:rsidRPr="00951EC1">
              <w:rPr>
                <w:rStyle w:val="Hervorhebung"/>
                <w:rFonts w:cs="Arial"/>
              </w:rPr>
              <w:t xml:space="preserve"> </w:t>
            </w:r>
            <w:r w:rsidR="00F73C78" w:rsidRPr="00951EC1">
              <w:rPr>
                <w:rStyle w:val="Hervorhebung"/>
                <w:rFonts w:cs="Arial"/>
              </w:rPr>
              <w:t>im Rahmen</w:t>
            </w:r>
            <w:r w:rsidRPr="00951EC1">
              <w:rPr>
                <w:rStyle w:val="Hervorhebung"/>
                <w:rFonts w:cs="Arial"/>
              </w:rPr>
              <w:t xml:space="preserve"> der laufenden standortbezogenen Ausbildung geübt werden.</w:t>
            </w:r>
          </w:p>
        </w:tc>
      </w:tr>
    </w:tbl>
    <w:p w14:paraId="1B0521A4" w14:textId="77777777" w:rsidR="0047435A" w:rsidRPr="00951EC1" w:rsidRDefault="0047435A" w:rsidP="0047435A">
      <w:pPr>
        <w:rPr>
          <w:rFonts w:cs="Arial"/>
          <w:b/>
          <w:bCs/>
          <w:sz w:val="24"/>
          <w:szCs w:val="24"/>
        </w:rPr>
      </w:pPr>
      <w:r w:rsidRPr="00951EC1">
        <w:rPr>
          <w:rFonts w:cs="Arial"/>
          <w:b/>
          <w:bCs/>
          <w:sz w:val="24"/>
          <w:szCs w:val="24"/>
        </w:rPr>
        <w:t>Melder</w:t>
      </w:r>
    </w:p>
    <w:p w14:paraId="2EE848B3" w14:textId="6CFB8D1B" w:rsidR="0047435A" w:rsidRPr="00951EC1" w:rsidRDefault="0047435A" w:rsidP="0047435A">
      <w:pPr>
        <w:pStyle w:val="Listenabsatz"/>
        <w:numPr>
          <w:ilvl w:val="0"/>
          <w:numId w:val="19"/>
        </w:numPr>
        <w:spacing w:before="120" w:after="120" w:line="276" w:lineRule="auto"/>
        <w:ind w:left="227" w:hanging="227"/>
        <w:contextualSpacing w:val="0"/>
        <w:rPr>
          <w:rFonts w:cs="Arial"/>
        </w:rPr>
      </w:pPr>
      <w:r w:rsidRPr="00951EC1">
        <w:rPr>
          <w:rFonts w:cs="Arial"/>
        </w:rPr>
        <w:t xml:space="preserve">Der Melder </w:t>
      </w:r>
      <w:r w:rsidR="00482A4F" w:rsidRPr="00951EC1">
        <w:rPr>
          <w:rFonts w:cs="Arial"/>
        </w:rPr>
        <w:t>rüstet sich mit einem Beleuchtungsgerät aus und geht zusammen mit dem Ausbilder vor.</w:t>
      </w:r>
    </w:p>
    <w:p w14:paraId="65EFF716" w14:textId="77777777" w:rsidR="0047435A" w:rsidRPr="00951EC1" w:rsidRDefault="0047435A" w:rsidP="001C026F">
      <w:pPr>
        <w:spacing w:before="360"/>
        <w:rPr>
          <w:rFonts w:cs="Arial"/>
          <w:b/>
          <w:bCs/>
          <w:sz w:val="24"/>
          <w:szCs w:val="24"/>
        </w:rPr>
      </w:pPr>
      <w:r w:rsidRPr="00951EC1">
        <w:rPr>
          <w:rFonts w:cs="Arial"/>
          <w:b/>
          <w:bCs/>
          <w:sz w:val="24"/>
          <w:szCs w:val="24"/>
        </w:rPr>
        <w:t>Angriffstrupp</w:t>
      </w:r>
    </w:p>
    <w:p w14:paraId="5309A901" w14:textId="55EDDBC7" w:rsidR="0047435A" w:rsidRPr="00951EC1" w:rsidRDefault="00482A4F" w:rsidP="0047435A">
      <w:pPr>
        <w:pStyle w:val="Listenabsatz"/>
        <w:numPr>
          <w:ilvl w:val="0"/>
          <w:numId w:val="20"/>
        </w:numPr>
        <w:spacing w:before="120" w:after="120" w:line="276" w:lineRule="auto"/>
        <w:ind w:left="227" w:hanging="227"/>
        <w:contextualSpacing w:val="0"/>
        <w:rPr>
          <w:rFonts w:cs="Arial"/>
        </w:rPr>
      </w:pPr>
      <w:r w:rsidRPr="00951EC1">
        <w:rPr>
          <w:rFonts w:cs="Arial"/>
        </w:rPr>
        <w:t>Der Angriffstrupp rüstet sich mit einem Beleuchtungsgerät, einem Hebel-/Brechwerkzeug</w:t>
      </w:r>
      <w:r w:rsidR="001C026F" w:rsidRPr="00951EC1">
        <w:rPr>
          <w:rFonts w:cs="Arial"/>
        </w:rPr>
        <w:t xml:space="preserve"> </w:t>
      </w:r>
      <w:r w:rsidRPr="00951EC1">
        <w:rPr>
          <w:rFonts w:cs="Arial"/>
        </w:rPr>
        <w:t>und einem Verbandkasten aus und geht zusammen mit dem Ausbilder vor</w:t>
      </w:r>
      <w:r w:rsidR="0047435A" w:rsidRPr="00951EC1">
        <w:rPr>
          <w:rFonts w:cs="Arial"/>
        </w:rPr>
        <w:t>.</w:t>
      </w:r>
    </w:p>
    <w:p w14:paraId="2D5B73AA" w14:textId="77777777" w:rsidR="004A75FB" w:rsidRPr="00951EC1" w:rsidRDefault="004A75FB" w:rsidP="004A75FB">
      <w:pPr>
        <w:spacing w:before="360"/>
        <w:rPr>
          <w:rFonts w:cs="Arial"/>
          <w:b/>
          <w:bCs/>
          <w:sz w:val="24"/>
          <w:szCs w:val="24"/>
        </w:rPr>
      </w:pPr>
      <w:r w:rsidRPr="00951EC1">
        <w:rPr>
          <w:rFonts w:cs="Arial"/>
          <w:b/>
          <w:bCs/>
          <w:sz w:val="24"/>
          <w:szCs w:val="24"/>
        </w:rPr>
        <w:t>Wassertrupp</w:t>
      </w:r>
    </w:p>
    <w:p w14:paraId="2871022C" w14:textId="77777777" w:rsidR="004A75FB" w:rsidRPr="00951EC1" w:rsidRDefault="004A75FB" w:rsidP="004A75FB">
      <w:pPr>
        <w:pStyle w:val="Listenabsatz"/>
        <w:numPr>
          <w:ilvl w:val="0"/>
          <w:numId w:val="21"/>
        </w:numPr>
        <w:spacing w:before="120" w:after="120" w:line="276" w:lineRule="auto"/>
        <w:ind w:left="284" w:hanging="284"/>
        <w:contextualSpacing w:val="0"/>
        <w:rPr>
          <w:rFonts w:cs="Arial"/>
        </w:rPr>
      </w:pPr>
      <w:r w:rsidRPr="00951EC1">
        <w:rPr>
          <w:rFonts w:cs="Arial"/>
        </w:rPr>
        <w:t xml:space="preserve">Der Wassertrupp nimmt die Warndreiecke, Warnleuchten, Verkehrsleitkegel und/oder sonstige Warngeräte vor. </w:t>
      </w:r>
    </w:p>
    <w:p w14:paraId="126D1B6B" w14:textId="508EFE6E" w:rsidR="004A75FB" w:rsidRPr="00951EC1" w:rsidRDefault="004A75FB" w:rsidP="004A75FB">
      <w:pPr>
        <w:pStyle w:val="Listenabsatz"/>
        <w:numPr>
          <w:ilvl w:val="0"/>
          <w:numId w:val="21"/>
        </w:numPr>
        <w:spacing w:before="120" w:after="120" w:line="276" w:lineRule="auto"/>
        <w:ind w:left="284" w:hanging="284"/>
        <w:contextualSpacing w:val="0"/>
        <w:rPr>
          <w:rFonts w:cs="Arial"/>
        </w:rPr>
      </w:pPr>
      <w:r w:rsidRPr="00951EC1">
        <w:rPr>
          <w:rFonts w:cs="Arial"/>
        </w:rPr>
        <w:t>Er sperrt die Straße beidseitig vor der Einsatzstelle ab.</w:t>
      </w:r>
    </w:p>
    <w:p w14:paraId="52C9F5C9" w14:textId="77777777" w:rsidR="0047435A" w:rsidRPr="00951EC1" w:rsidRDefault="0047435A" w:rsidP="0047435A">
      <w:pPr>
        <w:spacing w:before="360"/>
        <w:rPr>
          <w:rFonts w:cs="Arial"/>
          <w:b/>
          <w:bCs/>
          <w:sz w:val="24"/>
          <w:szCs w:val="24"/>
        </w:rPr>
      </w:pPr>
      <w:r w:rsidRPr="00951EC1">
        <w:rPr>
          <w:rFonts w:cs="Arial"/>
          <w:b/>
          <w:bCs/>
          <w:sz w:val="24"/>
          <w:szCs w:val="24"/>
        </w:rPr>
        <w:t>Schlauchtrupp</w:t>
      </w:r>
    </w:p>
    <w:p w14:paraId="7B400CF5" w14:textId="13865DAD" w:rsidR="0047435A" w:rsidRPr="00951EC1" w:rsidRDefault="004A75FB" w:rsidP="0047435A">
      <w:pPr>
        <w:pStyle w:val="Listenabsatz"/>
        <w:numPr>
          <w:ilvl w:val="0"/>
          <w:numId w:val="17"/>
        </w:numPr>
        <w:spacing w:before="120" w:after="120" w:line="276" w:lineRule="auto"/>
        <w:ind w:left="227" w:hanging="227"/>
        <w:contextualSpacing w:val="0"/>
        <w:rPr>
          <w:rFonts w:cs="Arial"/>
        </w:rPr>
      </w:pPr>
      <w:r w:rsidRPr="00951EC1">
        <w:rPr>
          <w:rFonts w:cs="Arial"/>
        </w:rPr>
        <w:t xml:space="preserve">Der Schlauchtrupp legt </w:t>
      </w:r>
      <w:r w:rsidR="00E655D6">
        <w:rPr>
          <w:rFonts w:cs="Arial"/>
        </w:rPr>
        <w:t xml:space="preserve">die </w:t>
      </w:r>
      <w:r w:rsidRPr="00951EC1">
        <w:rPr>
          <w:rFonts w:cs="Arial"/>
        </w:rPr>
        <w:t>notwendige Hilfeleistungs</w:t>
      </w:r>
      <w:r w:rsidR="00E655D6">
        <w:rPr>
          <w:rFonts w:cs="Arial"/>
        </w:rPr>
        <w:t>geräte</w:t>
      </w:r>
      <w:r w:rsidRPr="00951EC1">
        <w:rPr>
          <w:rFonts w:cs="Arial"/>
        </w:rPr>
        <w:t xml:space="preserve"> und Rettungsgeräte auf einer Bereitstellungsplane an der befohlenen Stelle ab</w:t>
      </w:r>
      <w:r w:rsidR="0047435A" w:rsidRPr="00951EC1">
        <w:rPr>
          <w:rFonts w:cs="Arial"/>
        </w:rPr>
        <w:t>.</w:t>
      </w:r>
    </w:p>
    <w:p w14:paraId="0349A119" w14:textId="77777777" w:rsidR="0047435A" w:rsidRPr="00951EC1" w:rsidRDefault="0047435A" w:rsidP="0047435A">
      <w:pPr>
        <w:autoSpaceDE w:val="0"/>
        <w:autoSpaceDN w:val="0"/>
        <w:adjustRightInd w:val="0"/>
        <w:spacing w:after="240"/>
        <w:rPr>
          <w:rFonts w:cs="Arial"/>
        </w:rPr>
      </w:pPr>
    </w:p>
    <w:p w14:paraId="3AB5EFA2" w14:textId="77777777" w:rsidR="0047435A" w:rsidRPr="00951EC1" w:rsidRDefault="0047435A" w:rsidP="0047435A">
      <w:pPr>
        <w:rPr>
          <w:rStyle w:val="Hervorhebung"/>
          <w:rFonts w:cs="Arial"/>
          <w:i w:val="0"/>
          <w:iCs w:val="0"/>
        </w:rPr>
        <w:sectPr w:rsidR="0047435A" w:rsidRPr="00951EC1"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951EC1" w:rsidRPr="00951EC1" w14:paraId="2A7560E5" w14:textId="77777777" w:rsidTr="001A15F3">
        <w:tc>
          <w:tcPr>
            <w:tcW w:w="14176" w:type="dxa"/>
            <w:gridSpan w:val="4"/>
            <w:tcBorders>
              <w:top w:val="single" w:sz="2" w:space="0" w:color="auto"/>
              <w:left w:val="single" w:sz="2" w:space="0" w:color="auto"/>
              <w:bottom w:val="single" w:sz="2" w:space="0" w:color="auto"/>
              <w:right w:val="single" w:sz="2" w:space="0" w:color="auto"/>
            </w:tcBorders>
          </w:tcPr>
          <w:p w14:paraId="443B1A86" w14:textId="327EFD21" w:rsidR="004A75FB" w:rsidRPr="00951EC1" w:rsidRDefault="004A75FB" w:rsidP="001A15F3">
            <w:pPr>
              <w:jc w:val="center"/>
              <w:rPr>
                <w:rFonts w:cs="Arial"/>
                <w:sz w:val="24"/>
                <w:szCs w:val="24"/>
              </w:rPr>
            </w:pPr>
            <w:r w:rsidRPr="00951EC1">
              <w:rPr>
                <w:rStyle w:val="Fett"/>
                <w:rFonts w:ascii="Arial" w:hAnsi="Arial" w:cs="Arial"/>
                <w:szCs w:val="24"/>
              </w:rPr>
              <w:lastRenderedPageBreak/>
              <w:t xml:space="preserve">Ausbildungseinheit:  </w:t>
            </w:r>
            <w:r w:rsidRPr="00951EC1">
              <w:rPr>
                <w:rFonts w:cs="Arial"/>
                <w:b/>
                <w:bCs/>
                <w:sz w:val="24"/>
                <w:szCs w:val="24"/>
              </w:rPr>
              <w:t>8.8   Einsatzübung: Rettung einer eingeklemmten Person nach einem Verkehrsunfall</w:t>
            </w:r>
          </w:p>
        </w:tc>
      </w:tr>
      <w:tr w:rsidR="00951EC1" w:rsidRPr="00951EC1" w14:paraId="04DA1E73" w14:textId="77777777" w:rsidTr="001A15F3">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412FF57" w14:textId="77777777" w:rsidR="004A75FB" w:rsidRPr="00951EC1" w:rsidRDefault="004A75FB" w:rsidP="001A15F3">
            <w:pPr>
              <w:jc w:val="center"/>
              <w:rPr>
                <w:rStyle w:val="Fett"/>
                <w:rFonts w:ascii="Arial" w:hAnsi="Arial" w:cs="Arial"/>
              </w:rPr>
            </w:pPr>
            <w:r w:rsidRPr="00951EC1">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7DA97C1" w14:textId="77777777" w:rsidR="004A75FB" w:rsidRPr="00951EC1" w:rsidRDefault="004A75FB" w:rsidP="001A15F3">
            <w:pPr>
              <w:jc w:val="center"/>
              <w:rPr>
                <w:rStyle w:val="Fett"/>
                <w:rFonts w:ascii="Arial" w:hAnsi="Arial" w:cs="Arial"/>
              </w:rPr>
            </w:pPr>
            <w:r w:rsidRPr="00951EC1">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7FC975D" w14:textId="77777777" w:rsidR="004A75FB" w:rsidRPr="00951EC1" w:rsidRDefault="004A75FB" w:rsidP="001A15F3">
            <w:pPr>
              <w:jc w:val="center"/>
              <w:rPr>
                <w:rStyle w:val="Fett"/>
                <w:rFonts w:ascii="Arial" w:hAnsi="Arial" w:cs="Arial"/>
              </w:rPr>
            </w:pPr>
            <w:r w:rsidRPr="00951EC1">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04792DD" w14:textId="77777777" w:rsidR="004A75FB" w:rsidRPr="00951EC1" w:rsidRDefault="004A75FB" w:rsidP="001A15F3">
            <w:pPr>
              <w:jc w:val="center"/>
              <w:rPr>
                <w:rStyle w:val="Fett"/>
                <w:rFonts w:ascii="Arial" w:hAnsi="Arial" w:cs="Arial"/>
              </w:rPr>
            </w:pPr>
            <w:r w:rsidRPr="00951EC1">
              <w:rPr>
                <w:rStyle w:val="Fett"/>
                <w:rFonts w:ascii="Arial" w:hAnsi="Arial" w:cs="Arial"/>
              </w:rPr>
              <w:t>Organisation / Hinweise</w:t>
            </w:r>
          </w:p>
        </w:tc>
      </w:tr>
      <w:tr w:rsidR="00951EC1" w:rsidRPr="00951EC1" w14:paraId="741F0EA1" w14:textId="77777777" w:rsidTr="001A15F3">
        <w:tc>
          <w:tcPr>
            <w:tcW w:w="851" w:type="dxa"/>
            <w:tcBorders>
              <w:top w:val="single" w:sz="2" w:space="0" w:color="auto"/>
              <w:left w:val="single" w:sz="2" w:space="0" w:color="auto"/>
              <w:bottom w:val="nil"/>
              <w:right w:val="single" w:sz="2" w:space="0" w:color="auto"/>
            </w:tcBorders>
          </w:tcPr>
          <w:p w14:paraId="3ECEE67D" w14:textId="77777777" w:rsidR="004A75FB" w:rsidRPr="00951EC1" w:rsidRDefault="004A75FB" w:rsidP="001A15F3">
            <w:pPr>
              <w:rPr>
                <w:rFonts w:cs="Arial"/>
              </w:rPr>
            </w:pPr>
          </w:p>
        </w:tc>
        <w:tc>
          <w:tcPr>
            <w:tcW w:w="4252" w:type="dxa"/>
            <w:tcBorders>
              <w:top w:val="single" w:sz="2" w:space="0" w:color="auto"/>
              <w:left w:val="single" w:sz="2" w:space="0" w:color="auto"/>
              <w:bottom w:val="nil"/>
              <w:right w:val="single" w:sz="2" w:space="0" w:color="auto"/>
            </w:tcBorders>
          </w:tcPr>
          <w:p w14:paraId="226D128B" w14:textId="77777777" w:rsidR="004A75FB" w:rsidRPr="00951EC1" w:rsidRDefault="004A75FB" w:rsidP="001A15F3">
            <w:pPr>
              <w:pStyle w:val="Zitat"/>
              <w:rPr>
                <w:rFonts w:cs="Arial"/>
                <w:color w:val="auto"/>
              </w:rPr>
            </w:pPr>
            <w:r w:rsidRPr="00951EC1">
              <w:rPr>
                <w:rFonts w:cs="Arial"/>
                <w:color w:val="auto"/>
              </w:rPr>
              <w:t>Die Teilnehmer müssen</w:t>
            </w:r>
          </w:p>
        </w:tc>
        <w:tc>
          <w:tcPr>
            <w:tcW w:w="6096" w:type="dxa"/>
            <w:tcBorders>
              <w:top w:val="single" w:sz="2" w:space="0" w:color="auto"/>
              <w:left w:val="single" w:sz="2" w:space="0" w:color="auto"/>
              <w:bottom w:val="nil"/>
              <w:right w:val="single" w:sz="2" w:space="0" w:color="auto"/>
            </w:tcBorders>
          </w:tcPr>
          <w:p w14:paraId="4D6D1CC3" w14:textId="77777777" w:rsidR="004A75FB" w:rsidRPr="00951EC1" w:rsidRDefault="004A75FB" w:rsidP="001A15F3">
            <w:pPr>
              <w:autoSpaceDE w:val="0"/>
              <w:autoSpaceDN w:val="0"/>
              <w:adjustRightInd w:val="0"/>
              <w:rPr>
                <w:rFonts w:cs="Arial"/>
              </w:rPr>
            </w:pPr>
          </w:p>
        </w:tc>
        <w:tc>
          <w:tcPr>
            <w:tcW w:w="2977" w:type="dxa"/>
            <w:tcBorders>
              <w:top w:val="single" w:sz="2" w:space="0" w:color="auto"/>
              <w:left w:val="single" w:sz="2" w:space="0" w:color="auto"/>
              <w:bottom w:val="nil"/>
              <w:right w:val="single" w:sz="2" w:space="0" w:color="auto"/>
            </w:tcBorders>
          </w:tcPr>
          <w:p w14:paraId="6DF53C81" w14:textId="77777777" w:rsidR="004A75FB" w:rsidRPr="00951EC1" w:rsidRDefault="004A75FB" w:rsidP="001A15F3">
            <w:pPr>
              <w:rPr>
                <w:rFonts w:cs="Arial"/>
              </w:rPr>
            </w:pPr>
          </w:p>
        </w:tc>
      </w:tr>
      <w:tr w:rsidR="00951EC1" w:rsidRPr="00951EC1" w14:paraId="671078C6" w14:textId="77777777" w:rsidTr="001A15F3">
        <w:tc>
          <w:tcPr>
            <w:tcW w:w="851" w:type="dxa"/>
            <w:tcBorders>
              <w:top w:val="nil"/>
              <w:left w:val="single" w:sz="2" w:space="0" w:color="auto"/>
              <w:bottom w:val="single" w:sz="4" w:space="0" w:color="auto"/>
              <w:right w:val="single" w:sz="2" w:space="0" w:color="auto"/>
            </w:tcBorders>
          </w:tcPr>
          <w:p w14:paraId="66813ABC" w14:textId="5FDF1B3D" w:rsidR="004A75FB" w:rsidRPr="00951EC1" w:rsidRDefault="00951EC1" w:rsidP="001A15F3">
            <w:pPr>
              <w:spacing w:line="276" w:lineRule="auto"/>
              <w:ind w:left="-57" w:right="-57"/>
              <w:jc w:val="center"/>
              <w:rPr>
                <w:rFonts w:cs="Arial"/>
              </w:rPr>
            </w:pPr>
            <w:r w:rsidRPr="00951EC1">
              <w:rPr>
                <w:rFonts w:cs="Arial"/>
              </w:rPr>
              <w:t>4</w:t>
            </w:r>
            <w:r w:rsidR="004A75FB" w:rsidRPr="00951EC1">
              <w:rPr>
                <w:rFonts w:cs="Arial"/>
              </w:rPr>
              <w:t>5 min</w:t>
            </w:r>
          </w:p>
        </w:tc>
        <w:tc>
          <w:tcPr>
            <w:tcW w:w="4252" w:type="dxa"/>
            <w:tcBorders>
              <w:top w:val="nil"/>
              <w:left w:val="single" w:sz="2" w:space="0" w:color="auto"/>
              <w:bottom w:val="single" w:sz="4" w:space="0" w:color="auto"/>
              <w:right w:val="single" w:sz="2" w:space="0" w:color="auto"/>
            </w:tcBorders>
          </w:tcPr>
          <w:p w14:paraId="06B72F11" w14:textId="4CC1B3DA" w:rsidR="004A75FB" w:rsidRPr="00951EC1" w:rsidRDefault="004A75FB" w:rsidP="004A75FB">
            <w:pPr>
              <w:spacing w:line="276" w:lineRule="auto"/>
              <w:rPr>
                <w:rFonts w:cs="Arial"/>
              </w:rPr>
            </w:pPr>
          </w:p>
        </w:tc>
        <w:tc>
          <w:tcPr>
            <w:tcW w:w="6096" w:type="dxa"/>
            <w:tcBorders>
              <w:top w:val="nil"/>
              <w:left w:val="single" w:sz="2" w:space="0" w:color="auto"/>
              <w:bottom w:val="single" w:sz="4" w:space="0" w:color="auto"/>
              <w:right w:val="single" w:sz="2" w:space="0" w:color="auto"/>
            </w:tcBorders>
          </w:tcPr>
          <w:p w14:paraId="3C9560D0" w14:textId="1D099256" w:rsidR="004A75FB" w:rsidRPr="00951EC1" w:rsidRDefault="004A75FB" w:rsidP="001A15F3">
            <w:pPr>
              <w:spacing w:line="276" w:lineRule="auto"/>
              <w:rPr>
                <w:rFonts w:cs="Arial"/>
              </w:rPr>
            </w:pPr>
            <w:r w:rsidRPr="00951EC1">
              <w:rPr>
                <w:rFonts w:cs="Arial"/>
              </w:rPr>
              <w:t xml:space="preserve">Nach einer abschließenden Erkundung </w:t>
            </w:r>
            <w:r w:rsidR="000C307A" w:rsidRPr="00951EC1">
              <w:rPr>
                <w:rFonts w:cs="Arial"/>
              </w:rPr>
              <w:t xml:space="preserve">und Beurteilung der Lage erfolgt ein weiterer Befehl. </w:t>
            </w:r>
            <w:r w:rsidR="00E655D6">
              <w:rPr>
                <w:rFonts w:cs="Arial"/>
              </w:rPr>
              <w:t>D</w:t>
            </w:r>
            <w:r w:rsidR="000C307A" w:rsidRPr="00951EC1">
              <w:rPr>
                <w:rFonts w:cs="Arial"/>
              </w:rPr>
              <w:t>ieser lautet</w:t>
            </w:r>
            <w:r w:rsidRPr="00951EC1">
              <w:rPr>
                <w:rFonts w:cs="Arial"/>
              </w:rPr>
              <w:t>:</w:t>
            </w:r>
          </w:p>
          <w:p w14:paraId="49AFE9E6" w14:textId="7365D9B9" w:rsidR="004A75FB" w:rsidRPr="00951EC1" w:rsidRDefault="004A75FB" w:rsidP="001A15F3">
            <w:pPr>
              <w:pStyle w:val="Listenabsatz"/>
              <w:numPr>
                <w:ilvl w:val="0"/>
                <w:numId w:val="8"/>
              </w:numPr>
              <w:spacing w:before="120" w:after="120" w:line="276" w:lineRule="auto"/>
              <w:ind w:left="227" w:hanging="227"/>
              <w:contextualSpacing w:val="0"/>
              <w:rPr>
                <w:rFonts w:cs="Arial"/>
                <w:i/>
                <w:iCs/>
              </w:rPr>
            </w:pPr>
            <w:r w:rsidRPr="00951EC1">
              <w:rPr>
                <w:rFonts w:cs="Arial"/>
              </w:rPr>
              <w:t>„</w:t>
            </w:r>
            <w:r w:rsidRPr="00951EC1">
              <w:rPr>
                <w:rFonts w:cs="Arial"/>
                <w:i/>
                <w:iCs/>
              </w:rPr>
              <w:t xml:space="preserve">Angriffstrupp - </w:t>
            </w:r>
            <w:r w:rsidR="000C307A" w:rsidRPr="00951EC1">
              <w:rPr>
                <w:rFonts w:cs="Arial"/>
                <w:i/>
                <w:iCs/>
              </w:rPr>
              <w:t>zur Erstversorgung</w:t>
            </w:r>
            <w:r w:rsidRPr="00951EC1">
              <w:rPr>
                <w:rFonts w:cs="Arial"/>
                <w:i/>
                <w:iCs/>
              </w:rPr>
              <w:t xml:space="preserve">, </w:t>
            </w:r>
          </w:p>
          <w:p w14:paraId="255E8C63" w14:textId="1D95AAF4" w:rsidR="000C307A" w:rsidRPr="00951EC1" w:rsidRDefault="000C307A" w:rsidP="001A15F3">
            <w:pPr>
              <w:pStyle w:val="Listenabsatz"/>
              <w:numPr>
                <w:ilvl w:val="0"/>
                <w:numId w:val="8"/>
              </w:numPr>
              <w:spacing w:before="120" w:after="120" w:line="276" w:lineRule="auto"/>
              <w:ind w:left="227" w:hanging="227"/>
              <w:contextualSpacing w:val="0"/>
              <w:rPr>
                <w:rFonts w:cs="Arial"/>
                <w:i/>
                <w:iCs/>
              </w:rPr>
            </w:pPr>
            <w:r w:rsidRPr="00951EC1">
              <w:rPr>
                <w:rFonts w:cs="Arial"/>
                <w:i/>
                <w:iCs/>
              </w:rPr>
              <w:t>Melder - zum Brandschutz - mit Feuerlöscher,</w:t>
            </w:r>
          </w:p>
          <w:p w14:paraId="7CACEA54" w14:textId="68054F20" w:rsidR="004A75FB" w:rsidRPr="00951EC1" w:rsidRDefault="004A75FB" w:rsidP="001A15F3">
            <w:pPr>
              <w:pStyle w:val="Listenabsatz"/>
              <w:numPr>
                <w:ilvl w:val="0"/>
                <w:numId w:val="8"/>
              </w:numPr>
              <w:spacing w:before="120" w:after="120" w:line="276" w:lineRule="auto"/>
              <w:ind w:left="227" w:hanging="227"/>
              <w:contextualSpacing w:val="0"/>
              <w:rPr>
                <w:rFonts w:cs="Arial"/>
                <w:i/>
                <w:iCs/>
              </w:rPr>
            </w:pPr>
            <w:r w:rsidRPr="00951EC1">
              <w:rPr>
                <w:rFonts w:cs="Arial"/>
                <w:i/>
                <w:iCs/>
              </w:rPr>
              <w:t xml:space="preserve">Wassertrupp - </w:t>
            </w:r>
            <w:r w:rsidR="000C307A" w:rsidRPr="00951EC1">
              <w:rPr>
                <w:rFonts w:cs="Arial"/>
                <w:i/>
                <w:iCs/>
              </w:rPr>
              <w:t>zum Sichern des Fahrzeuges - mit Unterbaumaterial</w:t>
            </w:r>
            <w:r w:rsidRPr="00951EC1">
              <w:rPr>
                <w:rFonts w:cs="Arial"/>
                <w:i/>
                <w:iCs/>
              </w:rPr>
              <w:t>,</w:t>
            </w:r>
          </w:p>
          <w:p w14:paraId="10A68730" w14:textId="613C7FD2" w:rsidR="004A75FB" w:rsidRPr="00951EC1" w:rsidRDefault="004A75FB" w:rsidP="001A15F3">
            <w:pPr>
              <w:pStyle w:val="Listenabsatz"/>
              <w:numPr>
                <w:ilvl w:val="0"/>
                <w:numId w:val="8"/>
              </w:numPr>
              <w:spacing w:before="120" w:after="120" w:line="276" w:lineRule="auto"/>
              <w:ind w:left="227" w:hanging="227"/>
              <w:contextualSpacing w:val="0"/>
              <w:rPr>
                <w:rFonts w:cs="Arial"/>
                <w:i/>
                <w:iCs/>
              </w:rPr>
            </w:pPr>
            <w:r w:rsidRPr="00951EC1">
              <w:rPr>
                <w:rFonts w:cs="Arial"/>
                <w:i/>
                <w:iCs/>
              </w:rPr>
              <w:t xml:space="preserve">Schlauchtrupp - </w:t>
            </w:r>
            <w:r w:rsidR="000C307A" w:rsidRPr="00951EC1">
              <w:rPr>
                <w:rFonts w:cs="Arial"/>
                <w:i/>
                <w:iCs/>
              </w:rPr>
              <w:t>zum Öffnen der Fahrertür</w:t>
            </w:r>
            <w:r w:rsidRPr="00951EC1">
              <w:rPr>
                <w:rFonts w:cs="Arial"/>
                <w:i/>
                <w:iCs/>
              </w:rPr>
              <w:t xml:space="preserve"> - </w:t>
            </w:r>
            <w:r w:rsidR="000C307A" w:rsidRPr="00951EC1">
              <w:rPr>
                <w:rFonts w:cs="Arial"/>
                <w:i/>
                <w:iCs/>
              </w:rPr>
              <w:t>mit Spreizer</w:t>
            </w:r>
          </w:p>
          <w:p w14:paraId="5F9CFADA" w14:textId="1CA7C123" w:rsidR="004A75FB" w:rsidRPr="00951EC1" w:rsidRDefault="000C307A" w:rsidP="001A15F3">
            <w:pPr>
              <w:pStyle w:val="Listenabsatz"/>
              <w:numPr>
                <w:ilvl w:val="0"/>
                <w:numId w:val="8"/>
              </w:numPr>
              <w:spacing w:before="120" w:after="120" w:line="276" w:lineRule="auto"/>
              <w:ind w:left="227" w:hanging="227"/>
              <w:contextualSpacing w:val="0"/>
              <w:rPr>
                <w:rFonts w:cs="Arial"/>
              </w:rPr>
            </w:pPr>
            <w:r w:rsidRPr="00951EC1">
              <w:rPr>
                <w:rFonts w:cs="Arial"/>
                <w:i/>
                <w:iCs/>
              </w:rPr>
              <w:t>vor</w:t>
            </w:r>
            <w:r w:rsidR="004A75FB" w:rsidRPr="00951EC1">
              <w:rPr>
                <w:rFonts w:cs="Arial"/>
                <w:i/>
                <w:iCs/>
              </w:rPr>
              <w:t>!</w:t>
            </w:r>
            <w:r w:rsidR="004A75FB" w:rsidRPr="00951EC1">
              <w:rPr>
                <w:rFonts w:cs="Arial"/>
              </w:rPr>
              <w:t>“</w:t>
            </w:r>
          </w:p>
        </w:tc>
        <w:tc>
          <w:tcPr>
            <w:tcW w:w="2977" w:type="dxa"/>
            <w:tcBorders>
              <w:top w:val="nil"/>
              <w:left w:val="single" w:sz="2" w:space="0" w:color="auto"/>
              <w:bottom w:val="single" w:sz="4" w:space="0" w:color="auto"/>
              <w:right w:val="single" w:sz="2" w:space="0" w:color="auto"/>
            </w:tcBorders>
          </w:tcPr>
          <w:p w14:paraId="245062CD" w14:textId="77777777" w:rsidR="004A75FB" w:rsidRPr="00951EC1" w:rsidRDefault="004A75FB" w:rsidP="001A15F3">
            <w:pPr>
              <w:spacing w:after="240" w:line="276" w:lineRule="auto"/>
              <w:rPr>
                <w:rFonts w:cs="Arial"/>
              </w:rPr>
            </w:pPr>
            <w:r w:rsidRPr="00951EC1">
              <w:rPr>
                <w:rFonts w:cs="Arial"/>
              </w:rPr>
              <w:t>FwDV 3 Kapitel 7</w:t>
            </w:r>
          </w:p>
          <w:p w14:paraId="3AEB11A3" w14:textId="77777777" w:rsidR="004A75FB" w:rsidRPr="00951EC1" w:rsidRDefault="004A75FB" w:rsidP="001A15F3">
            <w:pPr>
              <w:spacing w:line="276" w:lineRule="auto"/>
              <w:rPr>
                <w:rFonts w:cs="Arial"/>
              </w:rPr>
            </w:pPr>
            <w:r w:rsidRPr="00951EC1">
              <w:rPr>
                <w:rFonts w:cs="Arial"/>
              </w:rPr>
              <w:t>Lernunterlage Kapitel 4.6.1</w:t>
            </w:r>
          </w:p>
        </w:tc>
      </w:tr>
    </w:tbl>
    <w:p w14:paraId="7DF6269B" w14:textId="77777777" w:rsidR="004A75FB" w:rsidRPr="00951EC1" w:rsidRDefault="004A75FB" w:rsidP="004A75FB">
      <w:pPr>
        <w:pStyle w:val="Listenabsatz"/>
        <w:rPr>
          <w:rFonts w:cs="Arial"/>
        </w:rPr>
        <w:sectPr w:rsidR="004A75FB" w:rsidRPr="00951EC1" w:rsidSect="00DC00ED">
          <w:pgSz w:w="16838" w:h="11906" w:orient="landscape" w:code="9"/>
          <w:pgMar w:top="1418" w:right="1418" w:bottom="1134" w:left="1418" w:header="709" w:footer="709" w:gutter="0"/>
          <w:cols w:space="708"/>
          <w:docGrid w:linePitch="360"/>
        </w:sectPr>
      </w:pPr>
    </w:p>
    <w:p w14:paraId="673410FA" w14:textId="77777777" w:rsidR="004A75FB" w:rsidRPr="00951EC1" w:rsidRDefault="004A75FB" w:rsidP="004A75FB">
      <w:pPr>
        <w:spacing w:after="360"/>
        <w:ind w:right="-57"/>
        <w:rPr>
          <w:rFonts w:cs="Arial"/>
          <w:b/>
          <w:bCs/>
          <w:sz w:val="24"/>
          <w:szCs w:val="24"/>
        </w:rPr>
      </w:pPr>
      <w:r w:rsidRPr="00951EC1">
        <w:rPr>
          <w:rFonts w:cs="Arial"/>
          <w:b/>
          <w:bCs/>
          <w:sz w:val="24"/>
          <w:szCs w:val="24"/>
        </w:rPr>
        <w:lastRenderedPageBreak/>
        <w:t>Kommentar:</w:t>
      </w:r>
    </w:p>
    <w:p w14:paraId="447D8870" w14:textId="77777777" w:rsidR="004A75FB" w:rsidRPr="00951EC1" w:rsidRDefault="004A75FB" w:rsidP="004A75FB">
      <w:pPr>
        <w:rPr>
          <w:rFonts w:cs="Arial"/>
          <w:b/>
          <w:bCs/>
          <w:sz w:val="24"/>
          <w:szCs w:val="24"/>
        </w:rPr>
      </w:pPr>
      <w:r w:rsidRPr="00951EC1">
        <w:rPr>
          <w:rFonts w:cs="Arial"/>
          <w:b/>
          <w:bCs/>
          <w:sz w:val="24"/>
          <w:szCs w:val="24"/>
        </w:rPr>
        <w:t>Melder</w:t>
      </w:r>
    </w:p>
    <w:p w14:paraId="1EE81492" w14:textId="4FF7F960" w:rsidR="004A75FB" w:rsidRPr="00951EC1" w:rsidRDefault="004A75FB" w:rsidP="004A75FB">
      <w:pPr>
        <w:pStyle w:val="Listenabsatz"/>
        <w:numPr>
          <w:ilvl w:val="0"/>
          <w:numId w:val="19"/>
        </w:numPr>
        <w:spacing w:before="120" w:after="120" w:line="276" w:lineRule="auto"/>
        <w:ind w:left="227" w:hanging="227"/>
        <w:contextualSpacing w:val="0"/>
        <w:rPr>
          <w:rFonts w:cs="Arial"/>
        </w:rPr>
      </w:pPr>
      <w:r w:rsidRPr="00951EC1">
        <w:rPr>
          <w:rFonts w:cs="Arial"/>
        </w:rPr>
        <w:t xml:space="preserve">Der Melder </w:t>
      </w:r>
      <w:r w:rsidR="00022C58" w:rsidRPr="00951EC1">
        <w:rPr>
          <w:rFonts w:cs="Arial"/>
        </w:rPr>
        <w:t xml:space="preserve">nimmt einen tragbaren Feuerlöscher vor und stellt sich damit im notwendigen Abstand zum </w:t>
      </w:r>
      <w:r w:rsidR="00E655D6">
        <w:rPr>
          <w:rFonts w:cs="Arial"/>
        </w:rPr>
        <w:t xml:space="preserve">betroffenen </w:t>
      </w:r>
      <w:r w:rsidR="00022C58" w:rsidRPr="00951EC1">
        <w:rPr>
          <w:rFonts w:cs="Arial"/>
        </w:rPr>
        <w:t>Fahrzeug bereit</w:t>
      </w:r>
      <w:r w:rsidRPr="00951EC1">
        <w:rPr>
          <w:rFonts w:cs="Arial"/>
        </w:rPr>
        <w:t>.</w:t>
      </w:r>
    </w:p>
    <w:p w14:paraId="4869DD63" w14:textId="77777777" w:rsidR="004A75FB" w:rsidRPr="00951EC1" w:rsidRDefault="004A75FB" w:rsidP="004A75FB">
      <w:pPr>
        <w:spacing w:before="360"/>
        <w:rPr>
          <w:rFonts w:cs="Arial"/>
          <w:b/>
          <w:bCs/>
          <w:sz w:val="24"/>
          <w:szCs w:val="24"/>
        </w:rPr>
      </w:pPr>
      <w:r w:rsidRPr="00951EC1">
        <w:rPr>
          <w:rFonts w:cs="Arial"/>
          <w:b/>
          <w:bCs/>
          <w:sz w:val="24"/>
          <w:szCs w:val="24"/>
        </w:rPr>
        <w:t>Angriffstrupp</w:t>
      </w:r>
    </w:p>
    <w:p w14:paraId="205EE939" w14:textId="590111A9" w:rsidR="004A75FB" w:rsidRPr="00951EC1" w:rsidRDefault="004A75FB" w:rsidP="004A75FB">
      <w:pPr>
        <w:pStyle w:val="Listenabsatz"/>
        <w:numPr>
          <w:ilvl w:val="0"/>
          <w:numId w:val="20"/>
        </w:numPr>
        <w:spacing w:before="120" w:after="120" w:line="276" w:lineRule="auto"/>
        <w:ind w:left="227" w:hanging="227"/>
        <w:contextualSpacing w:val="0"/>
        <w:rPr>
          <w:rFonts w:cs="Arial"/>
        </w:rPr>
      </w:pPr>
      <w:r w:rsidRPr="00951EC1">
        <w:rPr>
          <w:rFonts w:cs="Arial"/>
        </w:rPr>
        <w:t xml:space="preserve">Der Angriffstrupp </w:t>
      </w:r>
      <w:r w:rsidR="00022C58" w:rsidRPr="00951EC1">
        <w:rPr>
          <w:rFonts w:cs="Arial"/>
        </w:rPr>
        <w:t>führt bis zur Übergabe an den Rettungsdienst die Erstversorgung der betroffenen Person (mindestens Erste Hilfe) durch</w:t>
      </w:r>
      <w:r w:rsidRPr="00951EC1">
        <w:rPr>
          <w:rFonts w:cs="Arial"/>
        </w:rPr>
        <w:t>.</w:t>
      </w:r>
    </w:p>
    <w:p w14:paraId="7425E368" w14:textId="77777777" w:rsidR="004A75FB" w:rsidRPr="00951EC1" w:rsidRDefault="004A75FB" w:rsidP="004A75FB">
      <w:pPr>
        <w:spacing w:before="360"/>
        <w:rPr>
          <w:rFonts w:cs="Arial"/>
          <w:b/>
          <w:bCs/>
          <w:sz w:val="24"/>
          <w:szCs w:val="24"/>
        </w:rPr>
      </w:pPr>
      <w:r w:rsidRPr="00951EC1">
        <w:rPr>
          <w:rFonts w:cs="Arial"/>
          <w:b/>
          <w:bCs/>
          <w:sz w:val="24"/>
          <w:szCs w:val="24"/>
        </w:rPr>
        <w:t>Wassertrupp</w:t>
      </w:r>
    </w:p>
    <w:p w14:paraId="5CFF0B0E" w14:textId="24FC320F" w:rsidR="00022C58" w:rsidRPr="00951EC1" w:rsidRDefault="004A75FB" w:rsidP="004A75FB">
      <w:pPr>
        <w:pStyle w:val="Listenabsatz"/>
        <w:numPr>
          <w:ilvl w:val="0"/>
          <w:numId w:val="21"/>
        </w:numPr>
        <w:spacing w:before="120" w:after="120" w:line="276" w:lineRule="auto"/>
        <w:ind w:left="284" w:hanging="284"/>
        <w:contextualSpacing w:val="0"/>
        <w:rPr>
          <w:rFonts w:cs="Arial"/>
        </w:rPr>
      </w:pPr>
      <w:r w:rsidRPr="00951EC1">
        <w:rPr>
          <w:rFonts w:cs="Arial"/>
        </w:rPr>
        <w:t xml:space="preserve">Der Wassertrupp </w:t>
      </w:r>
      <w:r w:rsidR="00022C58" w:rsidRPr="00951EC1">
        <w:rPr>
          <w:rFonts w:cs="Arial"/>
        </w:rPr>
        <w:t xml:space="preserve">entnimmt das Unterbaumaterial von der Bereitstellungsplane </w:t>
      </w:r>
    </w:p>
    <w:p w14:paraId="6C91F35B" w14:textId="7D80B1AE" w:rsidR="004A75FB" w:rsidRPr="00951EC1" w:rsidRDefault="00022C58" w:rsidP="004A75FB">
      <w:pPr>
        <w:pStyle w:val="Listenabsatz"/>
        <w:numPr>
          <w:ilvl w:val="0"/>
          <w:numId w:val="21"/>
        </w:numPr>
        <w:spacing w:before="120" w:after="120" w:line="276" w:lineRule="auto"/>
        <w:ind w:left="284" w:hanging="284"/>
        <w:contextualSpacing w:val="0"/>
        <w:rPr>
          <w:rFonts w:cs="Arial"/>
        </w:rPr>
      </w:pPr>
      <w:r w:rsidRPr="00951EC1">
        <w:rPr>
          <w:rFonts w:cs="Arial"/>
        </w:rPr>
        <w:t>Er sichert und stabilisiert in Abstimmung mit dem Schlauchtrupp das Fahrzeug</w:t>
      </w:r>
      <w:r w:rsidR="004A75FB" w:rsidRPr="00951EC1">
        <w:rPr>
          <w:rFonts w:cs="Arial"/>
        </w:rPr>
        <w:t xml:space="preserve">. </w:t>
      </w:r>
    </w:p>
    <w:p w14:paraId="320C3413" w14:textId="77777777" w:rsidR="004A75FB" w:rsidRPr="00951EC1" w:rsidRDefault="004A75FB" w:rsidP="004A75FB">
      <w:pPr>
        <w:spacing w:before="360"/>
        <w:rPr>
          <w:rFonts w:cs="Arial"/>
          <w:b/>
          <w:bCs/>
          <w:sz w:val="24"/>
          <w:szCs w:val="24"/>
        </w:rPr>
      </w:pPr>
      <w:r w:rsidRPr="00951EC1">
        <w:rPr>
          <w:rFonts w:cs="Arial"/>
          <w:b/>
          <w:bCs/>
          <w:sz w:val="24"/>
          <w:szCs w:val="24"/>
        </w:rPr>
        <w:t>Schlauchtrupp</w:t>
      </w:r>
    </w:p>
    <w:p w14:paraId="7DC493A9" w14:textId="77777777" w:rsidR="00022C58" w:rsidRPr="00951EC1" w:rsidRDefault="004A75FB" w:rsidP="004A75FB">
      <w:pPr>
        <w:pStyle w:val="Listenabsatz"/>
        <w:numPr>
          <w:ilvl w:val="0"/>
          <w:numId w:val="17"/>
        </w:numPr>
        <w:spacing w:before="120" w:after="120" w:line="276" w:lineRule="auto"/>
        <w:ind w:left="227" w:hanging="227"/>
        <w:contextualSpacing w:val="0"/>
        <w:rPr>
          <w:rFonts w:cs="Arial"/>
        </w:rPr>
      </w:pPr>
      <w:r w:rsidRPr="00951EC1">
        <w:rPr>
          <w:rFonts w:cs="Arial"/>
        </w:rPr>
        <w:t xml:space="preserve">Der Schlauchtrupp </w:t>
      </w:r>
      <w:r w:rsidR="00022C58" w:rsidRPr="00951EC1">
        <w:rPr>
          <w:rFonts w:cs="Arial"/>
        </w:rPr>
        <w:t xml:space="preserve">entnimmt den hydraulischen Spreizer von der Bereitstellungsplane und geht zur befohlenen Stelle vor. </w:t>
      </w:r>
    </w:p>
    <w:p w14:paraId="193680F1" w14:textId="7961B220" w:rsidR="004A75FB" w:rsidRPr="00951EC1" w:rsidRDefault="00022C58" w:rsidP="004A75FB">
      <w:pPr>
        <w:pStyle w:val="Listenabsatz"/>
        <w:numPr>
          <w:ilvl w:val="0"/>
          <w:numId w:val="17"/>
        </w:numPr>
        <w:spacing w:before="120" w:after="120" w:line="276" w:lineRule="auto"/>
        <w:ind w:left="227" w:hanging="227"/>
        <w:contextualSpacing w:val="0"/>
        <w:rPr>
          <w:rFonts w:cs="Arial"/>
        </w:rPr>
      </w:pPr>
      <w:r w:rsidRPr="00951EC1">
        <w:rPr>
          <w:rFonts w:cs="Arial"/>
        </w:rPr>
        <w:t>Er öffnet damit die Fahrzeugtür</w:t>
      </w:r>
      <w:r w:rsidR="004A75FB" w:rsidRPr="00951EC1">
        <w:rPr>
          <w:rFonts w:cs="Arial"/>
        </w:rPr>
        <w:t>.</w:t>
      </w:r>
    </w:p>
    <w:p w14:paraId="73A231B1" w14:textId="6C55BA22" w:rsidR="00022C58" w:rsidRPr="00951EC1" w:rsidRDefault="00022C58" w:rsidP="00022C58">
      <w:pPr>
        <w:spacing w:before="360"/>
        <w:rPr>
          <w:rFonts w:cs="Arial"/>
          <w:b/>
          <w:bCs/>
          <w:sz w:val="24"/>
          <w:szCs w:val="24"/>
        </w:rPr>
      </w:pPr>
      <w:r w:rsidRPr="00951EC1">
        <w:rPr>
          <w:rFonts w:cs="Arial"/>
          <w:b/>
          <w:bCs/>
          <w:sz w:val="24"/>
          <w:szCs w:val="24"/>
        </w:rPr>
        <w:t>Maschinist</w:t>
      </w:r>
    </w:p>
    <w:p w14:paraId="4298D466" w14:textId="55DCCEED" w:rsidR="00022C58" w:rsidRPr="00951EC1" w:rsidRDefault="00022C58" w:rsidP="00022C58">
      <w:pPr>
        <w:pStyle w:val="Listenabsatz"/>
        <w:numPr>
          <w:ilvl w:val="0"/>
          <w:numId w:val="23"/>
        </w:numPr>
        <w:autoSpaceDE w:val="0"/>
        <w:autoSpaceDN w:val="0"/>
        <w:adjustRightInd w:val="0"/>
        <w:spacing w:before="120" w:after="120" w:line="276" w:lineRule="auto"/>
        <w:ind w:left="227" w:hanging="227"/>
        <w:contextualSpacing w:val="0"/>
        <w:rPr>
          <w:rFonts w:cs="Arial"/>
        </w:rPr>
      </w:pPr>
      <w:r w:rsidRPr="00951EC1">
        <w:rPr>
          <w:rFonts w:cs="Arial"/>
        </w:rPr>
        <w:t>Der Maschinist bedient das hydraulische Pumpenaggregat.</w:t>
      </w:r>
    </w:p>
    <w:p w14:paraId="12FB4BD8" w14:textId="77777777" w:rsidR="00022C58" w:rsidRPr="00951EC1" w:rsidRDefault="00022C58" w:rsidP="00022C58">
      <w:pPr>
        <w:pStyle w:val="Listenabsatz"/>
        <w:numPr>
          <w:ilvl w:val="0"/>
          <w:numId w:val="0"/>
        </w:numPr>
        <w:autoSpaceDE w:val="0"/>
        <w:autoSpaceDN w:val="0"/>
        <w:adjustRightInd w:val="0"/>
        <w:spacing w:before="120" w:after="120" w:line="276" w:lineRule="auto"/>
        <w:ind w:left="227"/>
        <w:contextualSpacing w:val="0"/>
        <w:rPr>
          <w:rFonts w:cs="Arial"/>
        </w:rPr>
      </w:pPr>
    </w:p>
    <w:tbl>
      <w:tblPr>
        <w:tblStyle w:val="Tabellenraste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54"/>
      </w:tblGrid>
      <w:tr w:rsidR="00951EC1" w:rsidRPr="00951EC1" w14:paraId="6980B990" w14:textId="77777777" w:rsidTr="001A15F3">
        <w:tc>
          <w:tcPr>
            <w:tcW w:w="6754" w:type="dxa"/>
          </w:tcPr>
          <w:p w14:paraId="6893E7A9" w14:textId="77777777" w:rsidR="00022C58" w:rsidRPr="00951EC1" w:rsidRDefault="00022C58" w:rsidP="001A15F3">
            <w:pPr>
              <w:spacing w:line="276" w:lineRule="auto"/>
              <w:rPr>
                <w:rStyle w:val="Hervorhebung"/>
                <w:rFonts w:cs="Arial"/>
                <w:b/>
                <w:bCs/>
                <w:iCs w:val="0"/>
              </w:rPr>
            </w:pPr>
            <w:r w:rsidRPr="00951EC1">
              <w:rPr>
                <w:rStyle w:val="Hervorhebung"/>
                <w:rFonts w:cs="Arial"/>
                <w:b/>
                <w:bCs/>
                <w:iCs w:val="0"/>
              </w:rPr>
              <w:t>Zusatzinformation</w:t>
            </w:r>
          </w:p>
          <w:p w14:paraId="4A2ADD83" w14:textId="28749842" w:rsidR="00022C58" w:rsidRPr="00951EC1" w:rsidRDefault="00022C58" w:rsidP="001A15F3">
            <w:pPr>
              <w:spacing w:line="276" w:lineRule="auto"/>
              <w:rPr>
                <w:rStyle w:val="Hervorhebung"/>
                <w:rFonts w:cs="Arial"/>
                <w:iCs w:val="0"/>
              </w:rPr>
            </w:pPr>
            <w:r w:rsidRPr="00951EC1">
              <w:rPr>
                <w:rFonts w:cs="Arial"/>
                <w:i/>
              </w:rPr>
              <w:t xml:space="preserve">Durch Abänderung der vorgegebenen Einsatzlage </w:t>
            </w:r>
            <w:r w:rsidR="00547580" w:rsidRPr="00951EC1">
              <w:rPr>
                <w:rFonts w:cs="Arial"/>
                <w:i/>
              </w:rPr>
              <w:t>und in Anhängigkeit vo</w:t>
            </w:r>
            <w:r w:rsidR="00E655D6">
              <w:rPr>
                <w:rFonts w:cs="Arial"/>
                <w:i/>
              </w:rPr>
              <w:t>n dem</w:t>
            </w:r>
            <w:r w:rsidR="00547580" w:rsidRPr="00951EC1">
              <w:rPr>
                <w:rFonts w:cs="Arial"/>
                <w:i/>
              </w:rPr>
              <w:t xml:space="preserve"> zur Verfügung stehenden Übungsobjekt </w:t>
            </w:r>
            <w:r w:rsidRPr="00951EC1">
              <w:rPr>
                <w:rFonts w:cs="Arial"/>
                <w:i/>
              </w:rPr>
              <w:t xml:space="preserve">kann der Ausbilder gegebenenfalls </w:t>
            </w:r>
            <w:r w:rsidR="00547580" w:rsidRPr="00951EC1">
              <w:rPr>
                <w:rFonts w:cs="Arial"/>
                <w:i/>
              </w:rPr>
              <w:t xml:space="preserve">auch </w:t>
            </w:r>
            <w:r w:rsidRPr="00951EC1">
              <w:rPr>
                <w:rFonts w:cs="Arial"/>
                <w:i/>
              </w:rPr>
              <w:t xml:space="preserve">weitere, andere oder zusätzliche Einsatzbefehle an die Trupps </w:t>
            </w:r>
            <w:r w:rsidR="00E655D6">
              <w:rPr>
                <w:rFonts w:cs="Arial"/>
                <w:i/>
              </w:rPr>
              <w:t>erteilen</w:t>
            </w:r>
            <w:r w:rsidRPr="00951EC1">
              <w:rPr>
                <w:rFonts w:cs="Arial"/>
                <w:i/>
              </w:rPr>
              <w:t>, zum Beispiel zum Beleuchten der Einsatzstelle, zum Entfernen von Glasscheiben, zum Abklemmen der Fahrzeugbatterie oder zum Abstreuen ausgelaufener Betriebsstoffe</w:t>
            </w:r>
            <w:r w:rsidRPr="00951EC1">
              <w:rPr>
                <w:rStyle w:val="Hervorhebung"/>
                <w:rFonts w:cs="Arial"/>
                <w:iCs w:val="0"/>
              </w:rPr>
              <w:t>.</w:t>
            </w:r>
          </w:p>
        </w:tc>
      </w:tr>
    </w:tbl>
    <w:p w14:paraId="6DFE3974" w14:textId="77777777" w:rsidR="00022C58" w:rsidRPr="00951EC1" w:rsidRDefault="00022C58" w:rsidP="004A75FB">
      <w:pPr>
        <w:autoSpaceDE w:val="0"/>
        <w:autoSpaceDN w:val="0"/>
        <w:adjustRightInd w:val="0"/>
        <w:spacing w:after="240"/>
        <w:rPr>
          <w:rFonts w:cs="Arial"/>
        </w:rPr>
      </w:pPr>
    </w:p>
    <w:p w14:paraId="42B2CFDF" w14:textId="77777777" w:rsidR="004A75FB" w:rsidRPr="00951EC1" w:rsidRDefault="004A75FB" w:rsidP="004A75FB">
      <w:pPr>
        <w:rPr>
          <w:rStyle w:val="Hervorhebung"/>
          <w:rFonts w:cs="Arial"/>
          <w:i w:val="0"/>
          <w:iCs w:val="0"/>
        </w:rPr>
        <w:sectPr w:rsidR="004A75FB" w:rsidRPr="00951EC1"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951EC1" w:rsidRPr="00951EC1" w14:paraId="78324576" w14:textId="77777777" w:rsidTr="00EC38AE">
        <w:tc>
          <w:tcPr>
            <w:tcW w:w="14176" w:type="dxa"/>
            <w:gridSpan w:val="4"/>
            <w:tcBorders>
              <w:top w:val="single" w:sz="2" w:space="0" w:color="auto"/>
              <w:left w:val="single" w:sz="2" w:space="0" w:color="auto"/>
              <w:bottom w:val="single" w:sz="2" w:space="0" w:color="auto"/>
              <w:right w:val="single" w:sz="2" w:space="0" w:color="auto"/>
            </w:tcBorders>
          </w:tcPr>
          <w:p w14:paraId="051B0242" w14:textId="4B62D8D1" w:rsidR="00A01842" w:rsidRPr="00951EC1" w:rsidRDefault="00A01842" w:rsidP="00EC38AE">
            <w:pPr>
              <w:jc w:val="center"/>
              <w:rPr>
                <w:rFonts w:cs="Arial"/>
                <w:sz w:val="24"/>
                <w:szCs w:val="24"/>
              </w:rPr>
            </w:pPr>
            <w:r w:rsidRPr="00951EC1">
              <w:rPr>
                <w:rStyle w:val="Fett"/>
                <w:rFonts w:ascii="Arial" w:hAnsi="Arial" w:cs="Arial"/>
                <w:szCs w:val="24"/>
              </w:rPr>
              <w:lastRenderedPageBreak/>
              <w:t xml:space="preserve">Ausbildungseinheit:  </w:t>
            </w:r>
            <w:r w:rsidR="0003723A" w:rsidRPr="00951EC1">
              <w:rPr>
                <w:rFonts w:cs="Arial"/>
                <w:b/>
                <w:bCs/>
                <w:sz w:val="24"/>
                <w:szCs w:val="24"/>
              </w:rPr>
              <w:t>8</w:t>
            </w:r>
            <w:r w:rsidRPr="00951EC1">
              <w:rPr>
                <w:rFonts w:cs="Arial"/>
                <w:b/>
                <w:bCs/>
                <w:sz w:val="24"/>
                <w:szCs w:val="24"/>
              </w:rPr>
              <w:t>.</w:t>
            </w:r>
            <w:r w:rsidR="0003723A" w:rsidRPr="00951EC1">
              <w:rPr>
                <w:rFonts w:cs="Arial"/>
                <w:b/>
                <w:bCs/>
                <w:sz w:val="24"/>
                <w:szCs w:val="24"/>
              </w:rPr>
              <w:t>9</w:t>
            </w:r>
            <w:r w:rsidRPr="00951EC1">
              <w:rPr>
                <w:rFonts w:cs="Arial"/>
                <w:b/>
                <w:bCs/>
                <w:sz w:val="24"/>
                <w:szCs w:val="24"/>
              </w:rPr>
              <w:t xml:space="preserve">   Wiederherstellen der Einsatzbereitschaft</w:t>
            </w:r>
          </w:p>
        </w:tc>
      </w:tr>
      <w:tr w:rsidR="00951EC1" w:rsidRPr="00951EC1" w14:paraId="2F4F1C84" w14:textId="77777777" w:rsidTr="00EC38AE">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B9FB581" w14:textId="77777777" w:rsidR="00A01842" w:rsidRPr="00951EC1" w:rsidRDefault="00A01842" w:rsidP="00EC38AE">
            <w:pPr>
              <w:jc w:val="center"/>
              <w:rPr>
                <w:rStyle w:val="Fett"/>
                <w:rFonts w:ascii="Arial" w:hAnsi="Arial" w:cs="Arial"/>
              </w:rPr>
            </w:pPr>
            <w:r w:rsidRPr="00951EC1">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902F698" w14:textId="77777777" w:rsidR="00A01842" w:rsidRPr="00951EC1" w:rsidRDefault="00A01842" w:rsidP="00EC38AE">
            <w:pPr>
              <w:jc w:val="center"/>
              <w:rPr>
                <w:rStyle w:val="Fett"/>
                <w:rFonts w:ascii="Arial" w:hAnsi="Arial" w:cs="Arial"/>
              </w:rPr>
            </w:pPr>
            <w:r w:rsidRPr="00951EC1">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1BB122B" w14:textId="77777777" w:rsidR="00A01842" w:rsidRPr="00951EC1" w:rsidRDefault="00A01842" w:rsidP="00EC38AE">
            <w:pPr>
              <w:jc w:val="center"/>
              <w:rPr>
                <w:rStyle w:val="Fett"/>
                <w:rFonts w:ascii="Arial" w:hAnsi="Arial" w:cs="Arial"/>
              </w:rPr>
            </w:pPr>
            <w:r w:rsidRPr="00951EC1">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0B4B34C" w14:textId="77777777" w:rsidR="00A01842" w:rsidRPr="00951EC1" w:rsidRDefault="00A01842" w:rsidP="00EC38AE">
            <w:pPr>
              <w:jc w:val="center"/>
              <w:rPr>
                <w:rStyle w:val="Fett"/>
                <w:rFonts w:ascii="Arial" w:hAnsi="Arial" w:cs="Arial"/>
              </w:rPr>
            </w:pPr>
            <w:r w:rsidRPr="00951EC1">
              <w:rPr>
                <w:rStyle w:val="Fett"/>
                <w:rFonts w:ascii="Arial" w:hAnsi="Arial" w:cs="Arial"/>
              </w:rPr>
              <w:t>Organisation / Hinweise</w:t>
            </w:r>
          </w:p>
        </w:tc>
      </w:tr>
      <w:tr w:rsidR="00951EC1" w:rsidRPr="00951EC1" w14:paraId="2BDCBCEF" w14:textId="77777777" w:rsidTr="00EC38AE">
        <w:tc>
          <w:tcPr>
            <w:tcW w:w="851" w:type="dxa"/>
            <w:tcBorders>
              <w:top w:val="single" w:sz="2" w:space="0" w:color="auto"/>
              <w:left w:val="single" w:sz="2" w:space="0" w:color="auto"/>
              <w:bottom w:val="nil"/>
              <w:right w:val="single" w:sz="2" w:space="0" w:color="auto"/>
            </w:tcBorders>
          </w:tcPr>
          <w:p w14:paraId="0905BD61" w14:textId="77777777" w:rsidR="00A01842" w:rsidRPr="00951EC1" w:rsidRDefault="00A01842" w:rsidP="00EC38AE">
            <w:pPr>
              <w:rPr>
                <w:rFonts w:cs="Arial"/>
              </w:rPr>
            </w:pPr>
          </w:p>
        </w:tc>
        <w:tc>
          <w:tcPr>
            <w:tcW w:w="4252" w:type="dxa"/>
            <w:tcBorders>
              <w:top w:val="single" w:sz="2" w:space="0" w:color="auto"/>
              <w:left w:val="single" w:sz="2" w:space="0" w:color="auto"/>
              <w:bottom w:val="nil"/>
              <w:right w:val="single" w:sz="2" w:space="0" w:color="auto"/>
            </w:tcBorders>
          </w:tcPr>
          <w:p w14:paraId="3C3EF93C" w14:textId="77777777" w:rsidR="00A01842" w:rsidRPr="00951EC1" w:rsidRDefault="00A01842" w:rsidP="00EC38AE">
            <w:pPr>
              <w:pStyle w:val="Zitat"/>
              <w:rPr>
                <w:rFonts w:cs="Arial"/>
                <w:color w:val="auto"/>
              </w:rPr>
            </w:pPr>
            <w:r w:rsidRPr="00951EC1">
              <w:rPr>
                <w:rFonts w:cs="Arial"/>
                <w:color w:val="auto"/>
              </w:rPr>
              <w:t>Die Teilnehmer müssen</w:t>
            </w:r>
          </w:p>
        </w:tc>
        <w:tc>
          <w:tcPr>
            <w:tcW w:w="6096" w:type="dxa"/>
            <w:tcBorders>
              <w:top w:val="single" w:sz="2" w:space="0" w:color="auto"/>
              <w:left w:val="single" w:sz="2" w:space="0" w:color="auto"/>
              <w:bottom w:val="nil"/>
              <w:right w:val="single" w:sz="2" w:space="0" w:color="auto"/>
            </w:tcBorders>
          </w:tcPr>
          <w:p w14:paraId="56EC3D76" w14:textId="77777777" w:rsidR="00A01842" w:rsidRPr="00951EC1" w:rsidRDefault="00A01842" w:rsidP="00EC38AE">
            <w:pPr>
              <w:autoSpaceDE w:val="0"/>
              <w:autoSpaceDN w:val="0"/>
              <w:adjustRightInd w:val="0"/>
              <w:rPr>
                <w:rFonts w:cs="Arial"/>
              </w:rPr>
            </w:pPr>
          </w:p>
        </w:tc>
        <w:tc>
          <w:tcPr>
            <w:tcW w:w="2977" w:type="dxa"/>
            <w:tcBorders>
              <w:top w:val="single" w:sz="2" w:space="0" w:color="auto"/>
              <w:left w:val="single" w:sz="2" w:space="0" w:color="auto"/>
              <w:bottom w:val="nil"/>
              <w:right w:val="single" w:sz="2" w:space="0" w:color="auto"/>
            </w:tcBorders>
          </w:tcPr>
          <w:p w14:paraId="3FFEC51D" w14:textId="77777777" w:rsidR="00A01842" w:rsidRPr="00951EC1" w:rsidRDefault="00A01842" w:rsidP="00EC38AE">
            <w:pPr>
              <w:rPr>
                <w:rFonts w:cs="Arial"/>
              </w:rPr>
            </w:pPr>
          </w:p>
        </w:tc>
      </w:tr>
      <w:tr w:rsidR="00951EC1" w:rsidRPr="00951EC1" w14:paraId="711CDAEC" w14:textId="77777777" w:rsidTr="00EC38AE">
        <w:tc>
          <w:tcPr>
            <w:tcW w:w="851" w:type="dxa"/>
            <w:tcBorders>
              <w:top w:val="nil"/>
              <w:left w:val="single" w:sz="2" w:space="0" w:color="auto"/>
              <w:bottom w:val="single" w:sz="2" w:space="0" w:color="auto"/>
              <w:right w:val="single" w:sz="2" w:space="0" w:color="auto"/>
            </w:tcBorders>
          </w:tcPr>
          <w:p w14:paraId="4E48D6AB" w14:textId="5AEFC71B" w:rsidR="00A01842" w:rsidRPr="00951EC1" w:rsidRDefault="00951EC1" w:rsidP="007F49AA">
            <w:pPr>
              <w:spacing w:line="276" w:lineRule="auto"/>
              <w:ind w:left="-57" w:right="-57"/>
              <w:jc w:val="center"/>
              <w:rPr>
                <w:rFonts w:cs="Arial"/>
              </w:rPr>
            </w:pPr>
            <w:r w:rsidRPr="00951EC1">
              <w:rPr>
                <w:rFonts w:cs="Arial"/>
              </w:rPr>
              <w:t>2</w:t>
            </w:r>
            <w:r w:rsidR="0016662D" w:rsidRPr="00951EC1">
              <w:rPr>
                <w:rFonts w:cs="Arial"/>
              </w:rPr>
              <w:t>0</w:t>
            </w:r>
            <w:r w:rsidR="00A01842" w:rsidRPr="00951EC1">
              <w:rPr>
                <w:rFonts w:cs="Arial"/>
              </w:rPr>
              <w:t xml:space="preserve"> min</w:t>
            </w:r>
          </w:p>
        </w:tc>
        <w:tc>
          <w:tcPr>
            <w:tcW w:w="4252" w:type="dxa"/>
            <w:tcBorders>
              <w:top w:val="nil"/>
              <w:left w:val="single" w:sz="2" w:space="0" w:color="auto"/>
              <w:bottom w:val="single" w:sz="2" w:space="0" w:color="auto"/>
              <w:right w:val="single" w:sz="2" w:space="0" w:color="auto"/>
            </w:tcBorders>
          </w:tcPr>
          <w:p w14:paraId="5B6040A7" w14:textId="6C4E518B" w:rsidR="00A01842" w:rsidRPr="00951EC1" w:rsidRDefault="00A01842" w:rsidP="00864EBE">
            <w:pPr>
              <w:pStyle w:val="Listenabsatz"/>
              <w:numPr>
                <w:ilvl w:val="0"/>
                <w:numId w:val="6"/>
              </w:numPr>
              <w:spacing w:before="120" w:after="120" w:line="276" w:lineRule="auto"/>
              <w:ind w:left="227" w:hanging="227"/>
              <w:contextualSpacing w:val="0"/>
              <w:rPr>
                <w:rFonts w:cs="Arial"/>
              </w:rPr>
            </w:pPr>
            <w:r w:rsidRPr="00951EC1">
              <w:rPr>
                <w:rFonts w:cs="Arial"/>
              </w:rPr>
              <w:t>das Wiederherstellen der Einsatzbereitschaft selbstständig und fachlich richtig vornehmen können.</w:t>
            </w:r>
          </w:p>
        </w:tc>
        <w:tc>
          <w:tcPr>
            <w:tcW w:w="6096" w:type="dxa"/>
            <w:tcBorders>
              <w:top w:val="nil"/>
              <w:left w:val="single" w:sz="2" w:space="0" w:color="auto"/>
              <w:bottom w:val="single" w:sz="2" w:space="0" w:color="auto"/>
              <w:right w:val="single" w:sz="2" w:space="0" w:color="auto"/>
            </w:tcBorders>
          </w:tcPr>
          <w:p w14:paraId="169D1B0A" w14:textId="0951AF31" w:rsidR="00A01842" w:rsidRPr="00951EC1" w:rsidRDefault="00EC38AE" w:rsidP="00394CB1">
            <w:pPr>
              <w:spacing w:line="276" w:lineRule="auto"/>
              <w:rPr>
                <w:rFonts w:cs="Arial"/>
              </w:rPr>
            </w:pPr>
            <w:r w:rsidRPr="00951EC1">
              <w:rPr>
                <w:rFonts w:cs="Arial"/>
              </w:rPr>
              <w:t xml:space="preserve">Nach Beendigung der </w:t>
            </w:r>
            <w:r w:rsidR="00FD25FF" w:rsidRPr="00951EC1">
              <w:rPr>
                <w:rFonts w:cs="Arial"/>
              </w:rPr>
              <w:t>Einsatzübungen</w:t>
            </w:r>
            <w:r w:rsidRPr="00951EC1">
              <w:rPr>
                <w:rFonts w:cs="Arial"/>
              </w:rPr>
              <w:t xml:space="preserve"> ist die Einsatzbereitschaft der verwendeten </w:t>
            </w:r>
            <w:r w:rsidR="00ED441D" w:rsidRPr="00951EC1">
              <w:rPr>
                <w:rFonts w:cs="Arial"/>
              </w:rPr>
              <w:t>Fahrzeuge</w:t>
            </w:r>
            <w:r w:rsidR="00FD25FF" w:rsidRPr="00951EC1">
              <w:rPr>
                <w:rFonts w:cs="Arial"/>
              </w:rPr>
              <w:t xml:space="preserve"> </w:t>
            </w:r>
            <w:r w:rsidR="00ED441D" w:rsidRPr="00951EC1">
              <w:rPr>
                <w:rFonts w:cs="Arial"/>
              </w:rPr>
              <w:t>und Geräte w</w:t>
            </w:r>
            <w:r w:rsidRPr="00951EC1">
              <w:rPr>
                <w:rFonts w:cs="Arial"/>
              </w:rPr>
              <w:t>iederherzustellen.</w:t>
            </w:r>
          </w:p>
        </w:tc>
        <w:tc>
          <w:tcPr>
            <w:tcW w:w="2977" w:type="dxa"/>
            <w:tcBorders>
              <w:top w:val="nil"/>
              <w:left w:val="single" w:sz="2" w:space="0" w:color="auto"/>
              <w:bottom w:val="single" w:sz="2" w:space="0" w:color="auto"/>
              <w:right w:val="single" w:sz="2" w:space="0" w:color="auto"/>
            </w:tcBorders>
          </w:tcPr>
          <w:p w14:paraId="24231657" w14:textId="55EDF123" w:rsidR="00A01842" w:rsidRPr="00951EC1" w:rsidRDefault="00A01842" w:rsidP="00EC38AE">
            <w:pPr>
              <w:spacing w:line="276" w:lineRule="auto"/>
              <w:rPr>
                <w:rFonts w:cs="Arial"/>
              </w:rPr>
            </w:pPr>
          </w:p>
        </w:tc>
      </w:tr>
    </w:tbl>
    <w:p w14:paraId="7B078F55" w14:textId="77777777" w:rsidR="00A01842" w:rsidRPr="00951EC1" w:rsidRDefault="00A01842" w:rsidP="00A01842">
      <w:pPr>
        <w:pStyle w:val="Listenabsatz"/>
        <w:rPr>
          <w:rFonts w:cs="Arial"/>
        </w:rPr>
        <w:sectPr w:rsidR="00A01842" w:rsidRPr="00951EC1" w:rsidSect="00DC00ED">
          <w:pgSz w:w="16838" w:h="11906" w:orient="landscape" w:code="9"/>
          <w:pgMar w:top="1418" w:right="1418" w:bottom="1134" w:left="1418" w:header="709" w:footer="709" w:gutter="0"/>
          <w:cols w:space="708"/>
          <w:docGrid w:linePitch="360"/>
        </w:sectPr>
      </w:pPr>
    </w:p>
    <w:p w14:paraId="6C12BCF7" w14:textId="77777777" w:rsidR="00A01842" w:rsidRPr="00951EC1" w:rsidRDefault="00A01842" w:rsidP="00A01842">
      <w:pPr>
        <w:spacing w:after="360"/>
        <w:ind w:right="-57"/>
        <w:rPr>
          <w:rFonts w:cs="Arial"/>
          <w:b/>
          <w:bCs/>
          <w:sz w:val="24"/>
          <w:szCs w:val="24"/>
        </w:rPr>
      </w:pPr>
      <w:r w:rsidRPr="00951EC1">
        <w:rPr>
          <w:rFonts w:cs="Arial"/>
          <w:b/>
          <w:bCs/>
          <w:sz w:val="24"/>
          <w:szCs w:val="24"/>
        </w:rPr>
        <w:lastRenderedPageBreak/>
        <w:t>Kommentar:</w:t>
      </w:r>
    </w:p>
    <w:p w14:paraId="1A724C86" w14:textId="77777777" w:rsidR="000A7A39" w:rsidRPr="00951EC1" w:rsidRDefault="000A7A39" w:rsidP="006D183C">
      <w:pPr>
        <w:rPr>
          <w:rFonts w:cs="Arial"/>
          <w:b/>
          <w:bCs/>
          <w:sz w:val="24"/>
          <w:szCs w:val="24"/>
        </w:rPr>
      </w:pPr>
      <w:r w:rsidRPr="00951EC1">
        <w:rPr>
          <w:rFonts w:cs="Arial"/>
          <w:b/>
          <w:bCs/>
          <w:sz w:val="24"/>
          <w:szCs w:val="24"/>
        </w:rPr>
        <w:t>Wiederherstellen der Einsatzbereitschaft</w:t>
      </w:r>
    </w:p>
    <w:p w14:paraId="30A63FFE" w14:textId="77777777" w:rsidR="006D183C" w:rsidRPr="00951EC1" w:rsidRDefault="009A3D4B" w:rsidP="00A01842">
      <w:pPr>
        <w:rPr>
          <w:rFonts w:cs="Arial"/>
        </w:rPr>
      </w:pPr>
      <w:r w:rsidRPr="00951EC1">
        <w:rPr>
          <w:rFonts w:cs="Arial"/>
        </w:rPr>
        <w:t xml:space="preserve">Nach Beendigung der </w:t>
      </w:r>
      <w:r w:rsidR="005A5C45" w:rsidRPr="00951EC1">
        <w:rPr>
          <w:rFonts w:cs="Arial"/>
        </w:rPr>
        <w:t>Einsatzübungen</w:t>
      </w:r>
      <w:r w:rsidRPr="00951EC1">
        <w:rPr>
          <w:rFonts w:cs="Arial"/>
        </w:rPr>
        <w:t xml:space="preserve"> ist die Einsatzbereitschaft der verwendeten </w:t>
      </w:r>
      <w:r w:rsidR="001806E1" w:rsidRPr="00951EC1">
        <w:rPr>
          <w:rFonts w:cs="Arial"/>
        </w:rPr>
        <w:t>Fahrzeuge</w:t>
      </w:r>
      <w:r w:rsidR="005A5C45" w:rsidRPr="00951EC1">
        <w:rPr>
          <w:rFonts w:cs="Arial"/>
        </w:rPr>
        <w:t xml:space="preserve"> </w:t>
      </w:r>
      <w:r w:rsidR="001806E1" w:rsidRPr="00951EC1">
        <w:rPr>
          <w:rFonts w:cs="Arial"/>
        </w:rPr>
        <w:t xml:space="preserve">und Geräte </w:t>
      </w:r>
      <w:r w:rsidRPr="00951EC1">
        <w:rPr>
          <w:rFonts w:cs="Arial"/>
        </w:rPr>
        <w:t>wiederherzustellen</w:t>
      </w:r>
      <w:r w:rsidR="00EC38AE" w:rsidRPr="00951EC1">
        <w:rPr>
          <w:rFonts w:cs="Arial"/>
        </w:rPr>
        <w:t xml:space="preserve">. </w:t>
      </w:r>
    </w:p>
    <w:p w14:paraId="28BE7851" w14:textId="086C7EC2" w:rsidR="006D183C" w:rsidRPr="00951EC1" w:rsidRDefault="006D183C" w:rsidP="006D183C">
      <w:pPr>
        <w:rPr>
          <w:rFonts w:cs="Arial"/>
        </w:rPr>
      </w:pPr>
      <w:r w:rsidRPr="00951EC1">
        <w:rPr>
          <w:rFonts w:cs="Arial"/>
        </w:rPr>
        <w:t>Der Füllstand von Kraftstoffbehältern ist zu kontrollieren und gegebenenfalls zu ergänzen.</w:t>
      </w:r>
    </w:p>
    <w:p w14:paraId="5DE71C42" w14:textId="4E2305E7" w:rsidR="00EC38AE" w:rsidRPr="00951EC1" w:rsidRDefault="006A3AE1" w:rsidP="00A01842">
      <w:pPr>
        <w:rPr>
          <w:rFonts w:cs="Arial"/>
        </w:rPr>
      </w:pPr>
      <w:r w:rsidRPr="00951EC1">
        <w:rPr>
          <w:rFonts w:cs="Arial"/>
        </w:rPr>
        <w:t xml:space="preserve">Offensichtliche Beschädigungen oder Mängel </w:t>
      </w:r>
      <w:r w:rsidR="009A3D4B" w:rsidRPr="00951EC1">
        <w:rPr>
          <w:rFonts w:cs="Arial"/>
        </w:rPr>
        <w:t>sind zu beheben oder umgehend den verantwortlichen Personen zu melden.</w:t>
      </w:r>
    </w:p>
    <w:p w14:paraId="381C74A7" w14:textId="36B40D6D" w:rsidR="00005363" w:rsidRPr="00951EC1" w:rsidRDefault="00005363" w:rsidP="00A01842">
      <w:pPr>
        <w:rPr>
          <w:rFonts w:cs="Arial"/>
        </w:rPr>
      </w:pPr>
    </w:p>
    <w:p w14:paraId="3473D182" w14:textId="5A3949EF" w:rsidR="00005363" w:rsidRPr="00951EC1" w:rsidRDefault="00005363" w:rsidP="00A01842">
      <w:pPr>
        <w:rPr>
          <w:rFonts w:cs="Arial"/>
        </w:rPr>
      </w:pPr>
    </w:p>
    <w:p w14:paraId="62D62A44" w14:textId="4D2067BE" w:rsidR="00005363" w:rsidRPr="00951EC1" w:rsidRDefault="00005363" w:rsidP="00A01842">
      <w:pPr>
        <w:rPr>
          <w:rFonts w:cs="Arial"/>
        </w:rPr>
      </w:pPr>
    </w:p>
    <w:p w14:paraId="6F38B338" w14:textId="6D406B52" w:rsidR="00005363" w:rsidRPr="00951EC1" w:rsidRDefault="00005363" w:rsidP="00A01842">
      <w:pPr>
        <w:rPr>
          <w:rFonts w:cs="Arial"/>
        </w:rPr>
      </w:pPr>
    </w:p>
    <w:p w14:paraId="5B620BEB" w14:textId="145D5B46" w:rsidR="00005363" w:rsidRPr="00951EC1" w:rsidRDefault="00005363" w:rsidP="00A01842">
      <w:pPr>
        <w:rPr>
          <w:rFonts w:cs="Arial"/>
        </w:rPr>
      </w:pPr>
    </w:p>
    <w:p w14:paraId="5C833E7B" w14:textId="3200DB69" w:rsidR="006D183C" w:rsidRPr="00951EC1" w:rsidRDefault="006D183C" w:rsidP="00A01842">
      <w:pPr>
        <w:rPr>
          <w:rFonts w:cs="Arial"/>
        </w:rPr>
      </w:pPr>
    </w:p>
    <w:p w14:paraId="65EE261B" w14:textId="7C38C747" w:rsidR="006D183C" w:rsidRPr="00951EC1" w:rsidRDefault="006D183C" w:rsidP="00A01842">
      <w:pPr>
        <w:rPr>
          <w:rFonts w:cs="Arial"/>
        </w:rPr>
      </w:pPr>
    </w:p>
    <w:p w14:paraId="2941D718" w14:textId="5DE58790" w:rsidR="006D183C" w:rsidRPr="00951EC1" w:rsidRDefault="006D183C" w:rsidP="00A01842">
      <w:pPr>
        <w:rPr>
          <w:rFonts w:cs="Arial"/>
        </w:rPr>
      </w:pPr>
    </w:p>
    <w:p w14:paraId="498E82F8" w14:textId="7B432DE5" w:rsidR="006D183C" w:rsidRPr="00951EC1" w:rsidRDefault="006D183C" w:rsidP="00A01842">
      <w:pPr>
        <w:rPr>
          <w:rFonts w:cs="Arial"/>
        </w:rPr>
      </w:pPr>
    </w:p>
    <w:p w14:paraId="5B44A72C" w14:textId="73CE1BEC" w:rsidR="006D183C" w:rsidRPr="00951EC1" w:rsidRDefault="006D183C" w:rsidP="00A01842">
      <w:pPr>
        <w:rPr>
          <w:rFonts w:cs="Arial"/>
        </w:rPr>
      </w:pPr>
    </w:p>
    <w:p w14:paraId="45121DE0" w14:textId="6310FF00" w:rsidR="006D183C" w:rsidRPr="00951EC1" w:rsidRDefault="006D183C" w:rsidP="00A01842">
      <w:pPr>
        <w:rPr>
          <w:rFonts w:cs="Arial"/>
        </w:rPr>
      </w:pPr>
    </w:p>
    <w:p w14:paraId="1E13A108" w14:textId="7215774F" w:rsidR="006D183C" w:rsidRPr="00951EC1" w:rsidRDefault="006D183C" w:rsidP="00A01842">
      <w:pPr>
        <w:rPr>
          <w:rFonts w:cs="Arial"/>
        </w:rPr>
      </w:pPr>
    </w:p>
    <w:p w14:paraId="3C8F15E0" w14:textId="5846F5BC" w:rsidR="006D183C" w:rsidRPr="00951EC1" w:rsidRDefault="006D183C" w:rsidP="00A01842">
      <w:pPr>
        <w:rPr>
          <w:rFonts w:cs="Arial"/>
        </w:rPr>
      </w:pPr>
    </w:p>
    <w:p w14:paraId="354E1273" w14:textId="0F26A7DD" w:rsidR="006D183C" w:rsidRPr="00951EC1" w:rsidRDefault="006D183C" w:rsidP="00A01842">
      <w:pPr>
        <w:rPr>
          <w:rFonts w:cs="Arial"/>
        </w:rPr>
      </w:pPr>
    </w:p>
    <w:p w14:paraId="203BDD2D" w14:textId="77777777" w:rsidR="00005363" w:rsidRPr="00951EC1" w:rsidRDefault="00005363" w:rsidP="00A01842">
      <w:pPr>
        <w:rPr>
          <w:rFonts w:cs="Arial"/>
        </w:rPr>
      </w:pPr>
    </w:p>
    <w:p w14:paraId="004753B1" w14:textId="77777777" w:rsidR="001806E1" w:rsidRPr="00951EC1" w:rsidRDefault="001806E1" w:rsidP="00A01842">
      <w:pPr>
        <w:rPr>
          <w:rStyle w:val="Hervorhebung"/>
          <w:rFonts w:cs="Arial"/>
          <w:i w:val="0"/>
          <w:iCs w:val="0"/>
        </w:rPr>
      </w:pPr>
    </w:p>
    <w:p w14:paraId="7CA9795F" w14:textId="77777777" w:rsidR="00A01842" w:rsidRPr="00951EC1" w:rsidRDefault="00A01842" w:rsidP="00A01842">
      <w:pPr>
        <w:rPr>
          <w:rStyle w:val="Hervorhebung"/>
          <w:rFonts w:cs="Arial"/>
          <w:i w:val="0"/>
          <w:iCs w:val="0"/>
        </w:rPr>
        <w:sectPr w:rsidR="00A01842" w:rsidRPr="00951EC1"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951EC1" w:rsidRPr="00951EC1" w14:paraId="4175D375" w14:textId="77777777" w:rsidTr="00E45E97">
        <w:tc>
          <w:tcPr>
            <w:tcW w:w="14176" w:type="dxa"/>
            <w:gridSpan w:val="4"/>
            <w:tcBorders>
              <w:top w:val="single" w:sz="2" w:space="0" w:color="auto"/>
              <w:left w:val="single" w:sz="2" w:space="0" w:color="auto"/>
              <w:bottom w:val="single" w:sz="2" w:space="0" w:color="auto"/>
              <w:right w:val="single" w:sz="2" w:space="0" w:color="auto"/>
            </w:tcBorders>
          </w:tcPr>
          <w:p w14:paraId="0DD50D8F" w14:textId="63C6E6D0" w:rsidR="00BE1639" w:rsidRPr="00951EC1" w:rsidRDefault="00BE1639" w:rsidP="00E45E97">
            <w:pPr>
              <w:jc w:val="center"/>
              <w:rPr>
                <w:rFonts w:cs="Arial"/>
                <w:sz w:val="24"/>
                <w:szCs w:val="24"/>
              </w:rPr>
            </w:pPr>
            <w:r w:rsidRPr="00951EC1">
              <w:rPr>
                <w:rStyle w:val="Fett"/>
                <w:rFonts w:ascii="Arial" w:hAnsi="Arial" w:cs="Arial"/>
                <w:szCs w:val="24"/>
              </w:rPr>
              <w:lastRenderedPageBreak/>
              <w:t xml:space="preserve">Ausbildungseinheit:  </w:t>
            </w:r>
            <w:r w:rsidR="006D183C" w:rsidRPr="00951EC1">
              <w:rPr>
                <w:rFonts w:cs="Arial"/>
                <w:b/>
                <w:bCs/>
                <w:sz w:val="24"/>
                <w:szCs w:val="24"/>
              </w:rPr>
              <w:t>8</w:t>
            </w:r>
            <w:r w:rsidRPr="00951EC1">
              <w:rPr>
                <w:rFonts w:cs="Arial"/>
                <w:b/>
                <w:bCs/>
                <w:sz w:val="24"/>
                <w:szCs w:val="24"/>
              </w:rPr>
              <w:t>.</w:t>
            </w:r>
            <w:r w:rsidR="005000D6" w:rsidRPr="00951EC1">
              <w:rPr>
                <w:rFonts w:cs="Arial"/>
                <w:b/>
                <w:bCs/>
                <w:sz w:val="24"/>
                <w:szCs w:val="24"/>
              </w:rPr>
              <w:t>1</w:t>
            </w:r>
            <w:r w:rsidR="006D183C" w:rsidRPr="00951EC1">
              <w:rPr>
                <w:rFonts w:cs="Arial"/>
                <w:b/>
                <w:bCs/>
                <w:sz w:val="24"/>
                <w:szCs w:val="24"/>
              </w:rPr>
              <w:t>0</w:t>
            </w:r>
            <w:r w:rsidRPr="00951EC1">
              <w:rPr>
                <w:rFonts w:cs="Arial"/>
                <w:b/>
                <w:bCs/>
                <w:sz w:val="24"/>
                <w:szCs w:val="24"/>
              </w:rPr>
              <w:t xml:space="preserve">   Abschluss </w:t>
            </w:r>
          </w:p>
        </w:tc>
      </w:tr>
      <w:tr w:rsidR="00951EC1" w:rsidRPr="00951EC1" w14:paraId="59CEE99D" w14:textId="77777777" w:rsidTr="006D183C">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03E054C" w14:textId="77777777" w:rsidR="00BE1639" w:rsidRPr="00951EC1" w:rsidRDefault="00BE1639" w:rsidP="00E45E97">
            <w:pPr>
              <w:jc w:val="center"/>
              <w:rPr>
                <w:rStyle w:val="Fett"/>
                <w:rFonts w:ascii="Arial" w:hAnsi="Arial" w:cs="Arial"/>
              </w:rPr>
            </w:pPr>
            <w:r w:rsidRPr="00951EC1">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65E0DA0" w14:textId="77777777" w:rsidR="00BE1639" w:rsidRPr="00951EC1" w:rsidRDefault="00BE1639" w:rsidP="00E45E97">
            <w:pPr>
              <w:jc w:val="center"/>
              <w:rPr>
                <w:rStyle w:val="Fett"/>
                <w:rFonts w:ascii="Arial" w:hAnsi="Arial" w:cs="Arial"/>
              </w:rPr>
            </w:pPr>
            <w:r w:rsidRPr="00951EC1">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13D84E0" w14:textId="77777777" w:rsidR="00BE1639" w:rsidRPr="00951EC1" w:rsidRDefault="00BE1639" w:rsidP="00E45E97">
            <w:pPr>
              <w:jc w:val="center"/>
              <w:rPr>
                <w:rStyle w:val="Fett"/>
                <w:rFonts w:ascii="Arial" w:hAnsi="Arial" w:cs="Arial"/>
              </w:rPr>
            </w:pPr>
            <w:r w:rsidRPr="00951EC1">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01F3F5E" w14:textId="77777777" w:rsidR="00BE1639" w:rsidRPr="00951EC1" w:rsidRDefault="00BE1639" w:rsidP="00E45E97">
            <w:pPr>
              <w:jc w:val="center"/>
              <w:rPr>
                <w:rStyle w:val="Fett"/>
                <w:rFonts w:ascii="Arial" w:hAnsi="Arial" w:cs="Arial"/>
              </w:rPr>
            </w:pPr>
            <w:r w:rsidRPr="00951EC1">
              <w:rPr>
                <w:rStyle w:val="Fett"/>
                <w:rFonts w:ascii="Arial" w:hAnsi="Arial" w:cs="Arial"/>
              </w:rPr>
              <w:t>Organisation / Hinweise</w:t>
            </w:r>
          </w:p>
        </w:tc>
      </w:tr>
      <w:tr w:rsidR="00951EC1" w:rsidRPr="00951EC1" w14:paraId="2214646F" w14:textId="77777777" w:rsidTr="006D183C">
        <w:trPr>
          <w:trHeight w:val="447"/>
        </w:trPr>
        <w:tc>
          <w:tcPr>
            <w:tcW w:w="851" w:type="dxa"/>
            <w:tcBorders>
              <w:top w:val="single" w:sz="2" w:space="0" w:color="auto"/>
              <w:left w:val="single" w:sz="2" w:space="0" w:color="auto"/>
              <w:bottom w:val="nil"/>
              <w:right w:val="single" w:sz="2" w:space="0" w:color="auto"/>
            </w:tcBorders>
            <w:shd w:val="clear" w:color="auto" w:fill="auto"/>
            <w:vAlign w:val="center"/>
          </w:tcPr>
          <w:p w14:paraId="56DDB591" w14:textId="77777777" w:rsidR="006D183C" w:rsidRPr="00951EC1" w:rsidRDefault="006D183C" w:rsidP="00E45E97">
            <w:pPr>
              <w:jc w:val="center"/>
              <w:rPr>
                <w:rStyle w:val="Fett"/>
                <w:rFonts w:ascii="Arial" w:hAnsi="Arial" w:cs="Arial"/>
              </w:rPr>
            </w:pPr>
          </w:p>
        </w:tc>
        <w:tc>
          <w:tcPr>
            <w:tcW w:w="4252" w:type="dxa"/>
            <w:tcBorders>
              <w:top w:val="single" w:sz="2" w:space="0" w:color="auto"/>
              <w:left w:val="single" w:sz="2" w:space="0" w:color="auto"/>
              <w:bottom w:val="nil"/>
              <w:right w:val="single" w:sz="2" w:space="0" w:color="auto"/>
            </w:tcBorders>
            <w:shd w:val="clear" w:color="auto" w:fill="auto"/>
            <w:vAlign w:val="center"/>
          </w:tcPr>
          <w:p w14:paraId="128B7211" w14:textId="77777777" w:rsidR="006D183C" w:rsidRPr="00951EC1" w:rsidRDefault="006D183C" w:rsidP="00E45E97">
            <w:pPr>
              <w:jc w:val="center"/>
              <w:rPr>
                <w:rStyle w:val="Fett"/>
                <w:rFonts w:ascii="Arial" w:hAnsi="Arial" w:cs="Arial"/>
              </w:rPr>
            </w:pPr>
          </w:p>
        </w:tc>
        <w:tc>
          <w:tcPr>
            <w:tcW w:w="6096" w:type="dxa"/>
            <w:tcBorders>
              <w:top w:val="single" w:sz="2" w:space="0" w:color="auto"/>
              <w:left w:val="single" w:sz="2" w:space="0" w:color="auto"/>
              <w:bottom w:val="nil"/>
              <w:right w:val="single" w:sz="2" w:space="0" w:color="auto"/>
            </w:tcBorders>
            <w:shd w:val="clear" w:color="auto" w:fill="auto"/>
            <w:vAlign w:val="center"/>
          </w:tcPr>
          <w:p w14:paraId="0AA3A95B" w14:textId="77777777" w:rsidR="006D183C" w:rsidRPr="00951EC1" w:rsidRDefault="006D183C" w:rsidP="00E45E97">
            <w:pPr>
              <w:jc w:val="center"/>
              <w:rPr>
                <w:rStyle w:val="Fett"/>
                <w:rFonts w:ascii="Arial" w:hAnsi="Arial" w:cs="Arial"/>
              </w:rPr>
            </w:pPr>
          </w:p>
        </w:tc>
        <w:tc>
          <w:tcPr>
            <w:tcW w:w="2977" w:type="dxa"/>
            <w:tcBorders>
              <w:top w:val="single" w:sz="2" w:space="0" w:color="auto"/>
              <w:left w:val="single" w:sz="2" w:space="0" w:color="auto"/>
              <w:bottom w:val="nil"/>
              <w:right w:val="single" w:sz="2" w:space="0" w:color="auto"/>
            </w:tcBorders>
            <w:shd w:val="clear" w:color="auto" w:fill="auto"/>
            <w:vAlign w:val="center"/>
          </w:tcPr>
          <w:p w14:paraId="43A4BDDB" w14:textId="77777777" w:rsidR="006D183C" w:rsidRPr="00951EC1" w:rsidRDefault="006D183C" w:rsidP="00E45E97">
            <w:pPr>
              <w:jc w:val="center"/>
              <w:rPr>
                <w:rStyle w:val="Fett"/>
                <w:rFonts w:ascii="Arial" w:hAnsi="Arial" w:cs="Arial"/>
              </w:rPr>
            </w:pPr>
          </w:p>
        </w:tc>
      </w:tr>
      <w:tr w:rsidR="00951EC1" w:rsidRPr="00951EC1" w14:paraId="5906C08F" w14:textId="77777777" w:rsidTr="006D183C">
        <w:tc>
          <w:tcPr>
            <w:tcW w:w="851" w:type="dxa"/>
            <w:vMerge w:val="restart"/>
            <w:tcBorders>
              <w:top w:val="nil"/>
              <w:left w:val="single" w:sz="2" w:space="0" w:color="auto"/>
              <w:right w:val="single" w:sz="2" w:space="0" w:color="auto"/>
            </w:tcBorders>
          </w:tcPr>
          <w:p w14:paraId="59F19BB1" w14:textId="1E5CC91A" w:rsidR="00BB1971" w:rsidRPr="00951EC1" w:rsidRDefault="0016662D" w:rsidP="00273A88">
            <w:pPr>
              <w:spacing w:line="276" w:lineRule="auto"/>
              <w:ind w:left="-57" w:right="-57"/>
              <w:jc w:val="center"/>
              <w:rPr>
                <w:rFonts w:cs="Arial"/>
              </w:rPr>
            </w:pPr>
            <w:r w:rsidRPr="00951EC1">
              <w:rPr>
                <w:rFonts w:cs="Arial"/>
              </w:rPr>
              <w:t>15</w:t>
            </w:r>
            <w:r w:rsidR="00BB1971" w:rsidRPr="00951EC1">
              <w:rPr>
                <w:rFonts w:cs="Arial"/>
              </w:rPr>
              <w:t xml:space="preserve"> min</w:t>
            </w:r>
          </w:p>
        </w:tc>
        <w:tc>
          <w:tcPr>
            <w:tcW w:w="4252" w:type="dxa"/>
            <w:tcBorders>
              <w:top w:val="nil"/>
              <w:left w:val="single" w:sz="2" w:space="0" w:color="auto"/>
              <w:bottom w:val="single" w:sz="2" w:space="0" w:color="auto"/>
              <w:right w:val="single" w:sz="2" w:space="0" w:color="auto"/>
            </w:tcBorders>
          </w:tcPr>
          <w:p w14:paraId="24EEB583" w14:textId="3D4466ED" w:rsidR="00BB1971" w:rsidRPr="00951EC1" w:rsidRDefault="00BB1971" w:rsidP="00BE1639">
            <w:pPr>
              <w:spacing w:line="276" w:lineRule="auto"/>
              <w:rPr>
                <w:rFonts w:cs="Arial"/>
              </w:rPr>
            </w:pPr>
          </w:p>
        </w:tc>
        <w:tc>
          <w:tcPr>
            <w:tcW w:w="6096" w:type="dxa"/>
            <w:tcBorders>
              <w:top w:val="nil"/>
              <w:left w:val="single" w:sz="2" w:space="0" w:color="auto"/>
              <w:bottom w:val="single" w:sz="2" w:space="0" w:color="auto"/>
              <w:right w:val="single" w:sz="2" w:space="0" w:color="auto"/>
            </w:tcBorders>
          </w:tcPr>
          <w:p w14:paraId="7CDCAE23" w14:textId="77777777" w:rsidR="00BB1971" w:rsidRPr="00951EC1" w:rsidRDefault="00BB1971" w:rsidP="00D23F6D">
            <w:pPr>
              <w:autoSpaceDE w:val="0"/>
              <w:autoSpaceDN w:val="0"/>
              <w:adjustRightInd w:val="0"/>
              <w:spacing w:line="276" w:lineRule="auto"/>
              <w:rPr>
                <w:rFonts w:cs="Arial"/>
                <w:b/>
              </w:rPr>
            </w:pPr>
            <w:r w:rsidRPr="00951EC1">
              <w:rPr>
                <w:rFonts w:cs="Arial"/>
                <w:b/>
              </w:rPr>
              <w:t>Zusammenfassung:</w:t>
            </w:r>
          </w:p>
          <w:p w14:paraId="2AAD68B1" w14:textId="18F9900D" w:rsidR="00BB1971" w:rsidRPr="00951EC1" w:rsidRDefault="00ED441D" w:rsidP="00D23F6D">
            <w:pPr>
              <w:spacing w:line="276" w:lineRule="auto"/>
              <w:rPr>
                <w:rFonts w:cs="Arial"/>
              </w:rPr>
            </w:pPr>
            <w:r w:rsidRPr="00951EC1">
              <w:rPr>
                <w:rFonts w:cs="Arial"/>
              </w:rPr>
              <w:t>Die Teilnehmer müssen die in der Trupp</w:t>
            </w:r>
            <w:r w:rsidR="004A4EE4" w:rsidRPr="00951EC1">
              <w:rPr>
                <w:rFonts w:cs="Arial"/>
              </w:rPr>
              <w:t>mann</w:t>
            </w:r>
            <w:r w:rsidRPr="00951EC1">
              <w:rPr>
                <w:rFonts w:cs="Arial"/>
              </w:rPr>
              <w:t>ausbildung Teil 1 erworbenen Fertigkeiten - auch im Zivilschutz und in der Katastrophenhilfe - selbstständig und richtig anwenden können</w:t>
            </w:r>
            <w:r w:rsidR="00BB1971" w:rsidRPr="00951EC1">
              <w:rPr>
                <w:rFonts w:cs="Arial"/>
              </w:rPr>
              <w:t>.</w:t>
            </w:r>
          </w:p>
        </w:tc>
        <w:tc>
          <w:tcPr>
            <w:tcW w:w="2977" w:type="dxa"/>
            <w:vMerge w:val="restart"/>
            <w:tcBorders>
              <w:top w:val="nil"/>
              <w:left w:val="single" w:sz="2" w:space="0" w:color="auto"/>
              <w:right w:val="single" w:sz="2" w:space="0" w:color="auto"/>
            </w:tcBorders>
          </w:tcPr>
          <w:p w14:paraId="479FD04C" w14:textId="11A84DCC" w:rsidR="00BB1971" w:rsidRPr="00951EC1" w:rsidRDefault="00BB1971" w:rsidP="00BE1639">
            <w:pPr>
              <w:spacing w:line="276" w:lineRule="auto"/>
              <w:rPr>
                <w:rFonts w:cs="Arial"/>
              </w:rPr>
            </w:pPr>
          </w:p>
        </w:tc>
      </w:tr>
      <w:tr w:rsidR="00951EC1" w:rsidRPr="00951EC1" w14:paraId="41599241" w14:textId="77777777" w:rsidTr="00E45E97">
        <w:tc>
          <w:tcPr>
            <w:tcW w:w="851" w:type="dxa"/>
            <w:vMerge/>
            <w:tcBorders>
              <w:left w:val="single" w:sz="2" w:space="0" w:color="auto"/>
              <w:right w:val="single" w:sz="2" w:space="0" w:color="auto"/>
            </w:tcBorders>
          </w:tcPr>
          <w:p w14:paraId="3BF32091" w14:textId="77777777" w:rsidR="00BB1971" w:rsidRPr="00951EC1" w:rsidRDefault="00BB1971" w:rsidP="00BE1639">
            <w:pPr>
              <w:jc w:val="center"/>
              <w:rPr>
                <w:rFonts w:cs="Arial"/>
              </w:rPr>
            </w:pPr>
          </w:p>
        </w:tc>
        <w:tc>
          <w:tcPr>
            <w:tcW w:w="4252" w:type="dxa"/>
            <w:tcBorders>
              <w:top w:val="single" w:sz="2" w:space="0" w:color="auto"/>
              <w:left w:val="single" w:sz="2" w:space="0" w:color="auto"/>
              <w:bottom w:val="single" w:sz="4" w:space="0" w:color="auto"/>
              <w:right w:val="single" w:sz="2" w:space="0" w:color="auto"/>
            </w:tcBorders>
          </w:tcPr>
          <w:p w14:paraId="79353496" w14:textId="77777777" w:rsidR="00BB1971" w:rsidRPr="00951EC1" w:rsidRDefault="00BB1971" w:rsidP="00BE1639">
            <w:pPr>
              <w:rPr>
                <w:rFonts w:cs="Arial"/>
              </w:rPr>
            </w:pPr>
          </w:p>
        </w:tc>
        <w:tc>
          <w:tcPr>
            <w:tcW w:w="6096" w:type="dxa"/>
            <w:tcBorders>
              <w:top w:val="single" w:sz="2" w:space="0" w:color="auto"/>
              <w:left w:val="single" w:sz="2" w:space="0" w:color="auto"/>
              <w:bottom w:val="single" w:sz="4" w:space="0" w:color="auto"/>
              <w:right w:val="single" w:sz="2" w:space="0" w:color="auto"/>
            </w:tcBorders>
          </w:tcPr>
          <w:p w14:paraId="244C8BE0" w14:textId="77777777" w:rsidR="00BB1971" w:rsidRPr="00951EC1" w:rsidRDefault="00BB1971" w:rsidP="00BE1639">
            <w:pPr>
              <w:autoSpaceDE w:val="0"/>
              <w:autoSpaceDN w:val="0"/>
              <w:adjustRightInd w:val="0"/>
              <w:spacing w:before="240" w:line="276" w:lineRule="auto"/>
              <w:rPr>
                <w:rFonts w:cs="Arial"/>
                <w:b/>
              </w:rPr>
            </w:pPr>
            <w:r w:rsidRPr="00951EC1">
              <w:rPr>
                <w:rFonts w:cs="Arial"/>
                <w:b/>
              </w:rPr>
              <w:t>Erfolgskontrolle</w:t>
            </w:r>
          </w:p>
          <w:p w14:paraId="6FC592D2" w14:textId="08208A5F" w:rsidR="007F49AA" w:rsidRPr="00951EC1" w:rsidRDefault="006D183C" w:rsidP="005A5C45">
            <w:pPr>
              <w:pStyle w:val="Listenabsatz"/>
              <w:numPr>
                <w:ilvl w:val="0"/>
                <w:numId w:val="2"/>
              </w:numPr>
              <w:autoSpaceDE w:val="0"/>
              <w:autoSpaceDN w:val="0"/>
              <w:adjustRightInd w:val="0"/>
              <w:spacing w:before="120" w:after="120" w:line="276" w:lineRule="auto"/>
              <w:ind w:left="227" w:hanging="227"/>
              <w:contextualSpacing w:val="0"/>
              <w:rPr>
                <w:rFonts w:cs="Arial"/>
                <w:bCs/>
              </w:rPr>
            </w:pPr>
            <w:r w:rsidRPr="00951EC1">
              <w:rPr>
                <w:rFonts w:cs="Arial"/>
              </w:rPr>
              <w:t xml:space="preserve">Besprechung der </w:t>
            </w:r>
            <w:r w:rsidR="005000D6" w:rsidRPr="00951EC1">
              <w:rPr>
                <w:rFonts w:cs="Arial"/>
              </w:rPr>
              <w:t xml:space="preserve">Einsatzübungen </w:t>
            </w:r>
          </w:p>
          <w:p w14:paraId="092F5D80" w14:textId="711CB678" w:rsidR="005A5C45" w:rsidRPr="00951EC1" w:rsidRDefault="006D183C" w:rsidP="00435523">
            <w:pPr>
              <w:pStyle w:val="Listenabsatz"/>
              <w:numPr>
                <w:ilvl w:val="0"/>
                <w:numId w:val="12"/>
              </w:numPr>
              <w:autoSpaceDE w:val="0"/>
              <w:autoSpaceDN w:val="0"/>
              <w:adjustRightInd w:val="0"/>
              <w:spacing w:before="120" w:after="120" w:line="276" w:lineRule="auto"/>
              <w:ind w:left="454" w:hanging="227"/>
              <w:contextualSpacing w:val="0"/>
              <w:rPr>
                <w:rFonts w:cs="Arial"/>
                <w:bCs/>
              </w:rPr>
            </w:pPr>
            <w:r w:rsidRPr="00951EC1">
              <w:rPr>
                <w:rFonts w:cs="Arial"/>
              </w:rPr>
              <w:t>…</w:t>
            </w:r>
          </w:p>
        </w:tc>
        <w:tc>
          <w:tcPr>
            <w:tcW w:w="2977" w:type="dxa"/>
            <w:vMerge/>
            <w:tcBorders>
              <w:left w:val="single" w:sz="2" w:space="0" w:color="auto"/>
              <w:right w:val="single" w:sz="2" w:space="0" w:color="auto"/>
            </w:tcBorders>
          </w:tcPr>
          <w:p w14:paraId="7922A67A" w14:textId="77777777" w:rsidR="00BB1971" w:rsidRPr="00951EC1" w:rsidRDefault="00BB1971" w:rsidP="00BE1639">
            <w:pPr>
              <w:rPr>
                <w:rFonts w:cs="Arial"/>
                <w:b/>
              </w:rPr>
            </w:pPr>
          </w:p>
        </w:tc>
      </w:tr>
      <w:tr w:rsidR="00127EE6" w:rsidRPr="00951EC1" w14:paraId="009CC60E" w14:textId="77777777" w:rsidTr="00E45E97">
        <w:tc>
          <w:tcPr>
            <w:tcW w:w="851" w:type="dxa"/>
            <w:vMerge/>
            <w:tcBorders>
              <w:left w:val="single" w:sz="2" w:space="0" w:color="auto"/>
              <w:bottom w:val="single" w:sz="2" w:space="0" w:color="auto"/>
              <w:right w:val="single" w:sz="2" w:space="0" w:color="auto"/>
            </w:tcBorders>
          </w:tcPr>
          <w:p w14:paraId="64A12077" w14:textId="77777777" w:rsidR="00BB1971" w:rsidRPr="00951EC1" w:rsidRDefault="00BB1971" w:rsidP="00BB1971">
            <w:pPr>
              <w:jc w:val="center"/>
              <w:rPr>
                <w:rFonts w:cs="Arial"/>
              </w:rPr>
            </w:pPr>
          </w:p>
        </w:tc>
        <w:tc>
          <w:tcPr>
            <w:tcW w:w="4252" w:type="dxa"/>
            <w:tcBorders>
              <w:top w:val="single" w:sz="4" w:space="0" w:color="auto"/>
              <w:left w:val="single" w:sz="2" w:space="0" w:color="auto"/>
              <w:bottom w:val="single" w:sz="2" w:space="0" w:color="auto"/>
              <w:right w:val="single" w:sz="2" w:space="0" w:color="auto"/>
            </w:tcBorders>
          </w:tcPr>
          <w:p w14:paraId="14677237" w14:textId="77777777" w:rsidR="00BB1971" w:rsidRPr="00951EC1" w:rsidRDefault="00BB1971" w:rsidP="00BB1971">
            <w:pPr>
              <w:rPr>
                <w:rFonts w:cs="Arial"/>
              </w:rPr>
            </w:pPr>
          </w:p>
        </w:tc>
        <w:tc>
          <w:tcPr>
            <w:tcW w:w="6096" w:type="dxa"/>
            <w:tcBorders>
              <w:top w:val="single" w:sz="4" w:space="0" w:color="auto"/>
              <w:left w:val="single" w:sz="2" w:space="0" w:color="auto"/>
              <w:bottom w:val="single" w:sz="2" w:space="0" w:color="auto"/>
              <w:right w:val="single" w:sz="2" w:space="0" w:color="auto"/>
            </w:tcBorders>
          </w:tcPr>
          <w:p w14:paraId="6107038C" w14:textId="77777777" w:rsidR="00BB1971" w:rsidRPr="00951EC1" w:rsidRDefault="00BB1971" w:rsidP="00BB1971">
            <w:pPr>
              <w:autoSpaceDE w:val="0"/>
              <w:autoSpaceDN w:val="0"/>
              <w:adjustRightInd w:val="0"/>
              <w:spacing w:before="240" w:line="276" w:lineRule="auto"/>
              <w:rPr>
                <w:rFonts w:cs="Arial"/>
                <w:b/>
              </w:rPr>
            </w:pPr>
            <w:r w:rsidRPr="00951EC1">
              <w:rPr>
                <w:rFonts w:cs="Arial"/>
                <w:b/>
              </w:rPr>
              <w:t>Beantwortung von Fragen:</w:t>
            </w:r>
          </w:p>
          <w:p w14:paraId="5F955A8E" w14:textId="65200566" w:rsidR="00BB1971" w:rsidRPr="00951EC1" w:rsidRDefault="00BB1971" w:rsidP="00BB1971">
            <w:pPr>
              <w:autoSpaceDE w:val="0"/>
              <w:autoSpaceDN w:val="0"/>
              <w:adjustRightInd w:val="0"/>
              <w:spacing w:before="240"/>
              <w:rPr>
                <w:rFonts w:cs="Arial"/>
                <w:bCs/>
              </w:rPr>
            </w:pPr>
            <w:r w:rsidRPr="00951EC1">
              <w:rPr>
                <w:rFonts w:cs="Arial"/>
                <w:bCs/>
              </w:rPr>
              <w:t>…</w:t>
            </w:r>
          </w:p>
        </w:tc>
        <w:tc>
          <w:tcPr>
            <w:tcW w:w="2977" w:type="dxa"/>
            <w:vMerge/>
            <w:tcBorders>
              <w:left w:val="single" w:sz="2" w:space="0" w:color="auto"/>
              <w:bottom w:val="single" w:sz="2" w:space="0" w:color="auto"/>
              <w:right w:val="single" w:sz="2" w:space="0" w:color="auto"/>
            </w:tcBorders>
          </w:tcPr>
          <w:p w14:paraId="7FBFEAB9" w14:textId="77777777" w:rsidR="00BB1971" w:rsidRPr="00951EC1" w:rsidRDefault="00BB1971" w:rsidP="00BB1971">
            <w:pPr>
              <w:rPr>
                <w:rFonts w:cs="Arial"/>
                <w:b/>
              </w:rPr>
            </w:pPr>
          </w:p>
        </w:tc>
      </w:tr>
    </w:tbl>
    <w:p w14:paraId="73161CB1" w14:textId="77777777" w:rsidR="00BE1639" w:rsidRPr="00951EC1" w:rsidRDefault="00BE1639" w:rsidP="00BE1639">
      <w:pPr>
        <w:pStyle w:val="Listenabsatz"/>
        <w:rPr>
          <w:rFonts w:cs="Arial"/>
        </w:rPr>
        <w:sectPr w:rsidR="00BE1639" w:rsidRPr="00951EC1" w:rsidSect="00DC00ED">
          <w:pgSz w:w="16838" w:h="11906" w:orient="landscape" w:code="9"/>
          <w:pgMar w:top="1418" w:right="1418" w:bottom="1134" w:left="1418" w:header="709" w:footer="709" w:gutter="0"/>
          <w:cols w:space="708"/>
          <w:docGrid w:linePitch="360"/>
        </w:sectPr>
      </w:pPr>
    </w:p>
    <w:p w14:paraId="6501AE50" w14:textId="77777777" w:rsidR="00964D18" w:rsidRPr="00951EC1" w:rsidRDefault="00964D18" w:rsidP="002B295D">
      <w:pPr>
        <w:spacing w:after="360"/>
        <w:rPr>
          <w:rStyle w:val="Hervorhebung"/>
          <w:rFonts w:cs="Arial"/>
          <w:b/>
          <w:bCs/>
          <w:i w:val="0"/>
          <w:sz w:val="24"/>
          <w:szCs w:val="24"/>
        </w:rPr>
      </w:pPr>
      <w:r w:rsidRPr="00951EC1">
        <w:rPr>
          <w:rStyle w:val="Hervorhebung"/>
          <w:rFonts w:cs="Arial"/>
          <w:b/>
          <w:bCs/>
          <w:i w:val="0"/>
          <w:sz w:val="24"/>
          <w:szCs w:val="24"/>
        </w:rPr>
        <w:lastRenderedPageBreak/>
        <w:t>Literaturhinweise</w:t>
      </w:r>
    </w:p>
    <w:p w14:paraId="63979BCB" w14:textId="10348302" w:rsidR="00ED441D" w:rsidRPr="00951EC1" w:rsidRDefault="00ED441D" w:rsidP="00435523">
      <w:pPr>
        <w:pStyle w:val="Listenabsatz"/>
        <w:numPr>
          <w:ilvl w:val="0"/>
          <w:numId w:val="13"/>
        </w:numPr>
        <w:spacing w:before="120" w:after="120" w:line="276" w:lineRule="auto"/>
        <w:ind w:left="227" w:hanging="227"/>
        <w:contextualSpacing w:val="0"/>
        <w:rPr>
          <w:rFonts w:cs="Arial"/>
        </w:rPr>
      </w:pPr>
      <w:bookmarkStart w:id="5" w:name="_Hlk68782570"/>
      <w:r w:rsidRPr="00951EC1">
        <w:rPr>
          <w:rFonts w:cs="Arial"/>
        </w:rPr>
        <w:t>Feuerwehr-Dienstvorschrift 1 (FwDV 1) „Grundtätigkeiten - Lösch- und Hilfeleistungseinsatz“, Stand: September 2006, Ausschuss Feuerwehrangelegenheiten, Katastrophenschutz und zivile Verteidigung, W. Kohlhammer Deutscher Gemeindeverlag GmbH, Stuttgart</w:t>
      </w:r>
    </w:p>
    <w:p w14:paraId="71EB30CD" w14:textId="7B6170BB" w:rsidR="00B97F5C" w:rsidRPr="00951EC1" w:rsidRDefault="00B97F5C" w:rsidP="00435523">
      <w:pPr>
        <w:pStyle w:val="Listenabsatz"/>
        <w:numPr>
          <w:ilvl w:val="0"/>
          <w:numId w:val="13"/>
        </w:numPr>
        <w:spacing w:before="120" w:after="120" w:line="276" w:lineRule="auto"/>
        <w:ind w:left="227" w:hanging="227"/>
        <w:contextualSpacing w:val="0"/>
        <w:rPr>
          <w:rFonts w:cs="Arial"/>
        </w:rPr>
      </w:pPr>
      <w:r w:rsidRPr="00951EC1">
        <w:rPr>
          <w:rFonts w:cs="Arial"/>
        </w:rPr>
        <w:t>Feuerwehr-Dienstvorschrift 3</w:t>
      </w:r>
      <w:r w:rsidR="005A5C45" w:rsidRPr="00951EC1">
        <w:rPr>
          <w:rFonts w:cs="Arial"/>
        </w:rPr>
        <w:t xml:space="preserve"> (FwDV 3) </w:t>
      </w:r>
      <w:r w:rsidRPr="00951EC1">
        <w:rPr>
          <w:rFonts w:cs="Arial"/>
        </w:rPr>
        <w:t>„Einheiten im Lösch- und Hilfeleistungseinsatz“, Stand: Februar 2008, Ausschuss Feuerwehrangelegenheiten, Katastrophenschutz und zivile Verteidigung, W. Kohlhammer Deutscher Gemeindeverlag GmbH, Stuttgart</w:t>
      </w:r>
    </w:p>
    <w:p w14:paraId="4499FD19" w14:textId="374830B8" w:rsidR="00ED441D" w:rsidRPr="00951EC1" w:rsidRDefault="00ED441D" w:rsidP="00435523">
      <w:pPr>
        <w:pStyle w:val="Listenabsatz"/>
        <w:numPr>
          <w:ilvl w:val="0"/>
          <w:numId w:val="13"/>
        </w:numPr>
        <w:spacing w:before="120" w:after="120" w:line="276" w:lineRule="auto"/>
        <w:ind w:left="227" w:hanging="227"/>
        <w:contextualSpacing w:val="0"/>
        <w:rPr>
          <w:rFonts w:cs="Arial"/>
        </w:rPr>
      </w:pPr>
      <w:r w:rsidRPr="00951EC1">
        <w:rPr>
          <w:rFonts w:cs="Arial"/>
        </w:rPr>
        <w:t xml:space="preserve">DGUV Vorschrift 49 „Unfallverhütungsvorschrift Feuerwehren“, Ausgabe: Juni 2018, Deutsche Gesetzliche Unfallversicherung e.V., Berlin </w:t>
      </w:r>
    </w:p>
    <w:p w14:paraId="6781CB96" w14:textId="1DF7AAF5" w:rsidR="00ED441D" w:rsidRPr="00951EC1" w:rsidRDefault="00ED441D" w:rsidP="00ED441D">
      <w:pPr>
        <w:rPr>
          <w:rFonts w:cs="Arial"/>
        </w:rPr>
      </w:pPr>
    </w:p>
    <w:p w14:paraId="41662F2D" w14:textId="68A31BDB" w:rsidR="00ED441D" w:rsidRPr="00951EC1" w:rsidRDefault="00ED441D" w:rsidP="00ED441D">
      <w:pPr>
        <w:rPr>
          <w:rFonts w:cs="Arial"/>
        </w:rPr>
      </w:pPr>
    </w:p>
    <w:p w14:paraId="5470931F" w14:textId="4670B295" w:rsidR="00ED441D" w:rsidRPr="00951EC1" w:rsidRDefault="00ED441D" w:rsidP="00ED441D">
      <w:pPr>
        <w:rPr>
          <w:rFonts w:cs="Arial"/>
        </w:rPr>
      </w:pPr>
    </w:p>
    <w:p w14:paraId="6C7FC59C" w14:textId="4EC851B6" w:rsidR="00ED441D" w:rsidRPr="00951EC1" w:rsidRDefault="00ED441D" w:rsidP="00ED441D">
      <w:pPr>
        <w:rPr>
          <w:rFonts w:cs="Arial"/>
        </w:rPr>
      </w:pPr>
    </w:p>
    <w:p w14:paraId="75F39485" w14:textId="611BE8BC" w:rsidR="00ED441D" w:rsidRPr="00951EC1" w:rsidRDefault="00ED441D" w:rsidP="00ED441D">
      <w:pPr>
        <w:rPr>
          <w:rFonts w:cs="Arial"/>
        </w:rPr>
      </w:pPr>
    </w:p>
    <w:p w14:paraId="06BC57E1" w14:textId="4C7FD4A5" w:rsidR="00ED441D" w:rsidRPr="00951EC1" w:rsidRDefault="00ED441D" w:rsidP="00ED441D">
      <w:pPr>
        <w:rPr>
          <w:rFonts w:cs="Arial"/>
        </w:rPr>
      </w:pPr>
    </w:p>
    <w:p w14:paraId="5F0DA33E" w14:textId="42796188" w:rsidR="00ED441D" w:rsidRPr="00951EC1" w:rsidRDefault="00ED441D" w:rsidP="00ED441D">
      <w:pPr>
        <w:rPr>
          <w:rFonts w:cs="Arial"/>
        </w:rPr>
      </w:pPr>
    </w:p>
    <w:p w14:paraId="459F686F" w14:textId="2042B20D" w:rsidR="00ED441D" w:rsidRPr="00951EC1" w:rsidRDefault="00ED441D" w:rsidP="00ED441D">
      <w:pPr>
        <w:rPr>
          <w:rFonts w:cs="Arial"/>
        </w:rPr>
      </w:pPr>
    </w:p>
    <w:p w14:paraId="39B55046" w14:textId="1EB4F4F4" w:rsidR="00ED441D" w:rsidRPr="00951EC1" w:rsidRDefault="00ED441D" w:rsidP="00ED441D">
      <w:pPr>
        <w:rPr>
          <w:rFonts w:cs="Arial"/>
        </w:rPr>
      </w:pPr>
    </w:p>
    <w:p w14:paraId="1F25E472" w14:textId="2660DA41" w:rsidR="00ED441D" w:rsidRPr="00951EC1" w:rsidRDefault="00ED441D" w:rsidP="00ED441D">
      <w:pPr>
        <w:rPr>
          <w:rFonts w:cs="Arial"/>
        </w:rPr>
      </w:pPr>
    </w:p>
    <w:p w14:paraId="6CA1A82F" w14:textId="1CFF7095" w:rsidR="00ED441D" w:rsidRPr="00951EC1" w:rsidRDefault="00ED441D" w:rsidP="00ED441D">
      <w:pPr>
        <w:rPr>
          <w:rFonts w:cs="Arial"/>
        </w:rPr>
      </w:pPr>
    </w:p>
    <w:p w14:paraId="0E8EBE5A" w14:textId="5FFD1BE0" w:rsidR="00ED441D" w:rsidRPr="00951EC1" w:rsidRDefault="00ED441D" w:rsidP="00ED441D">
      <w:pPr>
        <w:rPr>
          <w:rFonts w:cs="Arial"/>
        </w:rPr>
      </w:pPr>
    </w:p>
    <w:bookmarkEnd w:id="5"/>
    <w:p w14:paraId="007F6EBC" w14:textId="77777777" w:rsidR="00ED441D" w:rsidRPr="00951EC1" w:rsidRDefault="00ED441D" w:rsidP="00ED441D">
      <w:pPr>
        <w:rPr>
          <w:rFonts w:cs="Arial"/>
        </w:rPr>
      </w:pPr>
    </w:p>
    <w:sectPr w:rsidR="00ED441D" w:rsidRPr="00951EC1" w:rsidSect="00DC00ED">
      <w:pgSz w:w="16838" w:h="11906" w:orient="landscape" w:code="9"/>
      <w:pgMar w:top="1418" w:right="1418" w:bottom="1134" w:left="1418" w:header="709" w:footer="709"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7EE07" w14:textId="77777777" w:rsidR="00642EEA" w:rsidRDefault="00642EEA" w:rsidP="008A6940">
      <w:pPr>
        <w:spacing w:before="0" w:after="0" w:line="240" w:lineRule="auto"/>
      </w:pPr>
      <w:r>
        <w:separator/>
      </w:r>
    </w:p>
  </w:endnote>
  <w:endnote w:type="continuationSeparator" w:id="0">
    <w:p w14:paraId="2EE26575" w14:textId="77777777" w:rsidR="00642EEA" w:rsidRDefault="00642EEA" w:rsidP="008A69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duit ITC">
    <w:altName w:val="Calibri"/>
    <w:panose1 w:val="00000000000000000000"/>
    <w:charset w:val="00"/>
    <w:family w:val="swiss"/>
    <w:notTrueType/>
    <w:pitch w:val="default"/>
    <w:sig w:usb0="00000003" w:usb1="00000000" w:usb2="00000000" w:usb3="00000000" w:csb0="00000001" w:csb1="00000000"/>
  </w:font>
  <w:font w:name="Sinkin Sans 400 Regular">
    <w:altName w:val="Calibri"/>
    <w:panose1 w:val="00000000000000000000"/>
    <w:charset w:val="00"/>
    <w:family w:val="swiss"/>
    <w:notTrueType/>
    <w:pitch w:val="default"/>
    <w:sig w:usb0="00000003" w:usb1="00000000" w:usb2="00000000" w:usb3="00000000" w:csb0="00000001" w:csb1="00000000"/>
  </w:font>
  <w:font w:name="DGUV Meta-Normal">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E8D45" w14:textId="77777777" w:rsidR="008A7C37" w:rsidRDefault="008A7C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40246" w14:textId="13DBD018" w:rsidR="00761594" w:rsidRPr="004800AE" w:rsidRDefault="00761594" w:rsidP="004800AE">
    <w:pPr>
      <w:pStyle w:val="Fuzeile"/>
      <w:spacing w:before="120"/>
      <w:rPr>
        <w:rFonts w:cs="Arial"/>
        <w:sz w:val="18"/>
        <w:szCs w:val="18"/>
      </w:rPr>
    </w:pPr>
    <w:r w:rsidRPr="006E2C74">
      <w:rPr>
        <w:rStyle w:val="IntensivesZitatZchn"/>
        <w:noProof/>
        <w:lang w:eastAsia="de-DE"/>
      </w:rPr>
      <mc:AlternateContent>
        <mc:Choice Requires="wps">
          <w:drawing>
            <wp:anchor distT="0" distB="0" distL="114300" distR="114300" simplePos="0" relativeHeight="251658240" behindDoc="0" locked="0" layoutInCell="1" allowOverlap="1" wp14:anchorId="0A1E32AC" wp14:editId="063CB15D">
              <wp:simplePos x="0" y="0"/>
              <wp:positionH relativeFrom="column">
                <wp:posOffset>13726</wp:posOffset>
              </wp:positionH>
              <wp:positionV relativeFrom="paragraph">
                <wp:posOffset>-10306</wp:posOffset>
              </wp:positionV>
              <wp:extent cx="9032028" cy="0"/>
              <wp:effectExtent l="0" t="0" r="17145" b="19050"/>
              <wp:wrapNone/>
              <wp:docPr id="5"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320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74A460" id="_x0000_t32" coordsize="21600,21600" o:spt="32" o:oned="t" path="m,l21600,21600e" filled="f">
              <v:path arrowok="t" fillok="f" o:connecttype="none"/>
              <o:lock v:ext="edit" shapetype="t"/>
            </v:shapetype>
            <v:shape id="Gerade Verbindung mit Pfeil 5" o:spid="_x0000_s1026" type="#_x0000_t32" style="position:absolute;margin-left:1.1pt;margin-top:-.8pt;width:711.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"/>
          </w:pict>
        </mc:Fallback>
      </mc:AlternateContent>
    </w:r>
    <w:r w:rsidRPr="00915CDA">
      <w:rPr>
        <w:rFonts w:cs="Arial"/>
        <w:noProof/>
        <w:sz w:val="18"/>
        <w:szCs w:val="18"/>
        <w:lang w:eastAsia="de-DE"/>
      </w:rPr>
      <mc:AlternateContent>
        <mc:Choice Requires="wps">
          <w:drawing>
            <wp:anchor distT="0" distB="0" distL="114300" distR="114300" simplePos="0" relativeHeight="251657216" behindDoc="0" locked="0" layoutInCell="1" allowOverlap="1" wp14:anchorId="39E8F8B8" wp14:editId="616CE9F7">
              <wp:simplePos x="0" y="0"/>
              <wp:positionH relativeFrom="column">
                <wp:posOffset>2921293</wp:posOffset>
              </wp:positionH>
              <wp:positionV relativeFrom="paragraph">
                <wp:posOffset>231042</wp:posOffset>
              </wp:positionV>
              <wp:extent cx="3059723" cy="246185"/>
              <wp:effectExtent l="0" t="0" r="7620" b="1905"/>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723" cy="246185"/>
                      </a:xfrm>
                      <a:prstGeom prst="rect">
                        <a:avLst/>
                      </a:prstGeom>
                      <a:solidFill>
                        <a:srgbClr val="FFFFFF"/>
                      </a:solidFill>
                      <a:ln w="9525">
                        <a:noFill/>
                        <a:miter lim="800000"/>
                        <a:headEnd/>
                        <a:tailEnd/>
                      </a:ln>
                    </wps:spPr>
                    <wps:txbx>
                      <w:txbxContent>
                        <w:p w14:paraId="7770E449" w14:textId="07500FD4" w:rsidR="00761594" w:rsidRPr="00325046" w:rsidRDefault="008A7C37" w:rsidP="00325046">
                          <w:pPr>
                            <w:pStyle w:val="IntensivesZitat"/>
                            <w:ind w:right="0"/>
                            <w:jc w:val="center"/>
                          </w:pPr>
                          <w:r>
                            <w:t xml:space="preserve">Kapitel </w:t>
                          </w:r>
                          <w:bookmarkStart w:id="0" w:name="_GoBack"/>
                          <w:bookmarkEnd w:id="0"/>
                          <w:r w:rsidR="00D55BC8">
                            <w:t>8</w:t>
                          </w:r>
                          <w:r w:rsidR="00BD63AD">
                            <w:t>.</w:t>
                          </w:r>
                          <w:r w:rsidR="002F0472">
                            <w:t>5</w:t>
                          </w:r>
                          <w:r w:rsidR="00761594">
                            <w:t xml:space="preserve"> -</w:t>
                          </w:r>
                          <w:r w:rsidR="00196C0D">
                            <w:t xml:space="preserve"> </w:t>
                          </w:r>
                          <w:r w:rsidR="002F0472">
                            <w:t>Einsatzübungen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E8F8B8" id="_x0000_t202" coordsize="21600,21600" o:spt="202" path="m,l,21600r21600,l21600,xe">
              <v:stroke joinstyle="miter"/>
              <v:path gradientshapeok="t" o:connecttype="rect"/>
            </v:shapetype>
            <v:shape id="Textfeld 2" o:spid="_x0000_s1026" type="#_x0000_t202" style="position:absolute;margin-left:230pt;margin-top:18.2pt;width:240.9pt;height:1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" stroked="f">
              <v:textbox>
                <w:txbxContent>
                  <w:p w14:paraId="7770E449" w14:textId="07500FD4" w:rsidR="00761594" w:rsidRPr="00325046" w:rsidRDefault="008A7C37" w:rsidP="00325046">
                    <w:pPr>
                      <w:pStyle w:val="IntensivesZitat"/>
                      <w:ind w:right="0"/>
                      <w:jc w:val="center"/>
                    </w:pPr>
                    <w:r>
                      <w:t xml:space="preserve">Kapitel </w:t>
                    </w:r>
                    <w:bookmarkStart w:id="1" w:name="_GoBack"/>
                    <w:bookmarkEnd w:id="1"/>
                    <w:r w:rsidR="00D55BC8">
                      <w:t>8</w:t>
                    </w:r>
                    <w:r w:rsidR="00BD63AD">
                      <w:t>.</w:t>
                    </w:r>
                    <w:r w:rsidR="002F0472">
                      <w:t>5</w:t>
                    </w:r>
                    <w:r w:rsidR="00761594">
                      <w:t xml:space="preserve"> -</w:t>
                    </w:r>
                    <w:r w:rsidR="00196C0D">
                      <w:t xml:space="preserve"> </w:t>
                    </w:r>
                    <w:r w:rsidR="002F0472">
                      <w:t>Einsatzübungen</w:t>
                    </w:r>
                  </w:p>
                </w:txbxContent>
              </v:textbox>
            </v:shape>
          </w:pict>
        </mc:Fallback>
      </mc:AlternateContent>
    </w:r>
    <w:r w:rsidR="00D55BC8">
      <w:rPr>
        <w:rFonts w:cs="Arial"/>
        <w:noProof/>
        <w:sz w:val="18"/>
        <w:szCs w:val="18"/>
        <w:lang w:eastAsia="de-DE"/>
      </w:rPr>
      <w:t>0</w:t>
    </w:r>
    <w:r w:rsidR="00030CD9">
      <w:rPr>
        <w:rFonts w:cs="Arial"/>
        <w:noProof/>
        <w:sz w:val="18"/>
        <w:szCs w:val="18"/>
        <w:lang w:eastAsia="de-DE"/>
      </w:rPr>
      <w:t>2</w:t>
    </w:r>
    <w:r>
      <w:rPr>
        <w:rFonts w:cs="Arial"/>
        <w:noProof/>
        <w:sz w:val="18"/>
        <w:szCs w:val="18"/>
        <w:lang w:eastAsia="de-DE"/>
      </w:rPr>
      <w:t>/202</w:t>
    </w:r>
    <w:r w:rsidR="00D55BC8">
      <w:rPr>
        <w:rFonts w:cs="Arial"/>
        <w:noProof/>
        <w:sz w:val="18"/>
        <w:szCs w:val="18"/>
        <w:lang w:eastAsia="de-DE"/>
      </w:rPr>
      <w:t>2</w:t>
    </w:r>
    <w:r w:rsidRPr="00915CDA">
      <w:rPr>
        <w:rFonts w:cs="Arial"/>
        <w:sz w:val="18"/>
        <w:szCs w:val="18"/>
      </w:rPr>
      <w:ptab w:relativeTo="margin" w:alignment="center" w:leader="none"/>
    </w:r>
    <w:r>
      <w:rPr>
        <w:rStyle w:val="IntensivesZitatZchn"/>
      </w:rPr>
      <w:t>Ausbildungsl</w:t>
    </w:r>
    <w:r w:rsidRPr="006E2C74">
      <w:rPr>
        <w:rStyle w:val="IntensivesZitatZchn"/>
      </w:rPr>
      <w:t xml:space="preserve">eitfaden </w:t>
    </w:r>
    <w:r w:rsidR="00196C0D">
      <w:rPr>
        <w:rStyle w:val="IntensivesZitatZchn"/>
      </w:rPr>
      <w:t>Truppa</w:t>
    </w:r>
    <w:r>
      <w:rPr>
        <w:rStyle w:val="IntensivesZitatZchn"/>
      </w:rPr>
      <w:t xml:space="preserve">usbildung - </w:t>
    </w:r>
    <w:r w:rsidR="00196C0D">
      <w:rPr>
        <w:rStyle w:val="IntensivesZitatZchn"/>
      </w:rPr>
      <w:t>Truppmannausbildung Teil 2</w:t>
    </w:r>
    <w:r w:rsidRPr="006E2C74">
      <w:rPr>
        <w:rStyle w:val="IntensivesZitatZchn"/>
      </w:rPr>
      <w:t xml:space="preserve"> </w:t>
    </w:r>
    <w:r w:rsidRPr="00915CDA">
      <w:rPr>
        <w:rFonts w:cs="Arial"/>
        <w:sz w:val="18"/>
        <w:szCs w:val="18"/>
      </w:rPr>
      <w:ptab w:relativeTo="margin" w:alignment="right" w:leader="none"/>
    </w:r>
    <w:r>
      <w:rPr>
        <w:rFonts w:cs="Arial"/>
        <w:sz w:val="18"/>
        <w:szCs w:val="18"/>
      </w:rPr>
      <w:t>-</w:t>
    </w:r>
    <w:r w:rsidRPr="006E2C74">
      <w:rPr>
        <w:rStyle w:val="IntensivesZitatZchn"/>
      </w:rPr>
      <w:fldChar w:fldCharType="begin"/>
    </w:r>
    <w:r w:rsidRPr="006E2C74">
      <w:rPr>
        <w:rStyle w:val="IntensivesZitatZchn"/>
      </w:rPr>
      <w:instrText>PAGE   \* MERGEFORMAT</w:instrText>
    </w:r>
    <w:r w:rsidRPr="006E2C74">
      <w:rPr>
        <w:rStyle w:val="IntensivesZitatZchn"/>
      </w:rPr>
      <w:fldChar w:fldCharType="separate"/>
    </w:r>
    <w:r w:rsidR="008A7C37">
      <w:rPr>
        <w:rStyle w:val="IntensivesZitatZchn"/>
        <w:noProof/>
      </w:rPr>
      <w:t>1</w:t>
    </w:r>
    <w:r w:rsidRPr="006E2C74">
      <w:rPr>
        <w:rStyle w:val="IntensivesZitatZchn"/>
      </w:rPr>
      <w:fldChar w:fldCharType="end"/>
    </w:r>
    <w:r>
      <w:rPr>
        <w:rStyle w:val="IntensivesZitatZchn"/>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605B4" w14:textId="77777777" w:rsidR="008A7C37" w:rsidRDefault="008A7C3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60FC3" w14:textId="77777777" w:rsidR="00642EEA" w:rsidRDefault="00642EEA" w:rsidP="008A6940">
      <w:pPr>
        <w:spacing w:before="0" w:after="0" w:line="240" w:lineRule="auto"/>
      </w:pPr>
      <w:r>
        <w:separator/>
      </w:r>
    </w:p>
  </w:footnote>
  <w:footnote w:type="continuationSeparator" w:id="0">
    <w:p w14:paraId="351D30A7" w14:textId="77777777" w:rsidR="00642EEA" w:rsidRDefault="00642EEA" w:rsidP="008A694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3794B" w14:textId="77777777" w:rsidR="008A7C37" w:rsidRDefault="008A7C3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0EA11" w14:textId="684F443A" w:rsidR="00761594" w:rsidRDefault="00761594" w:rsidP="008A6940">
    <w:pPr>
      <w:pStyle w:val="VorlageKopfzeile"/>
    </w:pPr>
    <w:r>
      <w:rPr>
        <w:b w:val="0"/>
        <w:noProof/>
        <w:sz w:val="32"/>
        <w:szCs w:val="32"/>
      </w:rPr>
      <mc:AlternateContent>
        <mc:Choice Requires="wps">
          <w:drawing>
            <wp:anchor distT="0" distB="0" distL="114300" distR="114300" simplePos="0" relativeHeight="251655168" behindDoc="0" locked="0" layoutInCell="1" allowOverlap="1" wp14:anchorId="553FF823" wp14:editId="3F0FCA67">
              <wp:simplePos x="0" y="0"/>
              <wp:positionH relativeFrom="column">
                <wp:posOffset>-41379</wp:posOffset>
              </wp:positionH>
              <wp:positionV relativeFrom="paragraph">
                <wp:posOffset>278208</wp:posOffset>
              </wp:positionV>
              <wp:extent cx="9068928" cy="0"/>
              <wp:effectExtent l="0" t="0" r="18415" b="1905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689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89BAE6" id="_x0000_t32" coordsize="21600,21600" o:spt="32" o:oned="t" path="m,l21600,21600e" filled="f">
              <v:path arrowok="t" fillok="f" o:connecttype="none"/>
              <o:lock v:ext="edit" shapetype="t"/>
            </v:shapetype>
            <v:shape id="Gerade Verbindung mit Pfeil 3" o:spid="_x0000_s1026" type="#_x0000_t32" style="position:absolute;margin-left:-3.25pt;margin-top:21.9pt;width:714.1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"/>
          </w:pict>
        </mc:Fallback>
      </mc:AlternateContent>
    </w:r>
    <w:r w:rsidRPr="00AE06B7">
      <w:rPr>
        <w:noProof/>
      </w:rPr>
      <w:drawing>
        <wp:anchor distT="0" distB="0" distL="114300" distR="114300" simplePos="0" relativeHeight="251661312" behindDoc="1" locked="1" layoutInCell="1" allowOverlap="1" wp14:anchorId="5399121C" wp14:editId="5BD49A9F">
          <wp:simplePos x="0" y="0"/>
          <wp:positionH relativeFrom="column">
            <wp:posOffset>7171055</wp:posOffset>
          </wp:positionH>
          <wp:positionV relativeFrom="topMargin">
            <wp:posOffset>59055</wp:posOffset>
          </wp:positionV>
          <wp:extent cx="1852295" cy="663575"/>
          <wp:effectExtent l="0" t="0" r="0" b="3175"/>
          <wp:wrapTight wrapText="bothSides">
            <wp:wrapPolygon edited="0">
              <wp:start x="0" y="0"/>
              <wp:lineTo x="0" y="21083"/>
              <wp:lineTo x="21326" y="21083"/>
              <wp:lineTo x="21326" y="0"/>
              <wp:lineTo x="0" y="0"/>
            </wp:wrapPolygon>
          </wp:wrapTight>
          <wp:docPr id="4" name="Bild 1" descr="C:\Dokumente und Einstellungen\0207elenzxxx\Lokale Einstellungen\Temporary Internet Files\Content.Word\HLF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kumente und Einstellungen\0207elenzxxx\Lokale Einstellungen\Temporary Internet Files\Content.Word\HLFS-Logo.jpg"/>
                  <pic:cNvPicPr>
                    <a:picLocks noChangeAspect="1" noChangeArrowheads="1"/>
                  </pic:cNvPicPr>
                </pic:nvPicPr>
                <pic:blipFill>
                  <a:blip r:embed="rId1" cstate="print"/>
                  <a:srcRect/>
                  <a:stretch>
                    <a:fillRect/>
                  </a:stretch>
                </pic:blipFill>
                <pic:spPr bwMode="auto">
                  <a:xfrm>
                    <a:off x="0" y="0"/>
                    <a:ext cx="1852295" cy="663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55BC8">
      <w:t>Technische Hilfeleistung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4A720" w14:textId="77777777" w:rsidR="008A7C37" w:rsidRDefault="008A7C3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D07"/>
    <w:multiLevelType w:val="hybridMultilevel"/>
    <w:tmpl w:val="54522C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DD1E86"/>
    <w:multiLevelType w:val="hybridMultilevel"/>
    <w:tmpl w:val="46522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DE627C"/>
    <w:multiLevelType w:val="hybridMultilevel"/>
    <w:tmpl w:val="020262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C75F76"/>
    <w:multiLevelType w:val="hybridMultilevel"/>
    <w:tmpl w:val="13088F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4F0630"/>
    <w:multiLevelType w:val="hybridMultilevel"/>
    <w:tmpl w:val="1F9641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523742"/>
    <w:multiLevelType w:val="hybridMultilevel"/>
    <w:tmpl w:val="1EB8EA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EA003E"/>
    <w:multiLevelType w:val="hybridMultilevel"/>
    <w:tmpl w:val="E02C7A24"/>
    <w:lvl w:ilvl="0" w:tplc="1D943668">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4C358B3"/>
    <w:multiLevelType w:val="hybridMultilevel"/>
    <w:tmpl w:val="02048A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6621B55"/>
    <w:multiLevelType w:val="hybridMultilevel"/>
    <w:tmpl w:val="69101C06"/>
    <w:lvl w:ilvl="0" w:tplc="1D943668">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8F72B94"/>
    <w:multiLevelType w:val="hybridMultilevel"/>
    <w:tmpl w:val="11AAE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90543CD"/>
    <w:multiLevelType w:val="hybridMultilevel"/>
    <w:tmpl w:val="C22812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D4F478F"/>
    <w:multiLevelType w:val="hybridMultilevel"/>
    <w:tmpl w:val="14767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DCD1A60"/>
    <w:multiLevelType w:val="hybridMultilevel"/>
    <w:tmpl w:val="2F3A35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628397C"/>
    <w:multiLevelType w:val="hybridMultilevel"/>
    <w:tmpl w:val="F280B7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B40521"/>
    <w:multiLevelType w:val="hybridMultilevel"/>
    <w:tmpl w:val="E5FC8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90467B5"/>
    <w:multiLevelType w:val="hybridMultilevel"/>
    <w:tmpl w:val="E58A6806"/>
    <w:lvl w:ilvl="0" w:tplc="177EC664">
      <w:start w:val="1"/>
      <w:numFmt w:val="bullet"/>
      <w:pStyle w:val="Listenabsatz"/>
      <w:lvlText w:val=""/>
      <w:lvlJc w:val="left"/>
      <w:pPr>
        <w:ind w:left="4272" w:hanging="360"/>
      </w:pPr>
      <w:rPr>
        <w:rFonts w:ascii="Symbol" w:hAnsi="Symbol" w:hint="default"/>
      </w:rPr>
    </w:lvl>
    <w:lvl w:ilvl="1" w:tplc="04070003" w:tentative="1">
      <w:start w:val="1"/>
      <w:numFmt w:val="bullet"/>
      <w:lvlText w:val="o"/>
      <w:lvlJc w:val="left"/>
      <w:pPr>
        <w:ind w:left="4992" w:hanging="360"/>
      </w:pPr>
      <w:rPr>
        <w:rFonts w:ascii="Courier New" w:hAnsi="Courier New" w:cs="Courier New" w:hint="default"/>
      </w:rPr>
    </w:lvl>
    <w:lvl w:ilvl="2" w:tplc="04070005" w:tentative="1">
      <w:start w:val="1"/>
      <w:numFmt w:val="bullet"/>
      <w:lvlText w:val=""/>
      <w:lvlJc w:val="left"/>
      <w:pPr>
        <w:ind w:left="5712" w:hanging="360"/>
      </w:pPr>
      <w:rPr>
        <w:rFonts w:ascii="Wingdings" w:hAnsi="Wingdings" w:hint="default"/>
      </w:rPr>
    </w:lvl>
    <w:lvl w:ilvl="3" w:tplc="04070001" w:tentative="1">
      <w:start w:val="1"/>
      <w:numFmt w:val="bullet"/>
      <w:lvlText w:val=""/>
      <w:lvlJc w:val="left"/>
      <w:pPr>
        <w:ind w:left="6432" w:hanging="360"/>
      </w:pPr>
      <w:rPr>
        <w:rFonts w:ascii="Symbol" w:hAnsi="Symbol" w:hint="default"/>
      </w:rPr>
    </w:lvl>
    <w:lvl w:ilvl="4" w:tplc="04070003" w:tentative="1">
      <w:start w:val="1"/>
      <w:numFmt w:val="bullet"/>
      <w:lvlText w:val="o"/>
      <w:lvlJc w:val="left"/>
      <w:pPr>
        <w:ind w:left="7152" w:hanging="360"/>
      </w:pPr>
      <w:rPr>
        <w:rFonts w:ascii="Courier New" w:hAnsi="Courier New" w:cs="Courier New" w:hint="default"/>
      </w:rPr>
    </w:lvl>
    <w:lvl w:ilvl="5" w:tplc="04070005" w:tentative="1">
      <w:start w:val="1"/>
      <w:numFmt w:val="bullet"/>
      <w:lvlText w:val=""/>
      <w:lvlJc w:val="left"/>
      <w:pPr>
        <w:ind w:left="7872" w:hanging="360"/>
      </w:pPr>
      <w:rPr>
        <w:rFonts w:ascii="Wingdings" w:hAnsi="Wingdings" w:hint="default"/>
      </w:rPr>
    </w:lvl>
    <w:lvl w:ilvl="6" w:tplc="04070001" w:tentative="1">
      <w:start w:val="1"/>
      <w:numFmt w:val="bullet"/>
      <w:lvlText w:val=""/>
      <w:lvlJc w:val="left"/>
      <w:pPr>
        <w:ind w:left="8592" w:hanging="360"/>
      </w:pPr>
      <w:rPr>
        <w:rFonts w:ascii="Symbol" w:hAnsi="Symbol" w:hint="default"/>
      </w:rPr>
    </w:lvl>
    <w:lvl w:ilvl="7" w:tplc="04070003" w:tentative="1">
      <w:start w:val="1"/>
      <w:numFmt w:val="bullet"/>
      <w:lvlText w:val="o"/>
      <w:lvlJc w:val="left"/>
      <w:pPr>
        <w:ind w:left="9312" w:hanging="360"/>
      </w:pPr>
      <w:rPr>
        <w:rFonts w:ascii="Courier New" w:hAnsi="Courier New" w:cs="Courier New" w:hint="default"/>
      </w:rPr>
    </w:lvl>
    <w:lvl w:ilvl="8" w:tplc="04070005" w:tentative="1">
      <w:start w:val="1"/>
      <w:numFmt w:val="bullet"/>
      <w:lvlText w:val=""/>
      <w:lvlJc w:val="left"/>
      <w:pPr>
        <w:ind w:left="10032" w:hanging="360"/>
      </w:pPr>
      <w:rPr>
        <w:rFonts w:ascii="Wingdings" w:hAnsi="Wingdings" w:hint="default"/>
      </w:rPr>
    </w:lvl>
  </w:abstractNum>
  <w:abstractNum w:abstractNumId="16" w15:restartNumberingAfterBreak="0">
    <w:nsid w:val="54E05A62"/>
    <w:multiLevelType w:val="hybridMultilevel"/>
    <w:tmpl w:val="43300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56413C9"/>
    <w:multiLevelType w:val="hybridMultilevel"/>
    <w:tmpl w:val="855CA82C"/>
    <w:lvl w:ilvl="0" w:tplc="04070001">
      <w:start w:val="1"/>
      <w:numFmt w:val="bullet"/>
      <w:lvlText w:val=""/>
      <w:lvlJc w:val="left"/>
      <w:pPr>
        <w:ind w:left="603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F950FE4"/>
    <w:multiLevelType w:val="hybridMultilevel"/>
    <w:tmpl w:val="AC9205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2D30AE8"/>
    <w:multiLevelType w:val="singleLevel"/>
    <w:tmpl w:val="31889822"/>
    <w:lvl w:ilvl="0">
      <w:start w:val="1"/>
      <w:numFmt w:val="lowerLetter"/>
      <w:pStyle w:val="Aufzhlungabc"/>
      <w:lvlText w:val="%1)"/>
      <w:lvlJc w:val="left"/>
      <w:pPr>
        <w:tabs>
          <w:tab w:val="num" w:pos="360"/>
        </w:tabs>
        <w:ind w:left="360" w:hanging="360"/>
      </w:pPr>
    </w:lvl>
  </w:abstractNum>
  <w:abstractNum w:abstractNumId="20" w15:restartNumberingAfterBreak="0">
    <w:nsid w:val="71BE4C07"/>
    <w:multiLevelType w:val="hybridMultilevel"/>
    <w:tmpl w:val="E4E6CB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2D0750A"/>
    <w:multiLevelType w:val="hybridMultilevel"/>
    <w:tmpl w:val="8124B6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75D72A0"/>
    <w:multiLevelType w:val="hybridMultilevel"/>
    <w:tmpl w:val="4C62D5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19"/>
  </w:num>
  <w:num w:numId="4">
    <w:abstractNumId w:val="4"/>
  </w:num>
  <w:num w:numId="5">
    <w:abstractNumId w:val="18"/>
  </w:num>
  <w:num w:numId="6">
    <w:abstractNumId w:val="3"/>
  </w:num>
  <w:num w:numId="7">
    <w:abstractNumId w:val="9"/>
  </w:num>
  <w:num w:numId="8">
    <w:abstractNumId w:val="2"/>
  </w:num>
  <w:num w:numId="9">
    <w:abstractNumId w:val="10"/>
  </w:num>
  <w:num w:numId="10">
    <w:abstractNumId w:val="5"/>
  </w:num>
  <w:num w:numId="11">
    <w:abstractNumId w:val="8"/>
  </w:num>
  <w:num w:numId="12">
    <w:abstractNumId w:val="6"/>
  </w:num>
  <w:num w:numId="13">
    <w:abstractNumId w:val="21"/>
  </w:num>
  <w:num w:numId="14">
    <w:abstractNumId w:val="1"/>
  </w:num>
  <w:num w:numId="15">
    <w:abstractNumId w:val="7"/>
  </w:num>
  <w:num w:numId="16">
    <w:abstractNumId w:val="16"/>
  </w:num>
  <w:num w:numId="17">
    <w:abstractNumId w:val="17"/>
  </w:num>
  <w:num w:numId="18">
    <w:abstractNumId w:val="11"/>
  </w:num>
  <w:num w:numId="19">
    <w:abstractNumId w:val="12"/>
  </w:num>
  <w:num w:numId="20">
    <w:abstractNumId w:val="22"/>
  </w:num>
  <w:num w:numId="21">
    <w:abstractNumId w:val="13"/>
  </w:num>
  <w:num w:numId="22">
    <w:abstractNumId w:val="14"/>
  </w:num>
  <w:num w:numId="23">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formatting="1"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2F0"/>
    <w:rsid w:val="0000456C"/>
    <w:rsid w:val="000047B4"/>
    <w:rsid w:val="00005363"/>
    <w:rsid w:val="00005504"/>
    <w:rsid w:val="00005F55"/>
    <w:rsid w:val="00006406"/>
    <w:rsid w:val="0000773B"/>
    <w:rsid w:val="00007A55"/>
    <w:rsid w:val="0001113B"/>
    <w:rsid w:val="00011C01"/>
    <w:rsid w:val="0001299F"/>
    <w:rsid w:val="00012E9C"/>
    <w:rsid w:val="000130D3"/>
    <w:rsid w:val="00013B60"/>
    <w:rsid w:val="00014EE3"/>
    <w:rsid w:val="00014F09"/>
    <w:rsid w:val="0001511C"/>
    <w:rsid w:val="00015395"/>
    <w:rsid w:val="00015496"/>
    <w:rsid w:val="00015AA3"/>
    <w:rsid w:val="00015EA6"/>
    <w:rsid w:val="000176E0"/>
    <w:rsid w:val="0001776A"/>
    <w:rsid w:val="00017CDF"/>
    <w:rsid w:val="00017F39"/>
    <w:rsid w:val="000204A4"/>
    <w:rsid w:val="00022C58"/>
    <w:rsid w:val="00022F86"/>
    <w:rsid w:val="00023C04"/>
    <w:rsid w:val="00024345"/>
    <w:rsid w:val="00024F44"/>
    <w:rsid w:val="00025B9E"/>
    <w:rsid w:val="00027E1B"/>
    <w:rsid w:val="000307DC"/>
    <w:rsid w:val="00030CD9"/>
    <w:rsid w:val="0003150D"/>
    <w:rsid w:val="00031919"/>
    <w:rsid w:val="00031A98"/>
    <w:rsid w:val="00031EC2"/>
    <w:rsid w:val="000321FD"/>
    <w:rsid w:val="00032527"/>
    <w:rsid w:val="000334C7"/>
    <w:rsid w:val="00034ABF"/>
    <w:rsid w:val="00034D34"/>
    <w:rsid w:val="00035254"/>
    <w:rsid w:val="00035282"/>
    <w:rsid w:val="000358A8"/>
    <w:rsid w:val="00035E20"/>
    <w:rsid w:val="00035F97"/>
    <w:rsid w:val="000367BC"/>
    <w:rsid w:val="0003723A"/>
    <w:rsid w:val="000378E4"/>
    <w:rsid w:val="00040B84"/>
    <w:rsid w:val="00040CA4"/>
    <w:rsid w:val="00041ACA"/>
    <w:rsid w:val="00043CF6"/>
    <w:rsid w:val="00043DA6"/>
    <w:rsid w:val="00044694"/>
    <w:rsid w:val="00045538"/>
    <w:rsid w:val="000455A4"/>
    <w:rsid w:val="00045903"/>
    <w:rsid w:val="00045AB7"/>
    <w:rsid w:val="000462E9"/>
    <w:rsid w:val="0004760F"/>
    <w:rsid w:val="00047756"/>
    <w:rsid w:val="00052A50"/>
    <w:rsid w:val="00054068"/>
    <w:rsid w:val="000542AA"/>
    <w:rsid w:val="00055916"/>
    <w:rsid w:val="0005704A"/>
    <w:rsid w:val="000605E5"/>
    <w:rsid w:val="0006063B"/>
    <w:rsid w:val="00060B41"/>
    <w:rsid w:val="000621C5"/>
    <w:rsid w:val="00062397"/>
    <w:rsid w:val="000627A3"/>
    <w:rsid w:val="00063F5A"/>
    <w:rsid w:val="000650A0"/>
    <w:rsid w:val="00065F39"/>
    <w:rsid w:val="000666F8"/>
    <w:rsid w:val="000667E2"/>
    <w:rsid w:val="00066C91"/>
    <w:rsid w:val="00070305"/>
    <w:rsid w:val="000710F9"/>
    <w:rsid w:val="00071B23"/>
    <w:rsid w:val="000732E0"/>
    <w:rsid w:val="00073AED"/>
    <w:rsid w:val="00074384"/>
    <w:rsid w:val="000753A3"/>
    <w:rsid w:val="00076D62"/>
    <w:rsid w:val="00077585"/>
    <w:rsid w:val="00077701"/>
    <w:rsid w:val="00077DA0"/>
    <w:rsid w:val="00082B3E"/>
    <w:rsid w:val="00085743"/>
    <w:rsid w:val="0008583A"/>
    <w:rsid w:val="00085C09"/>
    <w:rsid w:val="00087318"/>
    <w:rsid w:val="00090002"/>
    <w:rsid w:val="00090414"/>
    <w:rsid w:val="00090577"/>
    <w:rsid w:val="0009069A"/>
    <w:rsid w:val="000936B1"/>
    <w:rsid w:val="0009525D"/>
    <w:rsid w:val="000958F1"/>
    <w:rsid w:val="0009625E"/>
    <w:rsid w:val="00096775"/>
    <w:rsid w:val="00096ACE"/>
    <w:rsid w:val="00096DBC"/>
    <w:rsid w:val="00097B33"/>
    <w:rsid w:val="00097C74"/>
    <w:rsid w:val="000A01AB"/>
    <w:rsid w:val="000A10D8"/>
    <w:rsid w:val="000A1D81"/>
    <w:rsid w:val="000A3BFD"/>
    <w:rsid w:val="000A4A7A"/>
    <w:rsid w:val="000A5D9A"/>
    <w:rsid w:val="000A7924"/>
    <w:rsid w:val="000A7A39"/>
    <w:rsid w:val="000B0617"/>
    <w:rsid w:val="000B0CCE"/>
    <w:rsid w:val="000B0E6B"/>
    <w:rsid w:val="000B42B6"/>
    <w:rsid w:val="000B4921"/>
    <w:rsid w:val="000B6569"/>
    <w:rsid w:val="000B712A"/>
    <w:rsid w:val="000B717A"/>
    <w:rsid w:val="000C0866"/>
    <w:rsid w:val="000C0BF7"/>
    <w:rsid w:val="000C1CFD"/>
    <w:rsid w:val="000C2F55"/>
    <w:rsid w:val="000C2F98"/>
    <w:rsid w:val="000C307A"/>
    <w:rsid w:val="000C3E66"/>
    <w:rsid w:val="000C53EE"/>
    <w:rsid w:val="000C5976"/>
    <w:rsid w:val="000C5A69"/>
    <w:rsid w:val="000C5D0A"/>
    <w:rsid w:val="000C7777"/>
    <w:rsid w:val="000C7FBF"/>
    <w:rsid w:val="000D0C3D"/>
    <w:rsid w:val="000D1534"/>
    <w:rsid w:val="000D1CEC"/>
    <w:rsid w:val="000D416E"/>
    <w:rsid w:val="000D5486"/>
    <w:rsid w:val="000D5C08"/>
    <w:rsid w:val="000D67E3"/>
    <w:rsid w:val="000D6EEF"/>
    <w:rsid w:val="000D7307"/>
    <w:rsid w:val="000E05F1"/>
    <w:rsid w:val="000E0606"/>
    <w:rsid w:val="000E14D3"/>
    <w:rsid w:val="000E1CF6"/>
    <w:rsid w:val="000E3098"/>
    <w:rsid w:val="000E3291"/>
    <w:rsid w:val="000E4D32"/>
    <w:rsid w:val="000E4DD2"/>
    <w:rsid w:val="000E6F08"/>
    <w:rsid w:val="000F0E00"/>
    <w:rsid w:val="000F2903"/>
    <w:rsid w:val="000F324C"/>
    <w:rsid w:val="000F3E2E"/>
    <w:rsid w:val="000F4139"/>
    <w:rsid w:val="000F4D9B"/>
    <w:rsid w:val="000F5641"/>
    <w:rsid w:val="000F5A33"/>
    <w:rsid w:val="000F5C97"/>
    <w:rsid w:val="000F5F6D"/>
    <w:rsid w:val="000F6076"/>
    <w:rsid w:val="000F62D1"/>
    <w:rsid w:val="000F73E1"/>
    <w:rsid w:val="000F7A08"/>
    <w:rsid w:val="000F7D58"/>
    <w:rsid w:val="000F7D92"/>
    <w:rsid w:val="00100C33"/>
    <w:rsid w:val="00103534"/>
    <w:rsid w:val="0010354C"/>
    <w:rsid w:val="00103C91"/>
    <w:rsid w:val="0010419B"/>
    <w:rsid w:val="00104EFD"/>
    <w:rsid w:val="00105ABD"/>
    <w:rsid w:val="00106852"/>
    <w:rsid w:val="00107239"/>
    <w:rsid w:val="00107688"/>
    <w:rsid w:val="00107877"/>
    <w:rsid w:val="0011077F"/>
    <w:rsid w:val="00110796"/>
    <w:rsid w:val="001108F9"/>
    <w:rsid w:val="00110C5D"/>
    <w:rsid w:val="0011144F"/>
    <w:rsid w:val="00112943"/>
    <w:rsid w:val="00113187"/>
    <w:rsid w:val="00114239"/>
    <w:rsid w:val="001147FA"/>
    <w:rsid w:val="0011552F"/>
    <w:rsid w:val="00115AA1"/>
    <w:rsid w:val="00116B94"/>
    <w:rsid w:val="00116C08"/>
    <w:rsid w:val="00117C52"/>
    <w:rsid w:val="00120B0C"/>
    <w:rsid w:val="00120B3C"/>
    <w:rsid w:val="0012299B"/>
    <w:rsid w:val="001247BD"/>
    <w:rsid w:val="001252C2"/>
    <w:rsid w:val="00126959"/>
    <w:rsid w:val="001276D6"/>
    <w:rsid w:val="0012791F"/>
    <w:rsid w:val="00127EE6"/>
    <w:rsid w:val="0013040A"/>
    <w:rsid w:val="00131169"/>
    <w:rsid w:val="00131288"/>
    <w:rsid w:val="00131599"/>
    <w:rsid w:val="00131B3E"/>
    <w:rsid w:val="00131C32"/>
    <w:rsid w:val="00132E85"/>
    <w:rsid w:val="001337AF"/>
    <w:rsid w:val="00133A2E"/>
    <w:rsid w:val="00133B77"/>
    <w:rsid w:val="00135325"/>
    <w:rsid w:val="00137186"/>
    <w:rsid w:val="001379C3"/>
    <w:rsid w:val="00140252"/>
    <w:rsid w:val="001410F0"/>
    <w:rsid w:val="0014165D"/>
    <w:rsid w:val="00141D3A"/>
    <w:rsid w:val="00144EBE"/>
    <w:rsid w:val="00145619"/>
    <w:rsid w:val="00150E6A"/>
    <w:rsid w:val="00151B5A"/>
    <w:rsid w:val="00154893"/>
    <w:rsid w:val="0015564D"/>
    <w:rsid w:val="001571BC"/>
    <w:rsid w:val="001573BF"/>
    <w:rsid w:val="001604DE"/>
    <w:rsid w:val="00160F3D"/>
    <w:rsid w:val="00161BD1"/>
    <w:rsid w:val="001620B8"/>
    <w:rsid w:val="00163539"/>
    <w:rsid w:val="00163DEC"/>
    <w:rsid w:val="00164848"/>
    <w:rsid w:val="00166592"/>
    <w:rsid w:val="0016662D"/>
    <w:rsid w:val="001700DD"/>
    <w:rsid w:val="00170364"/>
    <w:rsid w:val="00171F5E"/>
    <w:rsid w:val="001728F4"/>
    <w:rsid w:val="00172F89"/>
    <w:rsid w:val="00174948"/>
    <w:rsid w:val="00174C43"/>
    <w:rsid w:val="001751EA"/>
    <w:rsid w:val="001752B5"/>
    <w:rsid w:val="00175D57"/>
    <w:rsid w:val="001776EC"/>
    <w:rsid w:val="00177AB7"/>
    <w:rsid w:val="00177F4A"/>
    <w:rsid w:val="001806E1"/>
    <w:rsid w:val="0018091F"/>
    <w:rsid w:val="00180C14"/>
    <w:rsid w:val="001811BE"/>
    <w:rsid w:val="00181279"/>
    <w:rsid w:val="001832DB"/>
    <w:rsid w:val="00183508"/>
    <w:rsid w:val="001835E0"/>
    <w:rsid w:val="0018368B"/>
    <w:rsid w:val="00184273"/>
    <w:rsid w:val="00184E78"/>
    <w:rsid w:val="0018722D"/>
    <w:rsid w:val="0019105F"/>
    <w:rsid w:val="00191310"/>
    <w:rsid w:val="001928E6"/>
    <w:rsid w:val="00193F98"/>
    <w:rsid w:val="00195281"/>
    <w:rsid w:val="00195A0B"/>
    <w:rsid w:val="00195B7C"/>
    <w:rsid w:val="001969E0"/>
    <w:rsid w:val="00196C0D"/>
    <w:rsid w:val="001A021C"/>
    <w:rsid w:val="001A09F3"/>
    <w:rsid w:val="001A49D0"/>
    <w:rsid w:val="001A4C10"/>
    <w:rsid w:val="001A579B"/>
    <w:rsid w:val="001A6792"/>
    <w:rsid w:val="001A78F7"/>
    <w:rsid w:val="001A79EA"/>
    <w:rsid w:val="001A7A8D"/>
    <w:rsid w:val="001A7EB6"/>
    <w:rsid w:val="001B09FF"/>
    <w:rsid w:val="001B1B8F"/>
    <w:rsid w:val="001B2F90"/>
    <w:rsid w:val="001B3020"/>
    <w:rsid w:val="001B65E7"/>
    <w:rsid w:val="001B6755"/>
    <w:rsid w:val="001C026F"/>
    <w:rsid w:val="001C1A3E"/>
    <w:rsid w:val="001C1BCF"/>
    <w:rsid w:val="001C2A40"/>
    <w:rsid w:val="001C3196"/>
    <w:rsid w:val="001C3523"/>
    <w:rsid w:val="001C36A1"/>
    <w:rsid w:val="001C37AA"/>
    <w:rsid w:val="001C3B56"/>
    <w:rsid w:val="001C3BBE"/>
    <w:rsid w:val="001C524D"/>
    <w:rsid w:val="001C552A"/>
    <w:rsid w:val="001C5E97"/>
    <w:rsid w:val="001C5F2B"/>
    <w:rsid w:val="001D0969"/>
    <w:rsid w:val="001D09A3"/>
    <w:rsid w:val="001D0A1E"/>
    <w:rsid w:val="001D1962"/>
    <w:rsid w:val="001D1B02"/>
    <w:rsid w:val="001D2063"/>
    <w:rsid w:val="001D2517"/>
    <w:rsid w:val="001D25B0"/>
    <w:rsid w:val="001D35F1"/>
    <w:rsid w:val="001D3A86"/>
    <w:rsid w:val="001D444B"/>
    <w:rsid w:val="001D4D24"/>
    <w:rsid w:val="001D55C7"/>
    <w:rsid w:val="001D5B4E"/>
    <w:rsid w:val="001D5B91"/>
    <w:rsid w:val="001E090D"/>
    <w:rsid w:val="001E1024"/>
    <w:rsid w:val="001E1107"/>
    <w:rsid w:val="001E1AF4"/>
    <w:rsid w:val="001E22FE"/>
    <w:rsid w:val="001E36D9"/>
    <w:rsid w:val="001E3C68"/>
    <w:rsid w:val="001E588C"/>
    <w:rsid w:val="001E6D3F"/>
    <w:rsid w:val="001E6EFC"/>
    <w:rsid w:val="001E74DE"/>
    <w:rsid w:val="001E7744"/>
    <w:rsid w:val="001F11EE"/>
    <w:rsid w:val="001F20CB"/>
    <w:rsid w:val="001F5315"/>
    <w:rsid w:val="001F7005"/>
    <w:rsid w:val="00200576"/>
    <w:rsid w:val="002009A4"/>
    <w:rsid w:val="00200EDE"/>
    <w:rsid w:val="002012B9"/>
    <w:rsid w:val="002017C4"/>
    <w:rsid w:val="00201993"/>
    <w:rsid w:val="00202499"/>
    <w:rsid w:val="00202BC2"/>
    <w:rsid w:val="00202E12"/>
    <w:rsid w:val="00206B6E"/>
    <w:rsid w:val="00206F89"/>
    <w:rsid w:val="00211D10"/>
    <w:rsid w:val="00212B6E"/>
    <w:rsid w:val="0021323F"/>
    <w:rsid w:val="0021332B"/>
    <w:rsid w:val="00213342"/>
    <w:rsid w:val="00213435"/>
    <w:rsid w:val="00214863"/>
    <w:rsid w:val="002156D1"/>
    <w:rsid w:val="00215EF6"/>
    <w:rsid w:val="00216E1A"/>
    <w:rsid w:val="00220BDF"/>
    <w:rsid w:val="00221841"/>
    <w:rsid w:val="00221ED6"/>
    <w:rsid w:val="00222414"/>
    <w:rsid w:val="00222648"/>
    <w:rsid w:val="002232E7"/>
    <w:rsid w:val="0022480B"/>
    <w:rsid w:val="002255E9"/>
    <w:rsid w:val="00226645"/>
    <w:rsid w:val="00226793"/>
    <w:rsid w:val="00230FCD"/>
    <w:rsid w:val="00231B95"/>
    <w:rsid w:val="00232617"/>
    <w:rsid w:val="0023293B"/>
    <w:rsid w:val="00232D30"/>
    <w:rsid w:val="002331B6"/>
    <w:rsid w:val="00233C12"/>
    <w:rsid w:val="00233CF9"/>
    <w:rsid w:val="00233DBA"/>
    <w:rsid w:val="002352F5"/>
    <w:rsid w:val="00235B38"/>
    <w:rsid w:val="00235BE3"/>
    <w:rsid w:val="002360C9"/>
    <w:rsid w:val="00237115"/>
    <w:rsid w:val="00241A76"/>
    <w:rsid w:val="00243010"/>
    <w:rsid w:val="00244486"/>
    <w:rsid w:val="00244F84"/>
    <w:rsid w:val="00246A0D"/>
    <w:rsid w:val="0024763D"/>
    <w:rsid w:val="00247651"/>
    <w:rsid w:val="00247785"/>
    <w:rsid w:val="00247A8B"/>
    <w:rsid w:val="002505C3"/>
    <w:rsid w:val="002519F5"/>
    <w:rsid w:val="00251B56"/>
    <w:rsid w:val="0025223F"/>
    <w:rsid w:val="00254078"/>
    <w:rsid w:val="00254980"/>
    <w:rsid w:val="00255C50"/>
    <w:rsid w:val="00256E90"/>
    <w:rsid w:val="002572B6"/>
    <w:rsid w:val="00261503"/>
    <w:rsid w:val="00261B72"/>
    <w:rsid w:val="00261C24"/>
    <w:rsid w:val="00262F61"/>
    <w:rsid w:val="0026301F"/>
    <w:rsid w:val="00263112"/>
    <w:rsid w:val="002636A4"/>
    <w:rsid w:val="00263708"/>
    <w:rsid w:val="00265067"/>
    <w:rsid w:val="0026528F"/>
    <w:rsid w:val="0026560C"/>
    <w:rsid w:val="00266156"/>
    <w:rsid w:val="00266964"/>
    <w:rsid w:val="0026708C"/>
    <w:rsid w:val="0026726D"/>
    <w:rsid w:val="002673B7"/>
    <w:rsid w:val="0027120B"/>
    <w:rsid w:val="002715DE"/>
    <w:rsid w:val="002719C8"/>
    <w:rsid w:val="00271AC7"/>
    <w:rsid w:val="00273A88"/>
    <w:rsid w:val="00273F1A"/>
    <w:rsid w:val="00273FC6"/>
    <w:rsid w:val="002745A8"/>
    <w:rsid w:val="00274E2A"/>
    <w:rsid w:val="00275DC2"/>
    <w:rsid w:val="00276C61"/>
    <w:rsid w:val="00277C7A"/>
    <w:rsid w:val="00277CEE"/>
    <w:rsid w:val="00280A94"/>
    <w:rsid w:val="00280BE5"/>
    <w:rsid w:val="00280CD0"/>
    <w:rsid w:val="00281391"/>
    <w:rsid w:val="00281BCD"/>
    <w:rsid w:val="00281E92"/>
    <w:rsid w:val="00281F7B"/>
    <w:rsid w:val="00283184"/>
    <w:rsid w:val="00284453"/>
    <w:rsid w:val="00285F8B"/>
    <w:rsid w:val="00285FAE"/>
    <w:rsid w:val="0029117E"/>
    <w:rsid w:val="002912D6"/>
    <w:rsid w:val="00292CF5"/>
    <w:rsid w:val="00296D5E"/>
    <w:rsid w:val="002974AF"/>
    <w:rsid w:val="002A02CE"/>
    <w:rsid w:val="002A0308"/>
    <w:rsid w:val="002A28A8"/>
    <w:rsid w:val="002A2A34"/>
    <w:rsid w:val="002A2B34"/>
    <w:rsid w:val="002A3D44"/>
    <w:rsid w:val="002A4A00"/>
    <w:rsid w:val="002A6F19"/>
    <w:rsid w:val="002B03FB"/>
    <w:rsid w:val="002B17F1"/>
    <w:rsid w:val="002B2124"/>
    <w:rsid w:val="002B2301"/>
    <w:rsid w:val="002B295D"/>
    <w:rsid w:val="002B3C49"/>
    <w:rsid w:val="002B3CAE"/>
    <w:rsid w:val="002B3F85"/>
    <w:rsid w:val="002B4029"/>
    <w:rsid w:val="002B4C24"/>
    <w:rsid w:val="002B7154"/>
    <w:rsid w:val="002B72E9"/>
    <w:rsid w:val="002C0418"/>
    <w:rsid w:val="002C04E5"/>
    <w:rsid w:val="002C15A0"/>
    <w:rsid w:val="002C1AA1"/>
    <w:rsid w:val="002C306E"/>
    <w:rsid w:val="002C32FF"/>
    <w:rsid w:val="002C3D7D"/>
    <w:rsid w:val="002C4E24"/>
    <w:rsid w:val="002C5A1D"/>
    <w:rsid w:val="002C66F6"/>
    <w:rsid w:val="002C7491"/>
    <w:rsid w:val="002C7625"/>
    <w:rsid w:val="002D0677"/>
    <w:rsid w:val="002D0E8F"/>
    <w:rsid w:val="002D1933"/>
    <w:rsid w:val="002D33EA"/>
    <w:rsid w:val="002D3DB3"/>
    <w:rsid w:val="002D444B"/>
    <w:rsid w:val="002D5734"/>
    <w:rsid w:val="002D7F67"/>
    <w:rsid w:val="002E1629"/>
    <w:rsid w:val="002E29EB"/>
    <w:rsid w:val="002E5274"/>
    <w:rsid w:val="002E5476"/>
    <w:rsid w:val="002E56EE"/>
    <w:rsid w:val="002E5792"/>
    <w:rsid w:val="002E6075"/>
    <w:rsid w:val="002E7DD9"/>
    <w:rsid w:val="002F0472"/>
    <w:rsid w:val="002F0F69"/>
    <w:rsid w:val="002F1795"/>
    <w:rsid w:val="002F2082"/>
    <w:rsid w:val="002F2E3C"/>
    <w:rsid w:val="002F3554"/>
    <w:rsid w:val="002F36C1"/>
    <w:rsid w:val="002F38B2"/>
    <w:rsid w:val="002F3E8D"/>
    <w:rsid w:val="002F416F"/>
    <w:rsid w:val="002F4A63"/>
    <w:rsid w:val="002F4A8D"/>
    <w:rsid w:val="002F5EB2"/>
    <w:rsid w:val="002F7878"/>
    <w:rsid w:val="002F7C99"/>
    <w:rsid w:val="00300A56"/>
    <w:rsid w:val="00300E21"/>
    <w:rsid w:val="003017E1"/>
    <w:rsid w:val="00302E3B"/>
    <w:rsid w:val="00302F38"/>
    <w:rsid w:val="003034C8"/>
    <w:rsid w:val="003035CD"/>
    <w:rsid w:val="00304065"/>
    <w:rsid w:val="0030408A"/>
    <w:rsid w:val="00304A3D"/>
    <w:rsid w:val="003061C2"/>
    <w:rsid w:val="0030635B"/>
    <w:rsid w:val="00306F6A"/>
    <w:rsid w:val="003100A9"/>
    <w:rsid w:val="003105F0"/>
    <w:rsid w:val="00311A64"/>
    <w:rsid w:val="00313B73"/>
    <w:rsid w:val="00314680"/>
    <w:rsid w:val="00314F68"/>
    <w:rsid w:val="0031506A"/>
    <w:rsid w:val="003158CA"/>
    <w:rsid w:val="00315E75"/>
    <w:rsid w:val="00315F11"/>
    <w:rsid w:val="0031605B"/>
    <w:rsid w:val="003167B6"/>
    <w:rsid w:val="00317E9B"/>
    <w:rsid w:val="003200A0"/>
    <w:rsid w:val="00320B8A"/>
    <w:rsid w:val="00321615"/>
    <w:rsid w:val="0032194C"/>
    <w:rsid w:val="00321C0D"/>
    <w:rsid w:val="00323261"/>
    <w:rsid w:val="00323291"/>
    <w:rsid w:val="00324D76"/>
    <w:rsid w:val="00325046"/>
    <w:rsid w:val="003250DE"/>
    <w:rsid w:val="003261DD"/>
    <w:rsid w:val="00326D31"/>
    <w:rsid w:val="00327206"/>
    <w:rsid w:val="00327EED"/>
    <w:rsid w:val="00330B62"/>
    <w:rsid w:val="00331B29"/>
    <w:rsid w:val="00332ECA"/>
    <w:rsid w:val="00333238"/>
    <w:rsid w:val="00334C8C"/>
    <w:rsid w:val="003351A5"/>
    <w:rsid w:val="00335810"/>
    <w:rsid w:val="00335FFF"/>
    <w:rsid w:val="003360EA"/>
    <w:rsid w:val="003370F9"/>
    <w:rsid w:val="00337BA6"/>
    <w:rsid w:val="003408DC"/>
    <w:rsid w:val="003410EB"/>
    <w:rsid w:val="003410F7"/>
    <w:rsid w:val="00341222"/>
    <w:rsid w:val="003423FF"/>
    <w:rsid w:val="0034257E"/>
    <w:rsid w:val="00343591"/>
    <w:rsid w:val="003438B7"/>
    <w:rsid w:val="003442CE"/>
    <w:rsid w:val="003442E0"/>
    <w:rsid w:val="00344F2E"/>
    <w:rsid w:val="0034511F"/>
    <w:rsid w:val="0034516F"/>
    <w:rsid w:val="0034595C"/>
    <w:rsid w:val="003461E4"/>
    <w:rsid w:val="00347510"/>
    <w:rsid w:val="00347844"/>
    <w:rsid w:val="00352AAC"/>
    <w:rsid w:val="00352EEE"/>
    <w:rsid w:val="00352F19"/>
    <w:rsid w:val="00352F20"/>
    <w:rsid w:val="0035331F"/>
    <w:rsid w:val="0035417E"/>
    <w:rsid w:val="00354243"/>
    <w:rsid w:val="00354D0F"/>
    <w:rsid w:val="0035528F"/>
    <w:rsid w:val="00355BB7"/>
    <w:rsid w:val="0036273E"/>
    <w:rsid w:val="003647D7"/>
    <w:rsid w:val="00367672"/>
    <w:rsid w:val="0036790B"/>
    <w:rsid w:val="00370763"/>
    <w:rsid w:val="0037079D"/>
    <w:rsid w:val="00371CD2"/>
    <w:rsid w:val="00372263"/>
    <w:rsid w:val="00374770"/>
    <w:rsid w:val="0037495B"/>
    <w:rsid w:val="00376740"/>
    <w:rsid w:val="00376927"/>
    <w:rsid w:val="003806A1"/>
    <w:rsid w:val="00380791"/>
    <w:rsid w:val="003808C7"/>
    <w:rsid w:val="00380E2B"/>
    <w:rsid w:val="00381001"/>
    <w:rsid w:val="0038192E"/>
    <w:rsid w:val="00382F9A"/>
    <w:rsid w:val="003845C3"/>
    <w:rsid w:val="00385ED9"/>
    <w:rsid w:val="00386983"/>
    <w:rsid w:val="00387FCA"/>
    <w:rsid w:val="00390A56"/>
    <w:rsid w:val="003911F9"/>
    <w:rsid w:val="0039187C"/>
    <w:rsid w:val="00394CB1"/>
    <w:rsid w:val="0039567B"/>
    <w:rsid w:val="00396FB9"/>
    <w:rsid w:val="003972E0"/>
    <w:rsid w:val="003A1CC5"/>
    <w:rsid w:val="003A2E5E"/>
    <w:rsid w:val="003A3CB7"/>
    <w:rsid w:val="003A4F18"/>
    <w:rsid w:val="003A5BF2"/>
    <w:rsid w:val="003A6F96"/>
    <w:rsid w:val="003A6FE8"/>
    <w:rsid w:val="003B1050"/>
    <w:rsid w:val="003B2F76"/>
    <w:rsid w:val="003B334A"/>
    <w:rsid w:val="003B3952"/>
    <w:rsid w:val="003B44C5"/>
    <w:rsid w:val="003B4E93"/>
    <w:rsid w:val="003B5BC1"/>
    <w:rsid w:val="003B5D4C"/>
    <w:rsid w:val="003B674E"/>
    <w:rsid w:val="003B6B95"/>
    <w:rsid w:val="003B734F"/>
    <w:rsid w:val="003B7940"/>
    <w:rsid w:val="003C0273"/>
    <w:rsid w:val="003C0453"/>
    <w:rsid w:val="003C099F"/>
    <w:rsid w:val="003C0F19"/>
    <w:rsid w:val="003C1820"/>
    <w:rsid w:val="003C1F4D"/>
    <w:rsid w:val="003C23D4"/>
    <w:rsid w:val="003C60FE"/>
    <w:rsid w:val="003C7048"/>
    <w:rsid w:val="003C7CD6"/>
    <w:rsid w:val="003C7FCB"/>
    <w:rsid w:val="003D0CF6"/>
    <w:rsid w:val="003D1698"/>
    <w:rsid w:val="003D2A59"/>
    <w:rsid w:val="003D2DB9"/>
    <w:rsid w:val="003D4524"/>
    <w:rsid w:val="003D457A"/>
    <w:rsid w:val="003D5A6A"/>
    <w:rsid w:val="003D67ED"/>
    <w:rsid w:val="003E19A5"/>
    <w:rsid w:val="003E4BEB"/>
    <w:rsid w:val="003E5AEC"/>
    <w:rsid w:val="003E5CFE"/>
    <w:rsid w:val="003E61A9"/>
    <w:rsid w:val="003E6F58"/>
    <w:rsid w:val="003E7A63"/>
    <w:rsid w:val="003F1C9F"/>
    <w:rsid w:val="003F2032"/>
    <w:rsid w:val="003F2270"/>
    <w:rsid w:val="003F2F21"/>
    <w:rsid w:val="003F46B7"/>
    <w:rsid w:val="003F5D18"/>
    <w:rsid w:val="003F78C3"/>
    <w:rsid w:val="004003CF"/>
    <w:rsid w:val="0040058F"/>
    <w:rsid w:val="00400702"/>
    <w:rsid w:val="00401282"/>
    <w:rsid w:val="00402DEE"/>
    <w:rsid w:val="00403076"/>
    <w:rsid w:val="00403C0B"/>
    <w:rsid w:val="004058C9"/>
    <w:rsid w:val="00405A23"/>
    <w:rsid w:val="0040658E"/>
    <w:rsid w:val="00406998"/>
    <w:rsid w:val="00406D8E"/>
    <w:rsid w:val="0041011B"/>
    <w:rsid w:val="0041012B"/>
    <w:rsid w:val="004105B9"/>
    <w:rsid w:val="0041070D"/>
    <w:rsid w:val="0041086B"/>
    <w:rsid w:val="0041114F"/>
    <w:rsid w:val="00411B83"/>
    <w:rsid w:val="0041208F"/>
    <w:rsid w:val="004123E9"/>
    <w:rsid w:val="004138D4"/>
    <w:rsid w:val="004142CC"/>
    <w:rsid w:val="004150B8"/>
    <w:rsid w:val="0041523C"/>
    <w:rsid w:val="0041592E"/>
    <w:rsid w:val="00415DF0"/>
    <w:rsid w:val="004165F5"/>
    <w:rsid w:val="004170FE"/>
    <w:rsid w:val="00420AE3"/>
    <w:rsid w:val="00421325"/>
    <w:rsid w:val="00421FB6"/>
    <w:rsid w:val="00423C8D"/>
    <w:rsid w:val="00424116"/>
    <w:rsid w:val="00424FC8"/>
    <w:rsid w:val="00424FF6"/>
    <w:rsid w:val="0042569C"/>
    <w:rsid w:val="00425EE2"/>
    <w:rsid w:val="00426838"/>
    <w:rsid w:val="00430091"/>
    <w:rsid w:val="00430F28"/>
    <w:rsid w:val="00431A06"/>
    <w:rsid w:val="00432124"/>
    <w:rsid w:val="004321B7"/>
    <w:rsid w:val="004343EC"/>
    <w:rsid w:val="00434A90"/>
    <w:rsid w:val="00435523"/>
    <w:rsid w:val="0043689A"/>
    <w:rsid w:val="00437518"/>
    <w:rsid w:val="0044018D"/>
    <w:rsid w:val="00440551"/>
    <w:rsid w:val="00440675"/>
    <w:rsid w:val="00442214"/>
    <w:rsid w:val="0044279C"/>
    <w:rsid w:val="00443E15"/>
    <w:rsid w:val="00443E8B"/>
    <w:rsid w:val="004440C8"/>
    <w:rsid w:val="004455F5"/>
    <w:rsid w:val="00446317"/>
    <w:rsid w:val="00446F13"/>
    <w:rsid w:val="0044710A"/>
    <w:rsid w:val="004474D6"/>
    <w:rsid w:val="004478B9"/>
    <w:rsid w:val="00447FB6"/>
    <w:rsid w:val="00450A7C"/>
    <w:rsid w:val="00452181"/>
    <w:rsid w:val="004521CF"/>
    <w:rsid w:val="00452B89"/>
    <w:rsid w:val="0045353F"/>
    <w:rsid w:val="00454485"/>
    <w:rsid w:val="00454E3E"/>
    <w:rsid w:val="00455663"/>
    <w:rsid w:val="00455E27"/>
    <w:rsid w:val="004568BE"/>
    <w:rsid w:val="00456E96"/>
    <w:rsid w:val="00457841"/>
    <w:rsid w:val="00457F13"/>
    <w:rsid w:val="00460D8C"/>
    <w:rsid w:val="00461566"/>
    <w:rsid w:val="0046199A"/>
    <w:rsid w:val="00462742"/>
    <w:rsid w:val="00464A94"/>
    <w:rsid w:val="00464B59"/>
    <w:rsid w:val="00465FDD"/>
    <w:rsid w:val="004663DD"/>
    <w:rsid w:val="0046654B"/>
    <w:rsid w:val="004667CF"/>
    <w:rsid w:val="004667E8"/>
    <w:rsid w:val="0046702F"/>
    <w:rsid w:val="00467769"/>
    <w:rsid w:val="00471653"/>
    <w:rsid w:val="00471FC0"/>
    <w:rsid w:val="00472385"/>
    <w:rsid w:val="00472D4D"/>
    <w:rsid w:val="00472E96"/>
    <w:rsid w:val="00473243"/>
    <w:rsid w:val="0047345D"/>
    <w:rsid w:val="0047435A"/>
    <w:rsid w:val="00474C37"/>
    <w:rsid w:val="00474EC8"/>
    <w:rsid w:val="00475DED"/>
    <w:rsid w:val="00475E72"/>
    <w:rsid w:val="0047604B"/>
    <w:rsid w:val="00476F6A"/>
    <w:rsid w:val="0047719F"/>
    <w:rsid w:val="004800AE"/>
    <w:rsid w:val="00480123"/>
    <w:rsid w:val="00481419"/>
    <w:rsid w:val="0048148E"/>
    <w:rsid w:val="00481C44"/>
    <w:rsid w:val="0048209D"/>
    <w:rsid w:val="004827C8"/>
    <w:rsid w:val="00482A4F"/>
    <w:rsid w:val="00483D86"/>
    <w:rsid w:val="00484BB1"/>
    <w:rsid w:val="004850B4"/>
    <w:rsid w:val="004863F0"/>
    <w:rsid w:val="00487354"/>
    <w:rsid w:val="00487B2E"/>
    <w:rsid w:val="004912A7"/>
    <w:rsid w:val="00493F5F"/>
    <w:rsid w:val="004944AA"/>
    <w:rsid w:val="004944C8"/>
    <w:rsid w:val="00494B4E"/>
    <w:rsid w:val="00495D77"/>
    <w:rsid w:val="004A0F0B"/>
    <w:rsid w:val="004A12D1"/>
    <w:rsid w:val="004A2E75"/>
    <w:rsid w:val="004A37D5"/>
    <w:rsid w:val="004A40E4"/>
    <w:rsid w:val="004A4B1D"/>
    <w:rsid w:val="004A4C24"/>
    <w:rsid w:val="004A4EE4"/>
    <w:rsid w:val="004A75FB"/>
    <w:rsid w:val="004A78F2"/>
    <w:rsid w:val="004A7F5E"/>
    <w:rsid w:val="004B0596"/>
    <w:rsid w:val="004B101D"/>
    <w:rsid w:val="004B1632"/>
    <w:rsid w:val="004B195A"/>
    <w:rsid w:val="004B1F80"/>
    <w:rsid w:val="004B2198"/>
    <w:rsid w:val="004B2C13"/>
    <w:rsid w:val="004B3359"/>
    <w:rsid w:val="004B452B"/>
    <w:rsid w:val="004B4630"/>
    <w:rsid w:val="004B4D71"/>
    <w:rsid w:val="004B56D1"/>
    <w:rsid w:val="004B594A"/>
    <w:rsid w:val="004B5C58"/>
    <w:rsid w:val="004B6DAC"/>
    <w:rsid w:val="004B6FF1"/>
    <w:rsid w:val="004B701E"/>
    <w:rsid w:val="004B7197"/>
    <w:rsid w:val="004C2E3A"/>
    <w:rsid w:val="004C30F2"/>
    <w:rsid w:val="004C3489"/>
    <w:rsid w:val="004C36FC"/>
    <w:rsid w:val="004C5EA1"/>
    <w:rsid w:val="004D0338"/>
    <w:rsid w:val="004D0B9E"/>
    <w:rsid w:val="004D121C"/>
    <w:rsid w:val="004D621D"/>
    <w:rsid w:val="004D7744"/>
    <w:rsid w:val="004D7ACD"/>
    <w:rsid w:val="004E0B08"/>
    <w:rsid w:val="004E1474"/>
    <w:rsid w:val="004E1B17"/>
    <w:rsid w:val="004E2161"/>
    <w:rsid w:val="004E25E3"/>
    <w:rsid w:val="004E2A4E"/>
    <w:rsid w:val="004E2C1F"/>
    <w:rsid w:val="004E2F34"/>
    <w:rsid w:val="004E442F"/>
    <w:rsid w:val="004E5B96"/>
    <w:rsid w:val="004E7A0A"/>
    <w:rsid w:val="004E7BF0"/>
    <w:rsid w:val="004F0205"/>
    <w:rsid w:val="004F0CA1"/>
    <w:rsid w:val="004F186E"/>
    <w:rsid w:val="004F2552"/>
    <w:rsid w:val="004F29EF"/>
    <w:rsid w:val="004F3F5C"/>
    <w:rsid w:val="004F454F"/>
    <w:rsid w:val="004F455A"/>
    <w:rsid w:val="004F4AFA"/>
    <w:rsid w:val="004F58F7"/>
    <w:rsid w:val="004F5B81"/>
    <w:rsid w:val="004F7D3F"/>
    <w:rsid w:val="005000D6"/>
    <w:rsid w:val="005008C9"/>
    <w:rsid w:val="00500C14"/>
    <w:rsid w:val="00500CD7"/>
    <w:rsid w:val="00503845"/>
    <w:rsid w:val="005040A4"/>
    <w:rsid w:val="0050457E"/>
    <w:rsid w:val="005047B7"/>
    <w:rsid w:val="005066D5"/>
    <w:rsid w:val="005068F6"/>
    <w:rsid w:val="00506D91"/>
    <w:rsid w:val="0050796A"/>
    <w:rsid w:val="00507C25"/>
    <w:rsid w:val="005120E1"/>
    <w:rsid w:val="00512201"/>
    <w:rsid w:val="005122FE"/>
    <w:rsid w:val="00512CD7"/>
    <w:rsid w:val="00512D85"/>
    <w:rsid w:val="005134A3"/>
    <w:rsid w:val="005153E2"/>
    <w:rsid w:val="00516CFB"/>
    <w:rsid w:val="00517148"/>
    <w:rsid w:val="00517597"/>
    <w:rsid w:val="00521032"/>
    <w:rsid w:val="0052276A"/>
    <w:rsid w:val="005230BB"/>
    <w:rsid w:val="005232D5"/>
    <w:rsid w:val="00523315"/>
    <w:rsid w:val="00523510"/>
    <w:rsid w:val="00524167"/>
    <w:rsid w:val="0052709C"/>
    <w:rsid w:val="0053022C"/>
    <w:rsid w:val="0053085F"/>
    <w:rsid w:val="00530B59"/>
    <w:rsid w:val="00530F7C"/>
    <w:rsid w:val="005335FB"/>
    <w:rsid w:val="00533C1E"/>
    <w:rsid w:val="0053448C"/>
    <w:rsid w:val="00534C55"/>
    <w:rsid w:val="00535427"/>
    <w:rsid w:val="00535964"/>
    <w:rsid w:val="005402D5"/>
    <w:rsid w:val="005406BF"/>
    <w:rsid w:val="005417BC"/>
    <w:rsid w:val="00541C71"/>
    <w:rsid w:val="00541F2A"/>
    <w:rsid w:val="00542F72"/>
    <w:rsid w:val="005448B8"/>
    <w:rsid w:val="00546CB7"/>
    <w:rsid w:val="00547163"/>
    <w:rsid w:val="00547580"/>
    <w:rsid w:val="00551CEF"/>
    <w:rsid w:val="00551CFF"/>
    <w:rsid w:val="00551D02"/>
    <w:rsid w:val="005520C3"/>
    <w:rsid w:val="00552A95"/>
    <w:rsid w:val="0055373B"/>
    <w:rsid w:val="00553760"/>
    <w:rsid w:val="00554280"/>
    <w:rsid w:val="0055510D"/>
    <w:rsid w:val="00555D8A"/>
    <w:rsid w:val="0055762F"/>
    <w:rsid w:val="005577B0"/>
    <w:rsid w:val="00557BA6"/>
    <w:rsid w:val="00557E35"/>
    <w:rsid w:val="0056095E"/>
    <w:rsid w:val="005620B0"/>
    <w:rsid w:val="005635EE"/>
    <w:rsid w:val="00563AC3"/>
    <w:rsid w:val="00563DAB"/>
    <w:rsid w:val="00565402"/>
    <w:rsid w:val="00565997"/>
    <w:rsid w:val="005662B2"/>
    <w:rsid w:val="005703B9"/>
    <w:rsid w:val="00570D74"/>
    <w:rsid w:val="00570FDC"/>
    <w:rsid w:val="00571019"/>
    <w:rsid w:val="005712E8"/>
    <w:rsid w:val="00571679"/>
    <w:rsid w:val="00571848"/>
    <w:rsid w:val="005719F5"/>
    <w:rsid w:val="00571BA1"/>
    <w:rsid w:val="00571C95"/>
    <w:rsid w:val="00572F02"/>
    <w:rsid w:val="00574019"/>
    <w:rsid w:val="00574951"/>
    <w:rsid w:val="00575177"/>
    <w:rsid w:val="00577255"/>
    <w:rsid w:val="0057790F"/>
    <w:rsid w:val="00577C6D"/>
    <w:rsid w:val="00581726"/>
    <w:rsid w:val="00582142"/>
    <w:rsid w:val="00582475"/>
    <w:rsid w:val="0058485E"/>
    <w:rsid w:val="00585558"/>
    <w:rsid w:val="005868F9"/>
    <w:rsid w:val="00590515"/>
    <w:rsid w:val="005910A7"/>
    <w:rsid w:val="005910F6"/>
    <w:rsid w:val="005912D4"/>
    <w:rsid w:val="00591F13"/>
    <w:rsid w:val="00592FA3"/>
    <w:rsid w:val="00593724"/>
    <w:rsid w:val="005950FA"/>
    <w:rsid w:val="005952CF"/>
    <w:rsid w:val="0059617C"/>
    <w:rsid w:val="00596716"/>
    <w:rsid w:val="0059684C"/>
    <w:rsid w:val="00596A0C"/>
    <w:rsid w:val="00596D51"/>
    <w:rsid w:val="00597481"/>
    <w:rsid w:val="005A0566"/>
    <w:rsid w:val="005A1343"/>
    <w:rsid w:val="005A1650"/>
    <w:rsid w:val="005A2A71"/>
    <w:rsid w:val="005A2CDC"/>
    <w:rsid w:val="005A36D2"/>
    <w:rsid w:val="005A390A"/>
    <w:rsid w:val="005A462A"/>
    <w:rsid w:val="005A4EFB"/>
    <w:rsid w:val="005A5C45"/>
    <w:rsid w:val="005A5C4A"/>
    <w:rsid w:val="005A692A"/>
    <w:rsid w:val="005A6F38"/>
    <w:rsid w:val="005A7248"/>
    <w:rsid w:val="005A77B7"/>
    <w:rsid w:val="005B0FE1"/>
    <w:rsid w:val="005B1165"/>
    <w:rsid w:val="005B16E3"/>
    <w:rsid w:val="005B1BA9"/>
    <w:rsid w:val="005B28A0"/>
    <w:rsid w:val="005B2E2B"/>
    <w:rsid w:val="005B2E38"/>
    <w:rsid w:val="005B2F90"/>
    <w:rsid w:val="005B3835"/>
    <w:rsid w:val="005B5CC6"/>
    <w:rsid w:val="005B74C2"/>
    <w:rsid w:val="005B7780"/>
    <w:rsid w:val="005B7867"/>
    <w:rsid w:val="005C0539"/>
    <w:rsid w:val="005C17E0"/>
    <w:rsid w:val="005C2D94"/>
    <w:rsid w:val="005C2F02"/>
    <w:rsid w:val="005C43CA"/>
    <w:rsid w:val="005C472A"/>
    <w:rsid w:val="005C4E6A"/>
    <w:rsid w:val="005C5398"/>
    <w:rsid w:val="005C5600"/>
    <w:rsid w:val="005C5BCE"/>
    <w:rsid w:val="005C5CEB"/>
    <w:rsid w:val="005C6FB2"/>
    <w:rsid w:val="005C73AD"/>
    <w:rsid w:val="005D0A34"/>
    <w:rsid w:val="005D10B9"/>
    <w:rsid w:val="005D17D9"/>
    <w:rsid w:val="005D283B"/>
    <w:rsid w:val="005D2CAB"/>
    <w:rsid w:val="005D5ECE"/>
    <w:rsid w:val="005D617E"/>
    <w:rsid w:val="005D70E9"/>
    <w:rsid w:val="005E075F"/>
    <w:rsid w:val="005E0FEC"/>
    <w:rsid w:val="005E1FA2"/>
    <w:rsid w:val="005E24D3"/>
    <w:rsid w:val="005E29FF"/>
    <w:rsid w:val="005E2AE1"/>
    <w:rsid w:val="005E32DF"/>
    <w:rsid w:val="005E3307"/>
    <w:rsid w:val="005E363A"/>
    <w:rsid w:val="005E4394"/>
    <w:rsid w:val="005E5736"/>
    <w:rsid w:val="005E6684"/>
    <w:rsid w:val="005F027A"/>
    <w:rsid w:val="005F0CD7"/>
    <w:rsid w:val="005F29B4"/>
    <w:rsid w:val="005F34B4"/>
    <w:rsid w:val="005F3525"/>
    <w:rsid w:val="005F4429"/>
    <w:rsid w:val="005F569E"/>
    <w:rsid w:val="005F594E"/>
    <w:rsid w:val="005F7200"/>
    <w:rsid w:val="006010E0"/>
    <w:rsid w:val="00605ADE"/>
    <w:rsid w:val="0060612B"/>
    <w:rsid w:val="00606806"/>
    <w:rsid w:val="00606FAD"/>
    <w:rsid w:val="00610E6D"/>
    <w:rsid w:val="006110BD"/>
    <w:rsid w:val="00612CE9"/>
    <w:rsid w:val="0061381F"/>
    <w:rsid w:val="00616ED5"/>
    <w:rsid w:val="00616F08"/>
    <w:rsid w:val="00617A42"/>
    <w:rsid w:val="00621EF6"/>
    <w:rsid w:val="006220DA"/>
    <w:rsid w:val="00623B6A"/>
    <w:rsid w:val="00624380"/>
    <w:rsid w:val="006244BF"/>
    <w:rsid w:val="006249B2"/>
    <w:rsid w:val="00625A0F"/>
    <w:rsid w:val="00625AC0"/>
    <w:rsid w:val="006264A8"/>
    <w:rsid w:val="00626590"/>
    <w:rsid w:val="00627146"/>
    <w:rsid w:val="006279C0"/>
    <w:rsid w:val="006300FB"/>
    <w:rsid w:val="006305F7"/>
    <w:rsid w:val="00631424"/>
    <w:rsid w:val="00631CB0"/>
    <w:rsid w:val="0063383E"/>
    <w:rsid w:val="00633A4B"/>
    <w:rsid w:val="006341DC"/>
    <w:rsid w:val="00634A75"/>
    <w:rsid w:val="00634B08"/>
    <w:rsid w:val="00635A07"/>
    <w:rsid w:val="00635EAE"/>
    <w:rsid w:val="00636F3C"/>
    <w:rsid w:val="0063764F"/>
    <w:rsid w:val="00642873"/>
    <w:rsid w:val="00642AD0"/>
    <w:rsid w:val="00642EEA"/>
    <w:rsid w:val="006435D7"/>
    <w:rsid w:val="0064417B"/>
    <w:rsid w:val="0064471D"/>
    <w:rsid w:val="00644C5C"/>
    <w:rsid w:val="006458C0"/>
    <w:rsid w:val="00646079"/>
    <w:rsid w:val="00646CB6"/>
    <w:rsid w:val="006500A8"/>
    <w:rsid w:val="006508D7"/>
    <w:rsid w:val="00651151"/>
    <w:rsid w:val="00651211"/>
    <w:rsid w:val="0065137E"/>
    <w:rsid w:val="006527FB"/>
    <w:rsid w:val="00652F11"/>
    <w:rsid w:val="006546AC"/>
    <w:rsid w:val="006555C4"/>
    <w:rsid w:val="00655865"/>
    <w:rsid w:val="00656AA4"/>
    <w:rsid w:val="006576CC"/>
    <w:rsid w:val="00657BD6"/>
    <w:rsid w:val="00661261"/>
    <w:rsid w:val="00662187"/>
    <w:rsid w:val="00662293"/>
    <w:rsid w:val="00662323"/>
    <w:rsid w:val="00663208"/>
    <w:rsid w:val="00663244"/>
    <w:rsid w:val="00664DCE"/>
    <w:rsid w:val="00667265"/>
    <w:rsid w:val="00667371"/>
    <w:rsid w:val="006674C3"/>
    <w:rsid w:val="006702A3"/>
    <w:rsid w:val="00670F56"/>
    <w:rsid w:val="00671043"/>
    <w:rsid w:val="00672E9D"/>
    <w:rsid w:val="00673EC3"/>
    <w:rsid w:val="006740CD"/>
    <w:rsid w:val="00676367"/>
    <w:rsid w:val="00676A08"/>
    <w:rsid w:val="00677B4D"/>
    <w:rsid w:val="00680736"/>
    <w:rsid w:val="00680980"/>
    <w:rsid w:val="0068150A"/>
    <w:rsid w:val="00681E54"/>
    <w:rsid w:val="00682B90"/>
    <w:rsid w:val="00683977"/>
    <w:rsid w:val="00683999"/>
    <w:rsid w:val="00684430"/>
    <w:rsid w:val="00684EFD"/>
    <w:rsid w:val="00685D22"/>
    <w:rsid w:val="006863C2"/>
    <w:rsid w:val="00690BDC"/>
    <w:rsid w:val="00693998"/>
    <w:rsid w:val="0069460F"/>
    <w:rsid w:val="00695AA7"/>
    <w:rsid w:val="006962A4"/>
    <w:rsid w:val="0069639D"/>
    <w:rsid w:val="0069657C"/>
    <w:rsid w:val="00697AAD"/>
    <w:rsid w:val="00697FEE"/>
    <w:rsid w:val="006A0E23"/>
    <w:rsid w:val="006A234A"/>
    <w:rsid w:val="006A27A2"/>
    <w:rsid w:val="006A32AC"/>
    <w:rsid w:val="006A3AE1"/>
    <w:rsid w:val="006A50D8"/>
    <w:rsid w:val="006A60E7"/>
    <w:rsid w:val="006A6171"/>
    <w:rsid w:val="006A675F"/>
    <w:rsid w:val="006A69D3"/>
    <w:rsid w:val="006A6DE0"/>
    <w:rsid w:val="006A6FA6"/>
    <w:rsid w:val="006A7998"/>
    <w:rsid w:val="006A7B0E"/>
    <w:rsid w:val="006B1809"/>
    <w:rsid w:val="006B1869"/>
    <w:rsid w:val="006B1AA9"/>
    <w:rsid w:val="006B1D67"/>
    <w:rsid w:val="006B3526"/>
    <w:rsid w:val="006B3FCD"/>
    <w:rsid w:val="006B415E"/>
    <w:rsid w:val="006B549E"/>
    <w:rsid w:val="006B5E94"/>
    <w:rsid w:val="006B77AF"/>
    <w:rsid w:val="006C14E3"/>
    <w:rsid w:val="006C1544"/>
    <w:rsid w:val="006C292C"/>
    <w:rsid w:val="006C342A"/>
    <w:rsid w:val="006C362D"/>
    <w:rsid w:val="006C3B82"/>
    <w:rsid w:val="006C3C08"/>
    <w:rsid w:val="006C4A9A"/>
    <w:rsid w:val="006C4CAA"/>
    <w:rsid w:val="006C4CD8"/>
    <w:rsid w:val="006C676C"/>
    <w:rsid w:val="006C68A3"/>
    <w:rsid w:val="006C71CF"/>
    <w:rsid w:val="006D183C"/>
    <w:rsid w:val="006D2D06"/>
    <w:rsid w:val="006D35E5"/>
    <w:rsid w:val="006D4F7F"/>
    <w:rsid w:val="006D5C3E"/>
    <w:rsid w:val="006D5C47"/>
    <w:rsid w:val="006D640D"/>
    <w:rsid w:val="006D6AB4"/>
    <w:rsid w:val="006D772D"/>
    <w:rsid w:val="006E1828"/>
    <w:rsid w:val="006E1D46"/>
    <w:rsid w:val="006E2C74"/>
    <w:rsid w:val="006E444A"/>
    <w:rsid w:val="006E4F42"/>
    <w:rsid w:val="006E537B"/>
    <w:rsid w:val="006E5D97"/>
    <w:rsid w:val="006E6894"/>
    <w:rsid w:val="006E6D8E"/>
    <w:rsid w:val="006E70E0"/>
    <w:rsid w:val="006E7BB3"/>
    <w:rsid w:val="006F0A84"/>
    <w:rsid w:val="006F1C55"/>
    <w:rsid w:val="006F48BF"/>
    <w:rsid w:val="006F4B52"/>
    <w:rsid w:val="006F4BF1"/>
    <w:rsid w:val="006F5B22"/>
    <w:rsid w:val="006F6445"/>
    <w:rsid w:val="006F6F7D"/>
    <w:rsid w:val="007043BE"/>
    <w:rsid w:val="00706695"/>
    <w:rsid w:val="007068B1"/>
    <w:rsid w:val="00706D9E"/>
    <w:rsid w:val="0070708B"/>
    <w:rsid w:val="00707250"/>
    <w:rsid w:val="00707714"/>
    <w:rsid w:val="00707798"/>
    <w:rsid w:val="007113B4"/>
    <w:rsid w:val="00711C06"/>
    <w:rsid w:val="00716B43"/>
    <w:rsid w:val="00716D1B"/>
    <w:rsid w:val="00720FF7"/>
    <w:rsid w:val="00721C7D"/>
    <w:rsid w:val="007227AF"/>
    <w:rsid w:val="00722CDE"/>
    <w:rsid w:val="00722F2C"/>
    <w:rsid w:val="00723BBE"/>
    <w:rsid w:val="0072436B"/>
    <w:rsid w:val="00724808"/>
    <w:rsid w:val="00724B7E"/>
    <w:rsid w:val="007302BB"/>
    <w:rsid w:val="00731A7E"/>
    <w:rsid w:val="00732FE7"/>
    <w:rsid w:val="0073388E"/>
    <w:rsid w:val="00733B20"/>
    <w:rsid w:val="00734976"/>
    <w:rsid w:val="0073570D"/>
    <w:rsid w:val="0073582D"/>
    <w:rsid w:val="007368D5"/>
    <w:rsid w:val="00737558"/>
    <w:rsid w:val="007376F0"/>
    <w:rsid w:val="00737AF9"/>
    <w:rsid w:val="00737D92"/>
    <w:rsid w:val="00740D00"/>
    <w:rsid w:val="00740FA2"/>
    <w:rsid w:val="0074155E"/>
    <w:rsid w:val="007426A8"/>
    <w:rsid w:val="00743911"/>
    <w:rsid w:val="00744D9B"/>
    <w:rsid w:val="00744FDE"/>
    <w:rsid w:val="0074577C"/>
    <w:rsid w:val="00746673"/>
    <w:rsid w:val="00746B2C"/>
    <w:rsid w:val="0074738D"/>
    <w:rsid w:val="0074756C"/>
    <w:rsid w:val="00751999"/>
    <w:rsid w:val="00752FA2"/>
    <w:rsid w:val="007531A4"/>
    <w:rsid w:val="0075327D"/>
    <w:rsid w:val="00753312"/>
    <w:rsid w:val="00755830"/>
    <w:rsid w:val="00755C18"/>
    <w:rsid w:val="00756B65"/>
    <w:rsid w:val="00761594"/>
    <w:rsid w:val="00762391"/>
    <w:rsid w:val="00763236"/>
    <w:rsid w:val="007632EF"/>
    <w:rsid w:val="00763FB5"/>
    <w:rsid w:val="007640B6"/>
    <w:rsid w:val="00764CE3"/>
    <w:rsid w:val="007653B0"/>
    <w:rsid w:val="007657D4"/>
    <w:rsid w:val="00766878"/>
    <w:rsid w:val="00766A36"/>
    <w:rsid w:val="00767231"/>
    <w:rsid w:val="00767B0C"/>
    <w:rsid w:val="00770132"/>
    <w:rsid w:val="00772643"/>
    <w:rsid w:val="007739C8"/>
    <w:rsid w:val="00775C2B"/>
    <w:rsid w:val="00777116"/>
    <w:rsid w:val="007805D1"/>
    <w:rsid w:val="00780B4A"/>
    <w:rsid w:val="007811DA"/>
    <w:rsid w:val="0078229B"/>
    <w:rsid w:val="00783239"/>
    <w:rsid w:val="007846AD"/>
    <w:rsid w:val="00785635"/>
    <w:rsid w:val="00785741"/>
    <w:rsid w:val="007860E9"/>
    <w:rsid w:val="007873B2"/>
    <w:rsid w:val="00787473"/>
    <w:rsid w:val="00787B6C"/>
    <w:rsid w:val="00790BD9"/>
    <w:rsid w:val="00790EF2"/>
    <w:rsid w:val="00791860"/>
    <w:rsid w:val="007919D7"/>
    <w:rsid w:val="007939C3"/>
    <w:rsid w:val="007943F6"/>
    <w:rsid w:val="00795A77"/>
    <w:rsid w:val="00796365"/>
    <w:rsid w:val="00796997"/>
    <w:rsid w:val="00796998"/>
    <w:rsid w:val="00797C5B"/>
    <w:rsid w:val="007A0FA6"/>
    <w:rsid w:val="007A14BB"/>
    <w:rsid w:val="007A16C0"/>
    <w:rsid w:val="007A1ADD"/>
    <w:rsid w:val="007A2C18"/>
    <w:rsid w:val="007A2EF3"/>
    <w:rsid w:val="007A3DC6"/>
    <w:rsid w:val="007A43B7"/>
    <w:rsid w:val="007A548F"/>
    <w:rsid w:val="007A578A"/>
    <w:rsid w:val="007A6C6D"/>
    <w:rsid w:val="007A6D4F"/>
    <w:rsid w:val="007A6E20"/>
    <w:rsid w:val="007A7054"/>
    <w:rsid w:val="007A7810"/>
    <w:rsid w:val="007A7EA0"/>
    <w:rsid w:val="007B02F5"/>
    <w:rsid w:val="007B0343"/>
    <w:rsid w:val="007B03C2"/>
    <w:rsid w:val="007B0CD9"/>
    <w:rsid w:val="007B2613"/>
    <w:rsid w:val="007B2834"/>
    <w:rsid w:val="007B37F0"/>
    <w:rsid w:val="007B41A3"/>
    <w:rsid w:val="007B55E0"/>
    <w:rsid w:val="007B75FA"/>
    <w:rsid w:val="007C000D"/>
    <w:rsid w:val="007C0271"/>
    <w:rsid w:val="007C0546"/>
    <w:rsid w:val="007C17F8"/>
    <w:rsid w:val="007C1ABE"/>
    <w:rsid w:val="007C278E"/>
    <w:rsid w:val="007C2FA4"/>
    <w:rsid w:val="007C3124"/>
    <w:rsid w:val="007C3798"/>
    <w:rsid w:val="007C49D5"/>
    <w:rsid w:val="007C4ECA"/>
    <w:rsid w:val="007C56A8"/>
    <w:rsid w:val="007C5DAE"/>
    <w:rsid w:val="007C6178"/>
    <w:rsid w:val="007C6921"/>
    <w:rsid w:val="007C6B4B"/>
    <w:rsid w:val="007C7D50"/>
    <w:rsid w:val="007C7D72"/>
    <w:rsid w:val="007D1B21"/>
    <w:rsid w:val="007D1E1C"/>
    <w:rsid w:val="007D1E33"/>
    <w:rsid w:val="007D3115"/>
    <w:rsid w:val="007D3FDD"/>
    <w:rsid w:val="007D4743"/>
    <w:rsid w:val="007D516D"/>
    <w:rsid w:val="007D731A"/>
    <w:rsid w:val="007D76D9"/>
    <w:rsid w:val="007E069D"/>
    <w:rsid w:val="007E0D22"/>
    <w:rsid w:val="007E1414"/>
    <w:rsid w:val="007E20AF"/>
    <w:rsid w:val="007E2872"/>
    <w:rsid w:val="007E3E6A"/>
    <w:rsid w:val="007E498D"/>
    <w:rsid w:val="007E6E25"/>
    <w:rsid w:val="007E6E39"/>
    <w:rsid w:val="007E7291"/>
    <w:rsid w:val="007E747F"/>
    <w:rsid w:val="007E799A"/>
    <w:rsid w:val="007E7AE5"/>
    <w:rsid w:val="007E7FB3"/>
    <w:rsid w:val="007F29A6"/>
    <w:rsid w:val="007F3096"/>
    <w:rsid w:val="007F4380"/>
    <w:rsid w:val="007F4568"/>
    <w:rsid w:val="007F49AA"/>
    <w:rsid w:val="007F54A7"/>
    <w:rsid w:val="007F5CFF"/>
    <w:rsid w:val="007F5EDA"/>
    <w:rsid w:val="007F6EEB"/>
    <w:rsid w:val="007F6F5F"/>
    <w:rsid w:val="007F72A8"/>
    <w:rsid w:val="0080028F"/>
    <w:rsid w:val="00800F52"/>
    <w:rsid w:val="00801058"/>
    <w:rsid w:val="0080252E"/>
    <w:rsid w:val="00803C55"/>
    <w:rsid w:val="008045E3"/>
    <w:rsid w:val="00805A1C"/>
    <w:rsid w:val="0080758A"/>
    <w:rsid w:val="00807B53"/>
    <w:rsid w:val="00811121"/>
    <w:rsid w:val="00812D3A"/>
    <w:rsid w:val="00812F8A"/>
    <w:rsid w:val="00813178"/>
    <w:rsid w:val="008148E8"/>
    <w:rsid w:val="00814AFD"/>
    <w:rsid w:val="0081651C"/>
    <w:rsid w:val="00816F7E"/>
    <w:rsid w:val="00817109"/>
    <w:rsid w:val="00817233"/>
    <w:rsid w:val="008179B1"/>
    <w:rsid w:val="00817BE0"/>
    <w:rsid w:val="00817E09"/>
    <w:rsid w:val="008205D3"/>
    <w:rsid w:val="008206D5"/>
    <w:rsid w:val="00820BE8"/>
    <w:rsid w:val="00821234"/>
    <w:rsid w:val="00821762"/>
    <w:rsid w:val="00821AAB"/>
    <w:rsid w:val="00823DD3"/>
    <w:rsid w:val="00824B2C"/>
    <w:rsid w:val="008257D0"/>
    <w:rsid w:val="0082652E"/>
    <w:rsid w:val="00826EA4"/>
    <w:rsid w:val="00830206"/>
    <w:rsid w:val="00830B4D"/>
    <w:rsid w:val="008310BE"/>
    <w:rsid w:val="00832363"/>
    <w:rsid w:val="00832602"/>
    <w:rsid w:val="00832859"/>
    <w:rsid w:val="008328A2"/>
    <w:rsid w:val="008336D8"/>
    <w:rsid w:val="00833B20"/>
    <w:rsid w:val="0083420B"/>
    <w:rsid w:val="00834503"/>
    <w:rsid w:val="00837A1C"/>
    <w:rsid w:val="00837B2B"/>
    <w:rsid w:val="008402EE"/>
    <w:rsid w:val="0084054C"/>
    <w:rsid w:val="00840796"/>
    <w:rsid w:val="00840902"/>
    <w:rsid w:val="00841F72"/>
    <w:rsid w:val="00842D16"/>
    <w:rsid w:val="00842E78"/>
    <w:rsid w:val="00842EA3"/>
    <w:rsid w:val="008430F2"/>
    <w:rsid w:val="0084377A"/>
    <w:rsid w:val="00844E95"/>
    <w:rsid w:val="008501E9"/>
    <w:rsid w:val="008518BC"/>
    <w:rsid w:val="00851A4D"/>
    <w:rsid w:val="00851BB0"/>
    <w:rsid w:val="00853D1B"/>
    <w:rsid w:val="00854118"/>
    <w:rsid w:val="008564A4"/>
    <w:rsid w:val="0086076F"/>
    <w:rsid w:val="00862086"/>
    <w:rsid w:val="00862655"/>
    <w:rsid w:val="00864EBE"/>
    <w:rsid w:val="008665C2"/>
    <w:rsid w:val="008669BA"/>
    <w:rsid w:val="00866A5A"/>
    <w:rsid w:val="00866D1D"/>
    <w:rsid w:val="008674E2"/>
    <w:rsid w:val="0086778B"/>
    <w:rsid w:val="0087002A"/>
    <w:rsid w:val="00870E66"/>
    <w:rsid w:val="008715CD"/>
    <w:rsid w:val="00871FD0"/>
    <w:rsid w:val="0087221B"/>
    <w:rsid w:val="00872293"/>
    <w:rsid w:val="008737C6"/>
    <w:rsid w:val="00874979"/>
    <w:rsid w:val="00875F25"/>
    <w:rsid w:val="008762A6"/>
    <w:rsid w:val="00876593"/>
    <w:rsid w:val="00876645"/>
    <w:rsid w:val="0087761F"/>
    <w:rsid w:val="00877C34"/>
    <w:rsid w:val="0088060A"/>
    <w:rsid w:val="008822F2"/>
    <w:rsid w:val="00883CAC"/>
    <w:rsid w:val="0088492B"/>
    <w:rsid w:val="00884A34"/>
    <w:rsid w:val="00885171"/>
    <w:rsid w:val="008851A6"/>
    <w:rsid w:val="0088521C"/>
    <w:rsid w:val="008865E5"/>
    <w:rsid w:val="00886C07"/>
    <w:rsid w:val="00887C5B"/>
    <w:rsid w:val="00890AFB"/>
    <w:rsid w:val="008913E8"/>
    <w:rsid w:val="00891AE7"/>
    <w:rsid w:val="008921AC"/>
    <w:rsid w:val="008925FE"/>
    <w:rsid w:val="00892844"/>
    <w:rsid w:val="00894755"/>
    <w:rsid w:val="00895236"/>
    <w:rsid w:val="00895D48"/>
    <w:rsid w:val="00896AC0"/>
    <w:rsid w:val="008970DE"/>
    <w:rsid w:val="0089749A"/>
    <w:rsid w:val="00897F3B"/>
    <w:rsid w:val="008A2831"/>
    <w:rsid w:val="008A2CA7"/>
    <w:rsid w:val="008A30EB"/>
    <w:rsid w:val="008A31FB"/>
    <w:rsid w:val="008A4063"/>
    <w:rsid w:val="008A44B6"/>
    <w:rsid w:val="008A4588"/>
    <w:rsid w:val="008A5631"/>
    <w:rsid w:val="008A59E6"/>
    <w:rsid w:val="008A5FE3"/>
    <w:rsid w:val="008A6940"/>
    <w:rsid w:val="008A73E4"/>
    <w:rsid w:val="008A7C37"/>
    <w:rsid w:val="008B0B7E"/>
    <w:rsid w:val="008B193A"/>
    <w:rsid w:val="008B2108"/>
    <w:rsid w:val="008B21DC"/>
    <w:rsid w:val="008B2831"/>
    <w:rsid w:val="008B32FB"/>
    <w:rsid w:val="008B357D"/>
    <w:rsid w:val="008B37F8"/>
    <w:rsid w:val="008B3974"/>
    <w:rsid w:val="008B4320"/>
    <w:rsid w:val="008B68ED"/>
    <w:rsid w:val="008B7781"/>
    <w:rsid w:val="008C0CDA"/>
    <w:rsid w:val="008C0D57"/>
    <w:rsid w:val="008C293A"/>
    <w:rsid w:val="008C41A6"/>
    <w:rsid w:val="008C4387"/>
    <w:rsid w:val="008C4438"/>
    <w:rsid w:val="008C60A0"/>
    <w:rsid w:val="008D046D"/>
    <w:rsid w:val="008D0821"/>
    <w:rsid w:val="008D0DEF"/>
    <w:rsid w:val="008D13B1"/>
    <w:rsid w:val="008D1BEB"/>
    <w:rsid w:val="008D24BC"/>
    <w:rsid w:val="008D2ED2"/>
    <w:rsid w:val="008D519D"/>
    <w:rsid w:val="008D51F4"/>
    <w:rsid w:val="008D5532"/>
    <w:rsid w:val="008D6155"/>
    <w:rsid w:val="008D64D4"/>
    <w:rsid w:val="008D6EF7"/>
    <w:rsid w:val="008D7A4E"/>
    <w:rsid w:val="008D7E68"/>
    <w:rsid w:val="008E103A"/>
    <w:rsid w:val="008E1D3A"/>
    <w:rsid w:val="008E22AB"/>
    <w:rsid w:val="008E2CF2"/>
    <w:rsid w:val="008E3262"/>
    <w:rsid w:val="008E3757"/>
    <w:rsid w:val="008E4106"/>
    <w:rsid w:val="008E443C"/>
    <w:rsid w:val="008E5244"/>
    <w:rsid w:val="008E6EBF"/>
    <w:rsid w:val="008E704E"/>
    <w:rsid w:val="008E799B"/>
    <w:rsid w:val="008F0C17"/>
    <w:rsid w:val="008F13F1"/>
    <w:rsid w:val="008F1E9B"/>
    <w:rsid w:val="008F2D8E"/>
    <w:rsid w:val="008F5516"/>
    <w:rsid w:val="008F6E0B"/>
    <w:rsid w:val="00900157"/>
    <w:rsid w:val="00901325"/>
    <w:rsid w:val="00903442"/>
    <w:rsid w:val="00903F53"/>
    <w:rsid w:val="00905828"/>
    <w:rsid w:val="00905966"/>
    <w:rsid w:val="0090629A"/>
    <w:rsid w:val="00906FEA"/>
    <w:rsid w:val="009070FD"/>
    <w:rsid w:val="0091024D"/>
    <w:rsid w:val="00910344"/>
    <w:rsid w:val="00910DB1"/>
    <w:rsid w:val="00911AF4"/>
    <w:rsid w:val="00911EB2"/>
    <w:rsid w:val="00912296"/>
    <w:rsid w:val="00912DEB"/>
    <w:rsid w:val="00913116"/>
    <w:rsid w:val="00913F63"/>
    <w:rsid w:val="009141A2"/>
    <w:rsid w:val="00914390"/>
    <w:rsid w:val="00914797"/>
    <w:rsid w:val="00914938"/>
    <w:rsid w:val="0091540F"/>
    <w:rsid w:val="0091614A"/>
    <w:rsid w:val="009163C8"/>
    <w:rsid w:val="00916664"/>
    <w:rsid w:val="00916D18"/>
    <w:rsid w:val="00917687"/>
    <w:rsid w:val="00917926"/>
    <w:rsid w:val="00917CA5"/>
    <w:rsid w:val="00920636"/>
    <w:rsid w:val="0092088A"/>
    <w:rsid w:val="0092088B"/>
    <w:rsid w:val="009208D2"/>
    <w:rsid w:val="009217F0"/>
    <w:rsid w:val="00921E29"/>
    <w:rsid w:val="00922362"/>
    <w:rsid w:val="009239AB"/>
    <w:rsid w:val="009246F2"/>
    <w:rsid w:val="00924C56"/>
    <w:rsid w:val="00925F52"/>
    <w:rsid w:val="00926232"/>
    <w:rsid w:val="009268C2"/>
    <w:rsid w:val="00930BDD"/>
    <w:rsid w:val="009317D2"/>
    <w:rsid w:val="00933704"/>
    <w:rsid w:val="00933BD9"/>
    <w:rsid w:val="00937711"/>
    <w:rsid w:val="0093780F"/>
    <w:rsid w:val="00937CAA"/>
    <w:rsid w:val="00937D02"/>
    <w:rsid w:val="0094066D"/>
    <w:rsid w:val="00941447"/>
    <w:rsid w:val="009428EF"/>
    <w:rsid w:val="009428FC"/>
    <w:rsid w:val="00942A86"/>
    <w:rsid w:val="0094306A"/>
    <w:rsid w:val="0094348A"/>
    <w:rsid w:val="00944D5A"/>
    <w:rsid w:val="009454DB"/>
    <w:rsid w:val="0094554F"/>
    <w:rsid w:val="00946E92"/>
    <w:rsid w:val="00947042"/>
    <w:rsid w:val="00951EC1"/>
    <w:rsid w:val="009544FE"/>
    <w:rsid w:val="009549A3"/>
    <w:rsid w:val="00955D1D"/>
    <w:rsid w:val="009571D6"/>
    <w:rsid w:val="00957701"/>
    <w:rsid w:val="00960459"/>
    <w:rsid w:val="00960B24"/>
    <w:rsid w:val="0096115E"/>
    <w:rsid w:val="009614EC"/>
    <w:rsid w:val="00963C72"/>
    <w:rsid w:val="00964D18"/>
    <w:rsid w:val="0096536C"/>
    <w:rsid w:val="00967A3B"/>
    <w:rsid w:val="00971E5E"/>
    <w:rsid w:val="00972B75"/>
    <w:rsid w:val="00972DFD"/>
    <w:rsid w:val="0097336A"/>
    <w:rsid w:val="00973460"/>
    <w:rsid w:val="0097430C"/>
    <w:rsid w:val="00974B9A"/>
    <w:rsid w:val="00974DCB"/>
    <w:rsid w:val="009759E8"/>
    <w:rsid w:val="00975BD5"/>
    <w:rsid w:val="00975E27"/>
    <w:rsid w:val="00976181"/>
    <w:rsid w:val="00976DDE"/>
    <w:rsid w:val="00977C36"/>
    <w:rsid w:val="009804E7"/>
    <w:rsid w:val="0098063B"/>
    <w:rsid w:val="00980805"/>
    <w:rsid w:val="00980EB5"/>
    <w:rsid w:val="00982A65"/>
    <w:rsid w:val="00982FAE"/>
    <w:rsid w:val="009843E4"/>
    <w:rsid w:val="0098496E"/>
    <w:rsid w:val="00986949"/>
    <w:rsid w:val="009871A8"/>
    <w:rsid w:val="009879D8"/>
    <w:rsid w:val="00987B98"/>
    <w:rsid w:val="00987FD4"/>
    <w:rsid w:val="00990F76"/>
    <w:rsid w:val="009918E6"/>
    <w:rsid w:val="0099298D"/>
    <w:rsid w:val="00994140"/>
    <w:rsid w:val="00994DFF"/>
    <w:rsid w:val="009960F4"/>
    <w:rsid w:val="00996DC3"/>
    <w:rsid w:val="0099710B"/>
    <w:rsid w:val="009A0307"/>
    <w:rsid w:val="009A0AF7"/>
    <w:rsid w:val="009A1042"/>
    <w:rsid w:val="009A12C6"/>
    <w:rsid w:val="009A1680"/>
    <w:rsid w:val="009A169E"/>
    <w:rsid w:val="009A1BE9"/>
    <w:rsid w:val="009A1C6D"/>
    <w:rsid w:val="009A263A"/>
    <w:rsid w:val="009A355B"/>
    <w:rsid w:val="009A398C"/>
    <w:rsid w:val="009A3D4B"/>
    <w:rsid w:val="009A3E32"/>
    <w:rsid w:val="009A40F9"/>
    <w:rsid w:val="009A46C8"/>
    <w:rsid w:val="009A4D14"/>
    <w:rsid w:val="009A5A89"/>
    <w:rsid w:val="009A622D"/>
    <w:rsid w:val="009A657B"/>
    <w:rsid w:val="009A713C"/>
    <w:rsid w:val="009B0671"/>
    <w:rsid w:val="009B0B9F"/>
    <w:rsid w:val="009B1FCA"/>
    <w:rsid w:val="009B289D"/>
    <w:rsid w:val="009B4773"/>
    <w:rsid w:val="009B4A04"/>
    <w:rsid w:val="009B51F5"/>
    <w:rsid w:val="009B57BC"/>
    <w:rsid w:val="009B69AD"/>
    <w:rsid w:val="009B70A1"/>
    <w:rsid w:val="009C0A32"/>
    <w:rsid w:val="009C1438"/>
    <w:rsid w:val="009C404C"/>
    <w:rsid w:val="009C5912"/>
    <w:rsid w:val="009C7090"/>
    <w:rsid w:val="009C742F"/>
    <w:rsid w:val="009C7C78"/>
    <w:rsid w:val="009C7F53"/>
    <w:rsid w:val="009D08E9"/>
    <w:rsid w:val="009D178B"/>
    <w:rsid w:val="009D254A"/>
    <w:rsid w:val="009D283C"/>
    <w:rsid w:val="009D2B8A"/>
    <w:rsid w:val="009D304B"/>
    <w:rsid w:val="009D794A"/>
    <w:rsid w:val="009E06DD"/>
    <w:rsid w:val="009E1111"/>
    <w:rsid w:val="009E1934"/>
    <w:rsid w:val="009E2163"/>
    <w:rsid w:val="009E2694"/>
    <w:rsid w:val="009E32FE"/>
    <w:rsid w:val="009E46ED"/>
    <w:rsid w:val="009E4DB2"/>
    <w:rsid w:val="009E52EF"/>
    <w:rsid w:val="009E6D13"/>
    <w:rsid w:val="009E7D44"/>
    <w:rsid w:val="009F1368"/>
    <w:rsid w:val="009F250F"/>
    <w:rsid w:val="009F254D"/>
    <w:rsid w:val="009F3544"/>
    <w:rsid w:val="009F36B5"/>
    <w:rsid w:val="009F3786"/>
    <w:rsid w:val="009F3CBE"/>
    <w:rsid w:val="009F552D"/>
    <w:rsid w:val="009F587B"/>
    <w:rsid w:val="009F7733"/>
    <w:rsid w:val="00A0019B"/>
    <w:rsid w:val="00A01842"/>
    <w:rsid w:val="00A03E53"/>
    <w:rsid w:val="00A046A2"/>
    <w:rsid w:val="00A04958"/>
    <w:rsid w:val="00A049F8"/>
    <w:rsid w:val="00A0518E"/>
    <w:rsid w:val="00A0632D"/>
    <w:rsid w:val="00A072F4"/>
    <w:rsid w:val="00A0760F"/>
    <w:rsid w:val="00A10071"/>
    <w:rsid w:val="00A109F8"/>
    <w:rsid w:val="00A13549"/>
    <w:rsid w:val="00A1554A"/>
    <w:rsid w:val="00A15584"/>
    <w:rsid w:val="00A15EBA"/>
    <w:rsid w:val="00A204B2"/>
    <w:rsid w:val="00A21102"/>
    <w:rsid w:val="00A246CD"/>
    <w:rsid w:val="00A2580F"/>
    <w:rsid w:val="00A276CB"/>
    <w:rsid w:val="00A306AF"/>
    <w:rsid w:val="00A315B5"/>
    <w:rsid w:val="00A31A7D"/>
    <w:rsid w:val="00A31B61"/>
    <w:rsid w:val="00A32304"/>
    <w:rsid w:val="00A32D1B"/>
    <w:rsid w:val="00A32DA7"/>
    <w:rsid w:val="00A33823"/>
    <w:rsid w:val="00A33C02"/>
    <w:rsid w:val="00A34C51"/>
    <w:rsid w:val="00A35101"/>
    <w:rsid w:val="00A36A2E"/>
    <w:rsid w:val="00A40577"/>
    <w:rsid w:val="00A40762"/>
    <w:rsid w:val="00A40B48"/>
    <w:rsid w:val="00A40E77"/>
    <w:rsid w:val="00A40E93"/>
    <w:rsid w:val="00A410C5"/>
    <w:rsid w:val="00A41994"/>
    <w:rsid w:val="00A41DAB"/>
    <w:rsid w:val="00A42049"/>
    <w:rsid w:val="00A42142"/>
    <w:rsid w:val="00A44AF6"/>
    <w:rsid w:val="00A45356"/>
    <w:rsid w:val="00A458BB"/>
    <w:rsid w:val="00A510AF"/>
    <w:rsid w:val="00A513F8"/>
    <w:rsid w:val="00A51AFE"/>
    <w:rsid w:val="00A52504"/>
    <w:rsid w:val="00A52DD0"/>
    <w:rsid w:val="00A532B8"/>
    <w:rsid w:val="00A537C3"/>
    <w:rsid w:val="00A53EA8"/>
    <w:rsid w:val="00A54664"/>
    <w:rsid w:val="00A550F5"/>
    <w:rsid w:val="00A575DA"/>
    <w:rsid w:val="00A57E83"/>
    <w:rsid w:val="00A6192B"/>
    <w:rsid w:val="00A61E27"/>
    <w:rsid w:val="00A628A2"/>
    <w:rsid w:val="00A649E9"/>
    <w:rsid w:val="00A70EA9"/>
    <w:rsid w:val="00A7116A"/>
    <w:rsid w:val="00A71279"/>
    <w:rsid w:val="00A72809"/>
    <w:rsid w:val="00A729ED"/>
    <w:rsid w:val="00A733E1"/>
    <w:rsid w:val="00A75AB8"/>
    <w:rsid w:val="00A75BD2"/>
    <w:rsid w:val="00A75D0C"/>
    <w:rsid w:val="00A779D7"/>
    <w:rsid w:val="00A808EF"/>
    <w:rsid w:val="00A80E5D"/>
    <w:rsid w:val="00A828D2"/>
    <w:rsid w:val="00A8292A"/>
    <w:rsid w:val="00A83834"/>
    <w:rsid w:val="00A840B7"/>
    <w:rsid w:val="00A84614"/>
    <w:rsid w:val="00A8522D"/>
    <w:rsid w:val="00A85253"/>
    <w:rsid w:val="00A86017"/>
    <w:rsid w:val="00A8620B"/>
    <w:rsid w:val="00A868BB"/>
    <w:rsid w:val="00A90799"/>
    <w:rsid w:val="00A94149"/>
    <w:rsid w:val="00A946A6"/>
    <w:rsid w:val="00A9567D"/>
    <w:rsid w:val="00A9569F"/>
    <w:rsid w:val="00A9572E"/>
    <w:rsid w:val="00A95A04"/>
    <w:rsid w:val="00A95C92"/>
    <w:rsid w:val="00A97994"/>
    <w:rsid w:val="00A97F18"/>
    <w:rsid w:val="00AA00A7"/>
    <w:rsid w:val="00AA04D6"/>
    <w:rsid w:val="00AA0CB0"/>
    <w:rsid w:val="00AA12A4"/>
    <w:rsid w:val="00AA227E"/>
    <w:rsid w:val="00AA278D"/>
    <w:rsid w:val="00AA2D3F"/>
    <w:rsid w:val="00AA3E2B"/>
    <w:rsid w:val="00AA4718"/>
    <w:rsid w:val="00AA4909"/>
    <w:rsid w:val="00AA663F"/>
    <w:rsid w:val="00AA6863"/>
    <w:rsid w:val="00AA6A8C"/>
    <w:rsid w:val="00AA7F05"/>
    <w:rsid w:val="00AB0743"/>
    <w:rsid w:val="00AB24EB"/>
    <w:rsid w:val="00AB4267"/>
    <w:rsid w:val="00AB472B"/>
    <w:rsid w:val="00AB4B1C"/>
    <w:rsid w:val="00AB6FBD"/>
    <w:rsid w:val="00AC07FB"/>
    <w:rsid w:val="00AC2432"/>
    <w:rsid w:val="00AC267C"/>
    <w:rsid w:val="00AC3155"/>
    <w:rsid w:val="00AC31AD"/>
    <w:rsid w:val="00AC32E8"/>
    <w:rsid w:val="00AC3618"/>
    <w:rsid w:val="00AC3B00"/>
    <w:rsid w:val="00AC4335"/>
    <w:rsid w:val="00AC4BEF"/>
    <w:rsid w:val="00AC4FC6"/>
    <w:rsid w:val="00AC5335"/>
    <w:rsid w:val="00AC5B5E"/>
    <w:rsid w:val="00AC635D"/>
    <w:rsid w:val="00AC73EB"/>
    <w:rsid w:val="00AC78C6"/>
    <w:rsid w:val="00AC78DB"/>
    <w:rsid w:val="00AC7A20"/>
    <w:rsid w:val="00AD019D"/>
    <w:rsid w:val="00AD071A"/>
    <w:rsid w:val="00AD1136"/>
    <w:rsid w:val="00AD1219"/>
    <w:rsid w:val="00AD1B52"/>
    <w:rsid w:val="00AD2F44"/>
    <w:rsid w:val="00AD35B2"/>
    <w:rsid w:val="00AD3D61"/>
    <w:rsid w:val="00AD4765"/>
    <w:rsid w:val="00AD4AD6"/>
    <w:rsid w:val="00AD4EEF"/>
    <w:rsid w:val="00AD5589"/>
    <w:rsid w:val="00AD5CF6"/>
    <w:rsid w:val="00AD62A3"/>
    <w:rsid w:val="00AD7766"/>
    <w:rsid w:val="00AE00A9"/>
    <w:rsid w:val="00AE1144"/>
    <w:rsid w:val="00AE1336"/>
    <w:rsid w:val="00AE20C6"/>
    <w:rsid w:val="00AE2BE7"/>
    <w:rsid w:val="00AE35C1"/>
    <w:rsid w:val="00AE35D5"/>
    <w:rsid w:val="00AE41A8"/>
    <w:rsid w:val="00AE4470"/>
    <w:rsid w:val="00AE52BD"/>
    <w:rsid w:val="00AE5C12"/>
    <w:rsid w:val="00AE6C72"/>
    <w:rsid w:val="00AF027B"/>
    <w:rsid w:val="00AF06E2"/>
    <w:rsid w:val="00AF1021"/>
    <w:rsid w:val="00AF1577"/>
    <w:rsid w:val="00AF171F"/>
    <w:rsid w:val="00AF2244"/>
    <w:rsid w:val="00AF243C"/>
    <w:rsid w:val="00AF2803"/>
    <w:rsid w:val="00AF28DA"/>
    <w:rsid w:val="00AF4141"/>
    <w:rsid w:val="00AF4343"/>
    <w:rsid w:val="00AF503F"/>
    <w:rsid w:val="00AF74D1"/>
    <w:rsid w:val="00AF7F07"/>
    <w:rsid w:val="00B00DB9"/>
    <w:rsid w:val="00B04F11"/>
    <w:rsid w:val="00B05B20"/>
    <w:rsid w:val="00B06530"/>
    <w:rsid w:val="00B071B9"/>
    <w:rsid w:val="00B120D1"/>
    <w:rsid w:val="00B12260"/>
    <w:rsid w:val="00B124BC"/>
    <w:rsid w:val="00B13D8D"/>
    <w:rsid w:val="00B14194"/>
    <w:rsid w:val="00B14855"/>
    <w:rsid w:val="00B15CC5"/>
    <w:rsid w:val="00B16EB9"/>
    <w:rsid w:val="00B17EDE"/>
    <w:rsid w:val="00B17EEB"/>
    <w:rsid w:val="00B2004E"/>
    <w:rsid w:val="00B205E4"/>
    <w:rsid w:val="00B23FC9"/>
    <w:rsid w:val="00B252F0"/>
    <w:rsid w:val="00B25370"/>
    <w:rsid w:val="00B2657E"/>
    <w:rsid w:val="00B3139F"/>
    <w:rsid w:val="00B32099"/>
    <w:rsid w:val="00B33BDC"/>
    <w:rsid w:val="00B355D4"/>
    <w:rsid w:val="00B36014"/>
    <w:rsid w:val="00B36BAB"/>
    <w:rsid w:val="00B37AE6"/>
    <w:rsid w:val="00B37CB8"/>
    <w:rsid w:val="00B37E6C"/>
    <w:rsid w:val="00B4140F"/>
    <w:rsid w:val="00B41E2B"/>
    <w:rsid w:val="00B41F75"/>
    <w:rsid w:val="00B4389A"/>
    <w:rsid w:val="00B43BFF"/>
    <w:rsid w:val="00B43E99"/>
    <w:rsid w:val="00B4786D"/>
    <w:rsid w:val="00B51936"/>
    <w:rsid w:val="00B52526"/>
    <w:rsid w:val="00B52531"/>
    <w:rsid w:val="00B533A6"/>
    <w:rsid w:val="00B53678"/>
    <w:rsid w:val="00B540F5"/>
    <w:rsid w:val="00B54FAB"/>
    <w:rsid w:val="00B55519"/>
    <w:rsid w:val="00B5573A"/>
    <w:rsid w:val="00B56185"/>
    <w:rsid w:val="00B56546"/>
    <w:rsid w:val="00B5674F"/>
    <w:rsid w:val="00B573C5"/>
    <w:rsid w:val="00B5765F"/>
    <w:rsid w:val="00B57EAC"/>
    <w:rsid w:val="00B6082D"/>
    <w:rsid w:val="00B6153D"/>
    <w:rsid w:val="00B6180C"/>
    <w:rsid w:val="00B61F03"/>
    <w:rsid w:val="00B62157"/>
    <w:rsid w:val="00B621AD"/>
    <w:rsid w:val="00B62C72"/>
    <w:rsid w:val="00B62F40"/>
    <w:rsid w:val="00B64B87"/>
    <w:rsid w:val="00B67D65"/>
    <w:rsid w:val="00B7059D"/>
    <w:rsid w:val="00B720AB"/>
    <w:rsid w:val="00B76B89"/>
    <w:rsid w:val="00B76C28"/>
    <w:rsid w:val="00B76EF3"/>
    <w:rsid w:val="00B7741E"/>
    <w:rsid w:val="00B80DAC"/>
    <w:rsid w:val="00B8214B"/>
    <w:rsid w:val="00B82E1F"/>
    <w:rsid w:val="00B83E92"/>
    <w:rsid w:val="00B84C84"/>
    <w:rsid w:val="00B850E4"/>
    <w:rsid w:val="00B85101"/>
    <w:rsid w:val="00B854DD"/>
    <w:rsid w:val="00B85EE9"/>
    <w:rsid w:val="00B87602"/>
    <w:rsid w:val="00B907A0"/>
    <w:rsid w:val="00B9100F"/>
    <w:rsid w:val="00B92DA5"/>
    <w:rsid w:val="00B937AC"/>
    <w:rsid w:val="00B94CAC"/>
    <w:rsid w:val="00B95F8A"/>
    <w:rsid w:val="00B97F5C"/>
    <w:rsid w:val="00BA036E"/>
    <w:rsid w:val="00BA1598"/>
    <w:rsid w:val="00BA1B0A"/>
    <w:rsid w:val="00BA2C43"/>
    <w:rsid w:val="00BA2EA0"/>
    <w:rsid w:val="00BA3045"/>
    <w:rsid w:val="00BA42E9"/>
    <w:rsid w:val="00BA464A"/>
    <w:rsid w:val="00BA6F7E"/>
    <w:rsid w:val="00BA6FEE"/>
    <w:rsid w:val="00BA729B"/>
    <w:rsid w:val="00BB1971"/>
    <w:rsid w:val="00BB19C0"/>
    <w:rsid w:val="00BB2980"/>
    <w:rsid w:val="00BB3063"/>
    <w:rsid w:val="00BB37F1"/>
    <w:rsid w:val="00BB3BEF"/>
    <w:rsid w:val="00BB403C"/>
    <w:rsid w:val="00BB4629"/>
    <w:rsid w:val="00BB4956"/>
    <w:rsid w:val="00BB4C6D"/>
    <w:rsid w:val="00BB4EF8"/>
    <w:rsid w:val="00BB595B"/>
    <w:rsid w:val="00BB5A99"/>
    <w:rsid w:val="00BB6399"/>
    <w:rsid w:val="00BB6ED6"/>
    <w:rsid w:val="00BB7129"/>
    <w:rsid w:val="00BB7DB8"/>
    <w:rsid w:val="00BC09F2"/>
    <w:rsid w:val="00BC1380"/>
    <w:rsid w:val="00BC14F5"/>
    <w:rsid w:val="00BC186E"/>
    <w:rsid w:val="00BC2EF1"/>
    <w:rsid w:val="00BC4115"/>
    <w:rsid w:val="00BC4E16"/>
    <w:rsid w:val="00BC5657"/>
    <w:rsid w:val="00BC57FB"/>
    <w:rsid w:val="00BC678E"/>
    <w:rsid w:val="00BD0183"/>
    <w:rsid w:val="00BD0C89"/>
    <w:rsid w:val="00BD11A6"/>
    <w:rsid w:val="00BD167B"/>
    <w:rsid w:val="00BD2909"/>
    <w:rsid w:val="00BD2E20"/>
    <w:rsid w:val="00BD39C8"/>
    <w:rsid w:val="00BD4CBC"/>
    <w:rsid w:val="00BD63AD"/>
    <w:rsid w:val="00BD6DDB"/>
    <w:rsid w:val="00BE0EA4"/>
    <w:rsid w:val="00BE0F91"/>
    <w:rsid w:val="00BE1588"/>
    <w:rsid w:val="00BE1639"/>
    <w:rsid w:val="00BE2220"/>
    <w:rsid w:val="00BE3296"/>
    <w:rsid w:val="00BE377A"/>
    <w:rsid w:val="00BE3926"/>
    <w:rsid w:val="00BE3F3C"/>
    <w:rsid w:val="00BE650A"/>
    <w:rsid w:val="00BE6A70"/>
    <w:rsid w:val="00BE7146"/>
    <w:rsid w:val="00BE7C07"/>
    <w:rsid w:val="00BF2AD9"/>
    <w:rsid w:val="00BF4310"/>
    <w:rsid w:val="00BF682B"/>
    <w:rsid w:val="00C00376"/>
    <w:rsid w:val="00C00CC0"/>
    <w:rsid w:val="00C02013"/>
    <w:rsid w:val="00C0241C"/>
    <w:rsid w:val="00C03BFB"/>
    <w:rsid w:val="00C04707"/>
    <w:rsid w:val="00C048E2"/>
    <w:rsid w:val="00C05F09"/>
    <w:rsid w:val="00C0638D"/>
    <w:rsid w:val="00C10449"/>
    <w:rsid w:val="00C11196"/>
    <w:rsid w:val="00C11623"/>
    <w:rsid w:val="00C11F6C"/>
    <w:rsid w:val="00C14D15"/>
    <w:rsid w:val="00C150C0"/>
    <w:rsid w:val="00C1615D"/>
    <w:rsid w:val="00C1639F"/>
    <w:rsid w:val="00C20797"/>
    <w:rsid w:val="00C2091D"/>
    <w:rsid w:val="00C224BF"/>
    <w:rsid w:val="00C2330A"/>
    <w:rsid w:val="00C23FE2"/>
    <w:rsid w:val="00C240D7"/>
    <w:rsid w:val="00C24592"/>
    <w:rsid w:val="00C2494A"/>
    <w:rsid w:val="00C24F2A"/>
    <w:rsid w:val="00C26864"/>
    <w:rsid w:val="00C2748A"/>
    <w:rsid w:val="00C30530"/>
    <w:rsid w:val="00C31174"/>
    <w:rsid w:val="00C325BA"/>
    <w:rsid w:val="00C32CFC"/>
    <w:rsid w:val="00C365A6"/>
    <w:rsid w:val="00C3743A"/>
    <w:rsid w:val="00C40383"/>
    <w:rsid w:val="00C42230"/>
    <w:rsid w:val="00C429D9"/>
    <w:rsid w:val="00C42FC7"/>
    <w:rsid w:val="00C43ED0"/>
    <w:rsid w:val="00C45464"/>
    <w:rsid w:val="00C46F97"/>
    <w:rsid w:val="00C47783"/>
    <w:rsid w:val="00C500E1"/>
    <w:rsid w:val="00C5050D"/>
    <w:rsid w:val="00C50706"/>
    <w:rsid w:val="00C5072F"/>
    <w:rsid w:val="00C50874"/>
    <w:rsid w:val="00C529C4"/>
    <w:rsid w:val="00C5335B"/>
    <w:rsid w:val="00C53E8D"/>
    <w:rsid w:val="00C54A44"/>
    <w:rsid w:val="00C54D2A"/>
    <w:rsid w:val="00C5624A"/>
    <w:rsid w:val="00C57D87"/>
    <w:rsid w:val="00C60B2C"/>
    <w:rsid w:val="00C6122C"/>
    <w:rsid w:val="00C6155B"/>
    <w:rsid w:val="00C619EF"/>
    <w:rsid w:val="00C630FF"/>
    <w:rsid w:val="00C65719"/>
    <w:rsid w:val="00C65F24"/>
    <w:rsid w:val="00C66C9D"/>
    <w:rsid w:val="00C6737F"/>
    <w:rsid w:val="00C7055D"/>
    <w:rsid w:val="00C70560"/>
    <w:rsid w:val="00C71189"/>
    <w:rsid w:val="00C71844"/>
    <w:rsid w:val="00C71E4F"/>
    <w:rsid w:val="00C725AF"/>
    <w:rsid w:val="00C726E3"/>
    <w:rsid w:val="00C727DF"/>
    <w:rsid w:val="00C73415"/>
    <w:rsid w:val="00C739FE"/>
    <w:rsid w:val="00C744AB"/>
    <w:rsid w:val="00C744D5"/>
    <w:rsid w:val="00C745CF"/>
    <w:rsid w:val="00C76E90"/>
    <w:rsid w:val="00C77802"/>
    <w:rsid w:val="00C800F4"/>
    <w:rsid w:val="00C8093D"/>
    <w:rsid w:val="00C80B02"/>
    <w:rsid w:val="00C815D2"/>
    <w:rsid w:val="00C822D4"/>
    <w:rsid w:val="00C83A9A"/>
    <w:rsid w:val="00C84728"/>
    <w:rsid w:val="00C860EB"/>
    <w:rsid w:val="00C8642A"/>
    <w:rsid w:val="00C86B5A"/>
    <w:rsid w:val="00C90153"/>
    <w:rsid w:val="00C90A56"/>
    <w:rsid w:val="00C91381"/>
    <w:rsid w:val="00C91C48"/>
    <w:rsid w:val="00C91DC5"/>
    <w:rsid w:val="00C924D5"/>
    <w:rsid w:val="00C9281D"/>
    <w:rsid w:val="00C935F2"/>
    <w:rsid w:val="00C93D31"/>
    <w:rsid w:val="00C93E68"/>
    <w:rsid w:val="00C954CE"/>
    <w:rsid w:val="00C95B64"/>
    <w:rsid w:val="00C95CC9"/>
    <w:rsid w:val="00C96A8B"/>
    <w:rsid w:val="00C974D3"/>
    <w:rsid w:val="00C97B96"/>
    <w:rsid w:val="00CA0525"/>
    <w:rsid w:val="00CA0F50"/>
    <w:rsid w:val="00CA2497"/>
    <w:rsid w:val="00CA367F"/>
    <w:rsid w:val="00CA58BF"/>
    <w:rsid w:val="00CA61DC"/>
    <w:rsid w:val="00CB06F4"/>
    <w:rsid w:val="00CB1413"/>
    <w:rsid w:val="00CB1935"/>
    <w:rsid w:val="00CB422A"/>
    <w:rsid w:val="00CB5D9B"/>
    <w:rsid w:val="00CB617E"/>
    <w:rsid w:val="00CB6E1C"/>
    <w:rsid w:val="00CB70E3"/>
    <w:rsid w:val="00CB7767"/>
    <w:rsid w:val="00CC2032"/>
    <w:rsid w:val="00CC2CFB"/>
    <w:rsid w:val="00CC2F52"/>
    <w:rsid w:val="00CC340F"/>
    <w:rsid w:val="00CC4A92"/>
    <w:rsid w:val="00CC5B04"/>
    <w:rsid w:val="00CC66B2"/>
    <w:rsid w:val="00CC67D8"/>
    <w:rsid w:val="00CC6F32"/>
    <w:rsid w:val="00CC7EC4"/>
    <w:rsid w:val="00CD1A79"/>
    <w:rsid w:val="00CD1E3E"/>
    <w:rsid w:val="00CD2756"/>
    <w:rsid w:val="00CD33C2"/>
    <w:rsid w:val="00CD36B6"/>
    <w:rsid w:val="00CD5190"/>
    <w:rsid w:val="00CD6029"/>
    <w:rsid w:val="00CD61F4"/>
    <w:rsid w:val="00CD64E1"/>
    <w:rsid w:val="00CD6A85"/>
    <w:rsid w:val="00CD6BA9"/>
    <w:rsid w:val="00CD7D69"/>
    <w:rsid w:val="00CD7EC7"/>
    <w:rsid w:val="00CE2123"/>
    <w:rsid w:val="00CE2349"/>
    <w:rsid w:val="00CE2EF6"/>
    <w:rsid w:val="00CE4E4A"/>
    <w:rsid w:val="00CE5D0D"/>
    <w:rsid w:val="00CE6460"/>
    <w:rsid w:val="00CE661A"/>
    <w:rsid w:val="00CE6FAA"/>
    <w:rsid w:val="00CF0225"/>
    <w:rsid w:val="00CF0F79"/>
    <w:rsid w:val="00CF2CCC"/>
    <w:rsid w:val="00CF36CB"/>
    <w:rsid w:val="00CF40DF"/>
    <w:rsid w:val="00CF4AA1"/>
    <w:rsid w:val="00CF4D07"/>
    <w:rsid w:val="00CF5468"/>
    <w:rsid w:val="00CF6ADC"/>
    <w:rsid w:val="00CF6CED"/>
    <w:rsid w:val="00CF715A"/>
    <w:rsid w:val="00CF7EBD"/>
    <w:rsid w:val="00CF7FB0"/>
    <w:rsid w:val="00D010CC"/>
    <w:rsid w:val="00D01F19"/>
    <w:rsid w:val="00D02D31"/>
    <w:rsid w:val="00D02F43"/>
    <w:rsid w:val="00D0324E"/>
    <w:rsid w:val="00D03D58"/>
    <w:rsid w:val="00D044F0"/>
    <w:rsid w:val="00D044FB"/>
    <w:rsid w:val="00D0492F"/>
    <w:rsid w:val="00D04E49"/>
    <w:rsid w:val="00D05E71"/>
    <w:rsid w:val="00D07856"/>
    <w:rsid w:val="00D1049D"/>
    <w:rsid w:val="00D1069F"/>
    <w:rsid w:val="00D108F2"/>
    <w:rsid w:val="00D10CBC"/>
    <w:rsid w:val="00D11A69"/>
    <w:rsid w:val="00D13377"/>
    <w:rsid w:val="00D15260"/>
    <w:rsid w:val="00D20BA6"/>
    <w:rsid w:val="00D20C7F"/>
    <w:rsid w:val="00D20CB3"/>
    <w:rsid w:val="00D20CC5"/>
    <w:rsid w:val="00D212D7"/>
    <w:rsid w:val="00D21467"/>
    <w:rsid w:val="00D216F8"/>
    <w:rsid w:val="00D224D3"/>
    <w:rsid w:val="00D2255E"/>
    <w:rsid w:val="00D2376F"/>
    <w:rsid w:val="00D23F6D"/>
    <w:rsid w:val="00D240FB"/>
    <w:rsid w:val="00D255A6"/>
    <w:rsid w:val="00D25695"/>
    <w:rsid w:val="00D25E71"/>
    <w:rsid w:val="00D26399"/>
    <w:rsid w:val="00D26D02"/>
    <w:rsid w:val="00D26DBB"/>
    <w:rsid w:val="00D26E96"/>
    <w:rsid w:val="00D31C79"/>
    <w:rsid w:val="00D32704"/>
    <w:rsid w:val="00D32BA2"/>
    <w:rsid w:val="00D358B7"/>
    <w:rsid w:val="00D35C65"/>
    <w:rsid w:val="00D35DF1"/>
    <w:rsid w:val="00D363EC"/>
    <w:rsid w:val="00D37682"/>
    <w:rsid w:val="00D37AB1"/>
    <w:rsid w:val="00D4106F"/>
    <w:rsid w:val="00D41BA8"/>
    <w:rsid w:val="00D426AB"/>
    <w:rsid w:val="00D42BF9"/>
    <w:rsid w:val="00D436F9"/>
    <w:rsid w:val="00D449A1"/>
    <w:rsid w:val="00D44D89"/>
    <w:rsid w:val="00D44DB3"/>
    <w:rsid w:val="00D44F46"/>
    <w:rsid w:val="00D45590"/>
    <w:rsid w:val="00D456F1"/>
    <w:rsid w:val="00D45957"/>
    <w:rsid w:val="00D45B9A"/>
    <w:rsid w:val="00D471FF"/>
    <w:rsid w:val="00D5047F"/>
    <w:rsid w:val="00D50785"/>
    <w:rsid w:val="00D50B9B"/>
    <w:rsid w:val="00D51128"/>
    <w:rsid w:val="00D53805"/>
    <w:rsid w:val="00D55BC8"/>
    <w:rsid w:val="00D563C5"/>
    <w:rsid w:val="00D567A1"/>
    <w:rsid w:val="00D5680A"/>
    <w:rsid w:val="00D57982"/>
    <w:rsid w:val="00D61251"/>
    <w:rsid w:val="00D614A0"/>
    <w:rsid w:val="00D61532"/>
    <w:rsid w:val="00D616EC"/>
    <w:rsid w:val="00D61A04"/>
    <w:rsid w:val="00D63350"/>
    <w:rsid w:val="00D63F4C"/>
    <w:rsid w:val="00D64A6F"/>
    <w:rsid w:val="00D66657"/>
    <w:rsid w:val="00D66932"/>
    <w:rsid w:val="00D66CF3"/>
    <w:rsid w:val="00D70218"/>
    <w:rsid w:val="00D70343"/>
    <w:rsid w:val="00D71AAC"/>
    <w:rsid w:val="00D72109"/>
    <w:rsid w:val="00D722BB"/>
    <w:rsid w:val="00D72A03"/>
    <w:rsid w:val="00D74332"/>
    <w:rsid w:val="00D745EA"/>
    <w:rsid w:val="00D75382"/>
    <w:rsid w:val="00D75D8A"/>
    <w:rsid w:val="00D76435"/>
    <w:rsid w:val="00D7649F"/>
    <w:rsid w:val="00D8038E"/>
    <w:rsid w:val="00D80D05"/>
    <w:rsid w:val="00D83159"/>
    <w:rsid w:val="00D83961"/>
    <w:rsid w:val="00D839C2"/>
    <w:rsid w:val="00D83FB6"/>
    <w:rsid w:val="00D847AD"/>
    <w:rsid w:val="00D84E11"/>
    <w:rsid w:val="00D84E99"/>
    <w:rsid w:val="00D851AC"/>
    <w:rsid w:val="00D8630A"/>
    <w:rsid w:val="00D8653F"/>
    <w:rsid w:val="00D86EB5"/>
    <w:rsid w:val="00D8760A"/>
    <w:rsid w:val="00D87CF3"/>
    <w:rsid w:val="00D87D63"/>
    <w:rsid w:val="00D9147A"/>
    <w:rsid w:val="00D916A7"/>
    <w:rsid w:val="00D923FA"/>
    <w:rsid w:val="00D934B2"/>
    <w:rsid w:val="00D941D8"/>
    <w:rsid w:val="00D95E5B"/>
    <w:rsid w:val="00D96867"/>
    <w:rsid w:val="00D97693"/>
    <w:rsid w:val="00DA132C"/>
    <w:rsid w:val="00DA13BC"/>
    <w:rsid w:val="00DA2012"/>
    <w:rsid w:val="00DA324F"/>
    <w:rsid w:val="00DA40C9"/>
    <w:rsid w:val="00DA74EF"/>
    <w:rsid w:val="00DA77D5"/>
    <w:rsid w:val="00DB0DC5"/>
    <w:rsid w:val="00DB151A"/>
    <w:rsid w:val="00DB23DC"/>
    <w:rsid w:val="00DB3513"/>
    <w:rsid w:val="00DB4086"/>
    <w:rsid w:val="00DB4496"/>
    <w:rsid w:val="00DB45D6"/>
    <w:rsid w:val="00DB505E"/>
    <w:rsid w:val="00DB6226"/>
    <w:rsid w:val="00DC00ED"/>
    <w:rsid w:val="00DC092A"/>
    <w:rsid w:val="00DC0A04"/>
    <w:rsid w:val="00DC0F23"/>
    <w:rsid w:val="00DC1B56"/>
    <w:rsid w:val="00DC2178"/>
    <w:rsid w:val="00DC29B1"/>
    <w:rsid w:val="00DC2C40"/>
    <w:rsid w:val="00DC2EB3"/>
    <w:rsid w:val="00DC3721"/>
    <w:rsid w:val="00DC495F"/>
    <w:rsid w:val="00DC4B64"/>
    <w:rsid w:val="00DC5181"/>
    <w:rsid w:val="00DC568D"/>
    <w:rsid w:val="00DC5BF7"/>
    <w:rsid w:val="00DC5C54"/>
    <w:rsid w:val="00DC653A"/>
    <w:rsid w:val="00DC661A"/>
    <w:rsid w:val="00DC7707"/>
    <w:rsid w:val="00DC7924"/>
    <w:rsid w:val="00DD0865"/>
    <w:rsid w:val="00DD1305"/>
    <w:rsid w:val="00DD1D55"/>
    <w:rsid w:val="00DD20AF"/>
    <w:rsid w:val="00DD25A1"/>
    <w:rsid w:val="00DD262F"/>
    <w:rsid w:val="00DD3E7E"/>
    <w:rsid w:val="00DD4050"/>
    <w:rsid w:val="00DD4332"/>
    <w:rsid w:val="00DD59B2"/>
    <w:rsid w:val="00DD5ED6"/>
    <w:rsid w:val="00DD5F5E"/>
    <w:rsid w:val="00DD6731"/>
    <w:rsid w:val="00DD6D3A"/>
    <w:rsid w:val="00DD6E84"/>
    <w:rsid w:val="00DD70E8"/>
    <w:rsid w:val="00DD753B"/>
    <w:rsid w:val="00DD7789"/>
    <w:rsid w:val="00DE111C"/>
    <w:rsid w:val="00DE161E"/>
    <w:rsid w:val="00DE1FFC"/>
    <w:rsid w:val="00DE27EB"/>
    <w:rsid w:val="00DE6A2F"/>
    <w:rsid w:val="00DF4AA1"/>
    <w:rsid w:val="00DF57C4"/>
    <w:rsid w:val="00E00174"/>
    <w:rsid w:val="00E0159E"/>
    <w:rsid w:val="00E02022"/>
    <w:rsid w:val="00E06145"/>
    <w:rsid w:val="00E06462"/>
    <w:rsid w:val="00E06464"/>
    <w:rsid w:val="00E06D57"/>
    <w:rsid w:val="00E0715E"/>
    <w:rsid w:val="00E0772B"/>
    <w:rsid w:val="00E102FB"/>
    <w:rsid w:val="00E113B3"/>
    <w:rsid w:val="00E12D0C"/>
    <w:rsid w:val="00E133A1"/>
    <w:rsid w:val="00E1358A"/>
    <w:rsid w:val="00E14199"/>
    <w:rsid w:val="00E1486C"/>
    <w:rsid w:val="00E14E74"/>
    <w:rsid w:val="00E15D0D"/>
    <w:rsid w:val="00E16A25"/>
    <w:rsid w:val="00E2087B"/>
    <w:rsid w:val="00E20B74"/>
    <w:rsid w:val="00E21BFA"/>
    <w:rsid w:val="00E2270C"/>
    <w:rsid w:val="00E22B53"/>
    <w:rsid w:val="00E22CD0"/>
    <w:rsid w:val="00E23207"/>
    <w:rsid w:val="00E23AE0"/>
    <w:rsid w:val="00E245BD"/>
    <w:rsid w:val="00E25031"/>
    <w:rsid w:val="00E2618C"/>
    <w:rsid w:val="00E2651D"/>
    <w:rsid w:val="00E27CEC"/>
    <w:rsid w:val="00E31662"/>
    <w:rsid w:val="00E317FA"/>
    <w:rsid w:val="00E31967"/>
    <w:rsid w:val="00E327CC"/>
    <w:rsid w:val="00E331C6"/>
    <w:rsid w:val="00E349EB"/>
    <w:rsid w:val="00E36F55"/>
    <w:rsid w:val="00E40ADB"/>
    <w:rsid w:val="00E41772"/>
    <w:rsid w:val="00E4391D"/>
    <w:rsid w:val="00E43C18"/>
    <w:rsid w:val="00E4473A"/>
    <w:rsid w:val="00E44DAA"/>
    <w:rsid w:val="00E451AD"/>
    <w:rsid w:val="00E458E8"/>
    <w:rsid w:val="00E45B93"/>
    <w:rsid w:val="00E45E97"/>
    <w:rsid w:val="00E46C53"/>
    <w:rsid w:val="00E477B1"/>
    <w:rsid w:val="00E50F38"/>
    <w:rsid w:val="00E51891"/>
    <w:rsid w:val="00E5260F"/>
    <w:rsid w:val="00E52A0C"/>
    <w:rsid w:val="00E5364C"/>
    <w:rsid w:val="00E538F5"/>
    <w:rsid w:val="00E53F8F"/>
    <w:rsid w:val="00E540AD"/>
    <w:rsid w:val="00E551F1"/>
    <w:rsid w:val="00E55D0D"/>
    <w:rsid w:val="00E57AB3"/>
    <w:rsid w:val="00E60C52"/>
    <w:rsid w:val="00E60E4D"/>
    <w:rsid w:val="00E65553"/>
    <w:rsid w:val="00E655D6"/>
    <w:rsid w:val="00E655FA"/>
    <w:rsid w:val="00E6709C"/>
    <w:rsid w:val="00E710E2"/>
    <w:rsid w:val="00E72531"/>
    <w:rsid w:val="00E7486B"/>
    <w:rsid w:val="00E7633A"/>
    <w:rsid w:val="00E7661B"/>
    <w:rsid w:val="00E77302"/>
    <w:rsid w:val="00E821EC"/>
    <w:rsid w:val="00E84556"/>
    <w:rsid w:val="00E847AC"/>
    <w:rsid w:val="00E84D4B"/>
    <w:rsid w:val="00E86390"/>
    <w:rsid w:val="00E9012F"/>
    <w:rsid w:val="00E91133"/>
    <w:rsid w:val="00E915F9"/>
    <w:rsid w:val="00E9230A"/>
    <w:rsid w:val="00E92BBB"/>
    <w:rsid w:val="00E93540"/>
    <w:rsid w:val="00E943F9"/>
    <w:rsid w:val="00E96AF0"/>
    <w:rsid w:val="00E96AF9"/>
    <w:rsid w:val="00E97C26"/>
    <w:rsid w:val="00EA0770"/>
    <w:rsid w:val="00EA1A4E"/>
    <w:rsid w:val="00EA2406"/>
    <w:rsid w:val="00EA2EDB"/>
    <w:rsid w:val="00EA34D4"/>
    <w:rsid w:val="00EA3B82"/>
    <w:rsid w:val="00EA3CA4"/>
    <w:rsid w:val="00EA3F1D"/>
    <w:rsid w:val="00EA4CA9"/>
    <w:rsid w:val="00EA6003"/>
    <w:rsid w:val="00EA73DE"/>
    <w:rsid w:val="00EA7741"/>
    <w:rsid w:val="00EB1569"/>
    <w:rsid w:val="00EB3A82"/>
    <w:rsid w:val="00EB7053"/>
    <w:rsid w:val="00EB75F6"/>
    <w:rsid w:val="00EC06E9"/>
    <w:rsid w:val="00EC0CEC"/>
    <w:rsid w:val="00EC1019"/>
    <w:rsid w:val="00EC1B22"/>
    <w:rsid w:val="00EC2A58"/>
    <w:rsid w:val="00EC2FC5"/>
    <w:rsid w:val="00EC38AE"/>
    <w:rsid w:val="00EC3DE8"/>
    <w:rsid w:val="00EC4A40"/>
    <w:rsid w:val="00EC513E"/>
    <w:rsid w:val="00EC532D"/>
    <w:rsid w:val="00EC56AA"/>
    <w:rsid w:val="00EC5A0C"/>
    <w:rsid w:val="00EC6991"/>
    <w:rsid w:val="00EC7591"/>
    <w:rsid w:val="00ED0126"/>
    <w:rsid w:val="00ED0A02"/>
    <w:rsid w:val="00ED0D67"/>
    <w:rsid w:val="00ED2F91"/>
    <w:rsid w:val="00ED39EF"/>
    <w:rsid w:val="00ED441D"/>
    <w:rsid w:val="00ED4442"/>
    <w:rsid w:val="00ED502C"/>
    <w:rsid w:val="00ED7361"/>
    <w:rsid w:val="00ED7BA2"/>
    <w:rsid w:val="00ED7E4A"/>
    <w:rsid w:val="00EE09BC"/>
    <w:rsid w:val="00EE11D2"/>
    <w:rsid w:val="00EE1A79"/>
    <w:rsid w:val="00EE32DD"/>
    <w:rsid w:val="00EE3A07"/>
    <w:rsid w:val="00EE6CCD"/>
    <w:rsid w:val="00EF052E"/>
    <w:rsid w:val="00EF1727"/>
    <w:rsid w:val="00EF1CF2"/>
    <w:rsid w:val="00EF1DD5"/>
    <w:rsid w:val="00EF1F91"/>
    <w:rsid w:val="00EF3105"/>
    <w:rsid w:val="00EF321B"/>
    <w:rsid w:val="00EF39DA"/>
    <w:rsid w:val="00EF3E95"/>
    <w:rsid w:val="00EF3EFB"/>
    <w:rsid w:val="00EF577F"/>
    <w:rsid w:val="00EF5995"/>
    <w:rsid w:val="00EF6495"/>
    <w:rsid w:val="00EF724D"/>
    <w:rsid w:val="00EF7341"/>
    <w:rsid w:val="00EF7628"/>
    <w:rsid w:val="00F008D9"/>
    <w:rsid w:val="00F00F86"/>
    <w:rsid w:val="00F0235E"/>
    <w:rsid w:val="00F02F9E"/>
    <w:rsid w:val="00F043A4"/>
    <w:rsid w:val="00F04E7F"/>
    <w:rsid w:val="00F053A4"/>
    <w:rsid w:val="00F054B5"/>
    <w:rsid w:val="00F05A13"/>
    <w:rsid w:val="00F06963"/>
    <w:rsid w:val="00F06A54"/>
    <w:rsid w:val="00F07822"/>
    <w:rsid w:val="00F07843"/>
    <w:rsid w:val="00F07DCD"/>
    <w:rsid w:val="00F11095"/>
    <w:rsid w:val="00F11991"/>
    <w:rsid w:val="00F13D10"/>
    <w:rsid w:val="00F14045"/>
    <w:rsid w:val="00F143F7"/>
    <w:rsid w:val="00F15913"/>
    <w:rsid w:val="00F15DB8"/>
    <w:rsid w:val="00F17877"/>
    <w:rsid w:val="00F17F56"/>
    <w:rsid w:val="00F20906"/>
    <w:rsid w:val="00F21362"/>
    <w:rsid w:val="00F21BDB"/>
    <w:rsid w:val="00F21C0E"/>
    <w:rsid w:val="00F21C78"/>
    <w:rsid w:val="00F2461D"/>
    <w:rsid w:val="00F2515D"/>
    <w:rsid w:val="00F252C2"/>
    <w:rsid w:val="00F268CA"/>
    <w:rsid w:val="00F27DE1"/>
    <w:rsid w:val="00F27ED9"/>
    <w:rsid w:val="00F32B05"/>
    <w:rsid w:val="00F32BAB"/>
    <w:rsid w:val="00F332E5"/>
    <w:rsid w:val="00F33B1D"/>
    <w:rsid w:val="00F33D9E"/>
    <w:rsid w:val="00F34749"/>
    <w:rsid w:val="00F3594F"/>
    <w:rsid w:val="00F35BA9"/>
    <w:rsid w:val="00F36013"/>
    <w:rsid w:val="00F3645E"/>
    <w:rsid w:val="00F36E5A"/>
    <w:rsid w:val="00F374FA"/>
    <w:rsid w:val="00F427F4"/>
    <w:rsid w:val="00F4520F"/>
    <w:rsid w:val="00F4593A"/>
    <w:rsid w:val="00F4607F"/>
    <w:rsid w:val="00F46FD4"/>
    <w:rsid w:val="00F47768"/>
    <w:rsid w:val="00F47E24"/>
    <w:rsid w:val="00F52022"/>
    <w:rsid w:val="00F521B2"/>
    <w:rsid w:val="00F52EB9"/>
    <w:rsid w:val="00F53887"/>
    <w:rsid w:val="00F53E04"/>
    <w:rsid w:val="00F546A4"/>
    <w:rsid w:val="00F54E70"/>
    <w:rsid w:val="00F55297"/>
    <w:rsid w:val="00F558F2"/>
    <w:rsid w:val="00F56798"/>
    <w:rsid w:val="00F56C9B"/>
    <w:rsid w:val="00F606E5"/>
    <w:rsid w:val="00F608FE"/>
    <w:rsid w:val="00F6106E"/>
    <w:rsid w:val="00F61453"/>
    <w:rsid w:val="00F614DC"/>
    <w:rsid w:val="00F61B44"/>
    <w:rsid w:val="00F626D5"/>
    <w:rsid w:val="00F62CAA"/>
    <w:rsid w:val="00F631C3"/>
    <w:rsid w:val="00F638F1"/>
    <w:rsid w:val="00F63940"/>
    <w:rsid w:val="00F673C0"/>
    <w:rsid w:val="00F677D0"/>
    <w:rsid w:val="00F67F19"/>
    <w:rsid w:val="00F70871"/>
    <w:rsid w:val="00F72514"/>
    <w:rsid w:val="00F72FFB"/>
    <w:rsid w:val="00F73C3E"/>
    <w:rsid w:val="00F73C78"/>
    <w:rsid w:val="00F73F6F"/>
    <w:rsid w:val="00F749CA"/>
    <w:rsid w:val="00F74CE0"/>
    <w:rsid w:val="00F7585B"/>
    <w:rsid w:val="00F7683E"/>
    <w:rsid w:val="00F77B7F"/>
    <w:rsid w:val="00F77C0C"/>
    <w:rsid w:val="00F77CA3"/>
    <w:rsid w:val="00F80435"/>
    <w:rsid w:val="00F81B81"/>
    <w:rsid w:val="00F81CFD"/>
    <w:rsid w:val="00F8236A"/>
    <w:rsid w:val="00F82A97"/>
    <w:rsid w:val="00F831DD"/>
    <w:rsid w:val="00F832BD"/>
    <w:rsid w:val="00F838BD"/>
    <w:rsid w:val="00F845CE"/>
    <w:rsid w:val="00F84756"/>
    <w:rsid w:val="00F86EF7"/>
    <w:rsid w:val="00F871E9"/>
    <w:rsid w:val="00F8774C"/>
    <w:rsid w:val="00F92E54"/>
    <w:rsid w:val="00F936F5"/>
    <w:rsid w:val="00F956CF"/>
    <w:rsid w:val="00F9722E"/>
    <w:rsid w:val="00F97D7B"/>
    <w:rsid w:val="00FA0078"/>
    <w:rsid w:val="00FA0BCB"/>
    <w:rsid w:val="00FA0FA7"/>
    <w:rsid w:val="00FA16A2"/>
    <w:rsid w:val="00FA170C"/>
    <w:rsid w:val="00FA1A32"/>
    <w:rsid w:val="00FA34AB"/>
    <w:rsid w:val="00FA495E"/>
    <w:rsid w:val="00FA4FF8"/>
    <w:rsid w:val="00FA51C1"/>
    <w:rsid w:val="00FA6BA7"/>
    <w:rsid w:val="00FA7C4E"/>
    <w:rsid w:val="00FB0C59"/>
    <w:rsid w:val="00FB2FEB"/>
    <w:rsid w:val="00FB3F2A"/>
    <w:rsid w:val="00FB49AA"/>
    <w:rsid w:val="00FB4B10"/>
    <w:rsid w:val="00FB57C6"/>
    <w:rsid w:val="00FB69A9"/>
    <w:rsid w:val="00FB6F35"/>
    <w:rsid w:val="00FB76A7"/>
    <w:rsid w:val="00FB7DF0"/>
    <w:rsid w:val="00FC03CA"/>
    <w:rsid w:val="00FC122D"/>
    <w:rsid w:val="00FC127A"/>
    <w:rsid w:val="00FC154D"/>
    <w:rsid w:val="00FC1583"/>
    <w:rsid w:val="00FC1B09"/>
    <w:rsid w:val="00FC4154"/>
    <w:rsid w:val="00FC4C7A"/>
    <w:rsid w:val="00FC5D62"/>
    <w:rsid w:val="00FC6C03"/>
    <w:rsid w:val="00FD08E4"/>
    <w:rsid w:val="00FD09A4"/>
    <w:rsid w:val="00FD0EE4"/>
    <w:rsid w:val="00FD210D"/>
    <w:rsid w:val="00FD2395"/>
    <w:rsid w:val="00FD25FF"/>
    <w:rsid w:val="00FD4D38"/>
    <w:rsid w:val="00FD56F9"/>
    <w:rsid w:val="00FD5820"/>
    <w:rsid w:val="00FD64FF"/>
    <w:rsid w:val="00FD7867"/>
    <w:rsid w:val="00FD79A9"/>
    <w:rsid w:val="00FD7A3D"/>
    <w:rsid w:val="00FE0227"/>
    <w:rsid w:val="00FE0919"/>
    <w:rsid w:val="00FE0D93"/>
    <w:rsid w:val="00FE1159"/>
    <w:rsid w:val="00FE126F"/>
    <w:rsid w:val="00FE14D4"/>
    <w:rsid w:val="00FE187E"/>
    <w:rsid w:val="00FE1A24"/>
    <w:rsid w:val="00FE1B32"/>
    <w:rsid w:val="00FE1B46"/>
    <w:rsid w:val="00FE1E1B"/>
    <w:rsid w:val="00FE205C"/>
    <w:rsid w:val="00FE3558"/>
    <w:rsid w:val="00FE3A89"/>
    <w:rsid w:val="00FE5584"/>
    <w:rsid w:val="00FE5FBD"/>
    <w:rsid w:val="00FE6706"/>
    <w:rsid w:val="00FE77C6"/>
    <w:rsid w:val="00FE7CF5"/>
    <w:rsid w:val="00FF1077"/>
    <w:rsid w:val="00FF217A"/>
    <w:rsid w:val="00FF24D0"/>
    <w:rsid w:val="00FF4E7E"/>
    <w:rsid w:val="00FF51A9"/>
    <w:rsid w:val="00FF595A"/>
    <w:rsid w:val="00FF5B38"/>
    <w:rsid w:val="00FF6677"/>
    <w:rsid w:val="00FF67C6"/>
    <w:rsid w:val="00FF72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3F173"/>
  <w15:docId w15:val="{9A8030E9-A5AB-4C95-A1D7-FB93154C5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17CDF"/>
    <w:pPr>
      <w:spacing w:before="120" w:after="120"/>
    </w:pPr>
    <w:rPr>
      <w:rFonts w:ascii="Arial" w:hAnsi="Arial"/>
    </w:rPr>
  </w:style>
  <w:style w:type="paragraph" w:styleId="berschrift1">
    <w:name w:val="heading 1"/>
    <w:basedOn w:val="Standard"/>
    <w:next w:val="Standard"/>
    <w:link w:val="berschrift1Zchn"/>
    <w:uiPriority w:val="9"/>
    <w:qFormat/>
    <w:rsid w:val="00693998"/>
    <w:pPr>
      <w:keepNext/>
      <w:keepLines/>
      <w:outlineLvl w:val="0"/>
    </w:pPr>
    <w:rPr>
      <w:rFonts w:asciiTheme="majorHAnsi" w:eastAsiaTheme="majorEastAsia" w:hAnsiTheme="majorHAnsi" w:cstheme="majorBidi"/>
      <w:b/>
      <w:bCs/>
      <w:sz w:val="24"/>
      <w:szCs w:val="28"/>
    </w:rPr>
  </w:style>
  <w:style w:type="paragraph" w:styleId="berschrift2">
    <w:name w:val="heading 2"/>
    <w:basedOn w:val="Standard"/>
    <w:next w:val="Standard"/>
    <w:link w:val="berschrift2Zchn"/>
    <w:uiPriority w:val="9"/>
    <w:unhideWhenUsed/>
    <w:qFormat/>
    <w:rsid w:val="00693998"/>
    <w:pPr>
      <w:keepNext/>
      <w:keepLines/>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693998"/>
    <w:pPr>
      <w:keepNext/>
      <w:keepLines/>
      <w:spacing w:before="200" w:after="0"/>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693998"/>
    <w:rPr>
      <w:rFonts w:asciiTheme="majorHAnsi" w:eastAsiaTheme="majorEastAsia" w:hAnsiTheme="majorHAnsi" w:cstheme="majorBidi"/>
      <w:b/>
      <w:bCs/>
      <w:szCs w:val="26"/>
    </w:rPr>
  </w:style>
  <w:style w:type="paragraph" w:styleId="Titel">
    <w:name w:val="Title"/>
    <w:aliases w:val="Deckblatt"/>
    <w:basedOn w:val="Standard"/>
    <w:next w:val="Standard"/>
    <w:link w:val="TitelZchn"/>
    <w:uiPriority w:val="10"/>
    <w:qFormat/>
    <w:rsid w:val="006E2C74"/>
    <w:pPr>
      <w:spacing w:before="0" w:after="180" w:line="480" w:lineRule="auto"/>
      <w:ind w:left="708"/>
      <w:contextualSpacing/>
    </w:pPr>
    <w:rPr>
      <w:rFonts w:asciiTheme="majorHAnsi" w:eastAsiaTheme="majorEastAsia" w:hAnsiTheme="majorHAnsi" w:cstheme="majorBidi"/>
      <w:color w:val="000000" w:themeColor="text2" w:themeShade="BF"/>
      <w:spacing w:val="5"/>
      <w:kern w:val="28"/>
      <w:sz w:val="28"/>
      <w:szCs w:val="52"/>
    </w:rPr>
  </w:style>
  <w:style w:type="character" w:customStyle="1" w:styleId="TitelZchn">
    <w:name w:val="Titel Zchn"/>
    <w:aliases w:val="Deckblatt Zchn"/>
    <w:basedOn w:val="Absatz-Standardschriftart"/>
    <w:link w:val="Titel"/>
    <w:uiPriority w:val="10"/>
    <w:rsid w:val="006E2C74"/>
    <w:rPr>
      <w:rFonts w:asciiTheme="majorHAnsi" w:eastAsiaTheme="majorEastAsia" w:hAnsiTheme="majorHAnsi" w:cstheme="majorBidi"/>
      <w:color w:val="000000" w:themeColor="text2" w:themeShade="BF"/>
      <w:spacing w:val="5"/>
      <w:kern w:val="28"/>
      <w:sz w:val="28"/>
      <w:szCs w:val="52"/>
    </w:rPr>
  </w:style>
  <w:style w:type="character" w:customStyle="1" w:styleId="berschrift1Zchn">
    <w:name w:val="Überschrift 1 Zchn"/>
    <w:basedOn w:val="Absatz-Standardschriftart"/>
    <w:link w:val="berschrift1"/>
    <w:uiPriority w:val="9"/>
    <w:rsid w:val="000E14D3"/>
    <w:rPr>
      <w:rFonts w:asciiTheme="majorHAnsi" w:eastAsiaTheme="majorEastAsia" w:hAnsiTheme="majorHAnsi" w:cstheme="majorBidi"/>
      <w:b/>
      <w:bCs/>
      <w:sz w:val="24"/>
      <w:szCs w:val="28"/>
    </w:rPr>
  </w:style>
  <w:style w:type="character" w:customStyle="1" w:styleId="berschrift3Zchn">
    <w:name w:val="Überschrift 3 Zchn"/>
    <w:basedOn w:val="Absatz-Standardschriftart"/>
    <w:link w:val="berschrift3"/>
    <w:uiPriority w:val="9"/>
    <w:rsid w:val="000E14D3"/>
    <w:rPr>
      <w:rFonts w:asciiTheme="majorHAnsi" w:eastAsiaTheme="majorEastAsia" w:hAnsiTheme="majorHAnsi" w:cstheme="majorBidi"/>
      <w:b/>
      <w:bCs/>
    </w:rPr>
  </w:style>
  <w:style w:type="paragraph" w:styleId="KeinLeerraum">
    <w:name w:val="No Spacing"/>
    <w:uiPriority w:val="1"/>
    <w:rsid w:val="00D255A6"/>
    <w:pPr>
      <w:spacing w:after="0" w:line="240" w:lineRule="auto"/>
    </w:pPr>
    <w:rPr>
      <w:rFonts w:ascii="Arial" w:hAnsi="Arial"/>
    </w:rPr>
  </w:style>
  <w:style w:type="character" w:styleId="Fett">
    <w:name w:val="Strong"/>
    <w:aliases w:val="Fett 12"/>
    <w:basedOn w:val="Absatz-Standardschriftart"/>
    <w:uiPriority w:val="22"/>
    <w:qFormat/>
    <w:rsid w:val="00D255A6"/>
    <w:rPr>
      <w:rFonts w:asciiTheme="majorHAnsi" w:hAnsiTheme="majorHAnsi"/>
      <w:b/>
      <w:bCs/>
      <w:sz w:val="24"/>
    </w:rPr>
  </w:style>
  <w:style w:type="paragraph" w:styleId="Sprechblasentext">
    <w:name w:val="Balloon Text"/>
    <w:basedOn w:val="Standard"/>
    <w:link w:val="SprechblasentextZchn"/>
    <w:uiPriority w:val="99"/>
    <w:semiHidden/>
    <w:unhideWhenUsed/>
    <w:rsid w:val="00B62157"/>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2157"/>
    <w:rPr>
      <w:rFonts w:ascii="Tahoma" w:hAnsi="Tahoma" w:cs="Tahoma"/>
      <w:sz w:val="16"/>
      <w:szCs w:val="16"/>
    </w:rPr>
  </w:style>
  <w:style w:type="character" w:styleId="Hervorhebung">
    <w:name w:val="Emphasis"/>
    <w:basedOn w:val="Absatz-Standardschriftart"/>
    <w:uiPriority w:val="20"/>
    <w:rsid w:val="00B62157"/>
    <w:rPr>
      <w:i/>
      <w:iCs/>
    </w:rPr>
  </w:style>
  <w:style w:type="paragraph" w:styleId="Listenabsatz">
    <w:name w:val="List Paragraph"/>
    <w:aliases w:val="Aufzählung 1"/>
    <w:basedOn w:val="Standard"/>
    <w:uiPriority w:val="34"/>
    <w:qFormat/>
    <w:rsid w:val="000E14D3"/>
    <w:pPr>
      <w:numPr>
        <w:numId w:val="1"/>
      </w:numPr>
      <w:spacing w:before="240" w:after="240" w:line="360" w:lineRule="auto"/>
      <w:ind w:left="1068"/>
      <w:contextualSpacing/>
    </w:pPr>
  </w:style>
  <w:style w:type="paragraph" w:styleId="Inhaltsverzeichnisberschrift">
    <w:name w:val="TOC Heading"/>
    <w:basedOn w:val="berschrift1"/>
    <w:next w:val="Standard"/>
    <w:uiPriority w:val="39"/>
    <w:semiHidden/>
    <w:unhideWhenUsed/>
    <w:qFormat/>
    <w:rsid w:val="008A6940"/>
    <w:pPr>
      <w:outlineLvl w:val="9"/>
    </w:pPr>
    <w:rPr>
      <w:color w:val="A5A5A5" w:themeColor="accent1" w:themeShade="BF"/>
      <w:sz w:val="28"/>
      <w:lang w:eastAsia="de-DE"/>
    </w:rPr>
  </w:style>
  <w:style w:type="paragraph" w:styleId="Verzeichnis2">
    <w:name w:val="toc 2"/>
    <w:basedOn w:val="Standard"/>
    <w:next w:val="Standard"/>
    <w:autoRedefine/>
    <w:uiPriority w:val="39"/>
    <w:unhideWhenUsed/>
    <w:rsid w:val="008A6940"/>
    <w:pPr>
      <w:spacing w:after="100"/>
      <w:ind w:left="220"/>
    </w:pPr>
  </w:style>
  <w:style w:type="character" w:styleId="Hyperlink">
    <w:name w:val="Hyperlink"/>
    <w:basedOn w:val="Absatz-Standardschriftart"/>
    <w:uiPriority w:val="99"/>
    <w:unhideWhenUsed/>
    <w:rsid w:val="008A6940"/>
    <w:rPr>
      <w:color w:val="5F5F5F" w:themeColor="hyperlink"/>
      <w:u w:val="single"/>
    </w:rPr>
  </w:style>
  <w:style w:type="paragraph" w:styleId="Kopfzeile">
    <w:name w:val="header"/>
    <w:basedOn w:val="Standard"/>
    <w:link w:val="KopfzeileZchn"/>
    <w:unhideWhenUsed/>
    <w:rsid w:val="008A6940"/>
    <w:pPr>
      <w:tabs>
        <w:tab w:val="center" w:pos="4536"/>
        <w:tab w:val="right" w:pos="9072"/>
      </w:tabs>
      <w:spacing w:before="0" w:after="0" w:line="240" w:lineRule="auto"/>
    </w:pPr>
  </w:style>
  <w:style w:type="character" w:customStyle="1" w:styleId="KopfzeileZchn">
    <w:name w:val="Kopfzeile Zchn"/>
    <w:basedOn w:val="Absatz-Standardschriftart"/>
    <w:link w:val="Kopfzeile"/>
    <w:rsid w:val="008A6940"/>
    <w:rPr>
      <w:rFonts w:ascii="Arial" w:hAnsi="Arial"/>
    </w:rPr>
  </w:style>
  <w:style w:type="paragraph" w:styleId="Fuzeile">
    <w:name w:val="footer"/>
    <w:basedOn w:val="Standard"/>
    <w:link w:val="FuzeileZchn"/>
    <w:unhideWhenUsed/>
    <w:rsid w:val="008A6940"/>
    <w:pPr>
      <w:tabs>
        <w:tab w:val="center" w:pos="4536"/>
        <w:tab w:val="right" w:pos="9072"/>
      </w:tabs>
      <w:spacing w:before="0" w:after="0" w:line="240" w:lineRule="auto"/>
    </w:pPr>
  </w:style>
  <w:style w:type="character" w:customStyle="1" w:styleId="FuzeileZchn">
    <w:name w:val="Fußzeile Zchn"/>
    <w:basedOn w:val="Absatz-Standardschriftart"/>
    <w:link w:val="Fuzeile"/>
    <w:rsid w:val="008A6940"/>
    <w:rPr>
      <w:rFonts w:ascii="Arial" w:hAnsi="Arial"/>
    </w:rPr>
  </w:style>
  <w:style w:type="paragraph" w:customStyle="1" w:styleId="VorlageKopfzeile">
    <w:name w:val="Vorlage Kopfzeile"/>
    <w:basedOn w:val="Kopfzeile"/>
    <w:qFormat/>
    <w:locked/>
    <w:rsid w:val="006E2C74"/>
    <w:pPr>
      <w:spacing w:after="40"/>
    </w:pPr>
    <w:rPr>
      <w:rFonts w:eastAsia="Times New Roman" w:cs="Arial"/>
      <w:b/>
      <w:sz w:val="28"/>
      <w:szCs w:val="28"/>
      <w:lang w:eastAsia="de-DE"/>
    </w:rPr>
  </w:style>
  <w:style w:type="table" w:styleId="Tabellenraster">
    <w:name w:val="Table Grid"/>
    <w:aliases w:val="Tabellengitternetz"/>
    <w:basedOn w:val="NormaleTabelle"/>
    <w:uiPriority w:val="59"/>
    <w:locked/>
    <w:rsid w:val="008A6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ivesZitat">
    <w:name w:val="Intense Quote"/>
    <w:aliases w:val="Vorlage Fußzeile"/>
    <w:basedOn w:val="Standard"/>
    <w:next w:val="Standard"/>
    <w:link w:val="IntensivesZitatZchn"/>
    <w:uiPriority w:val="30"/>
    <w:qFormat/>
    <w:rsid w:val="008A5631"/>
    <w:pPr>
      <w:spacing w:before="0" w:after="0" w:line="240" w:lineRule="auto"/>
      <w:ind w:right="936"/>
      <w:jc w:val="both"/>
    </w:pPr>
    <w:rPr>
      <w:bCs/>
      <w:iCs/>
      <w:sz w:val="18"/>
    </w:rPr>
  </w:style>
  <w:style w:type="character" w:customStyle="1" w:styleId="IntensivesZitatZchn">
    <w:name w:val="Intensives Zitat Zchn"/>
    <w:aliases w:val="Vorlage Fußzeile Zchn"/>
    <w:basedOn w:val="Absatz-Standardschriftart"/>
    <w:link w:val="IntensivesZitat"/>
    <w:uiPriority w:val="30"/>
    <w:rsid w:val="008A5631"/>
    <w:rPr>
      <w:rFonts w:ascii="Arial" w:hAnsi="Arial"/>
      <w:bCs/>
      <w:iCs/>
      <w:sz w:val="18"/>
    </w:rPr>
  </w:style>
  <w:style w:type="paragraph" w:styleId="Zitat">
    <w:name w:val="Quote"/>
    <w:aliases w:val="Fett 11"/>
    <w:basedOn w:val="Standard"/>
    <w:next w:val="Standard"/>
    <w:link w:val="ZitatZchn"/>
    <w:uiPriority w:val="29"/>
    <w:qFormat/>
    <w:rsid w:val="00F4520F"/>
    <w:rPr>
      <w:b/>
      <w:iCs/>
      <w:color w:val="000000" w:themeColor="text1"/>
    </w:rPr>
  </w:style>
  <w:style w:type="character" w:customStyle="1" w:styleId="ZitatZchn">
    <w:name w:val="Zitat Zchn"/>
    <w:aliases w:val="Fett 11 Zchn"/>
    <w:basedOn w:val="Absatz-Standardschriftart"/>
    <w:link w:val="Zitat"/>
    <w:uiPriority w:val="29"/>
    <w:rsid w:val="00F4520F"/>
    <w:rPr>
      <w:rFonts w:ascii="Arial" w:hAnsi="Arial"/>
      <w:b/>
      <w:iCs/>
      <w:color w:val="000000" w:themeColor="text1"/>
    </w:rPr>
  </w:style>
  <w:style w:type="character" w:styleId="IntensiveHervorhebung">
    <w:name w:val="Intense Emphasis"/>
    <w:aliases w:val="Aufzählung"/>
    <w:basedOn w:val="SchwacherVerweis"/>
    <w:uiPriority w:val="21"/>
    <w:rsid w:val="009C5912"/>
    <w:rPr>
      <w:rFonts w:ascii="Arial" w:hAnsi="Arial"/>
      <w:b w:val="0"/>
      <w:bCs/>
      <w:i w:val="0"/>
      <w:iCs/>
      <w:smallCaps/>
      <w:color w:val="auto"/>
      <w:sz w:val="22"/>
      <w:u w:val="single"/>
    </w:rPr>
  </w:style>
  <w:style w:type="paragraph" w:customStyle="1" w:styleId="Zusatzinfoberschrift">
    <w:name w:val="Zusatzinfo Überschrift"/>
    <w:basedOn w:val="Standard"/>
    <w:link w:val="ZusatzinfoberschriftZchn"/>
    <w:qFormat/>
    <w:locked/>
    <w:rsid w:val="009C5912"/>
    <w:pPr>
      <w:spacing w:line="240" w:lineRule="auto"/>
    </w:pPr>
    <w:rPr>
      <w:b/>
      <w:i/>
    </w:rPr>
  </w:style>
  <w:style w:type="character" w:styleId="SchwacherVerweis">
    <w:name w:val="Subtle Reference"/>
    <w:basedOn w:val="Absatz-Standardschriftart"/>
    <w:uiPriority w:val="31"/>
    <w:rsid w:val="009C5912"/>
    <w:rPr>
      <w:smallCaps/>
      <w:color w:val="B2B2B2" w:themeColor="accent2"/>
      <w:u w:val="single"/>
    </w:rPr>
  </w:style>
  <w:style w:type="paragraph" w:customStyle="1" w:styleId="Zusatzinfo">
    <w:name w:val="Zusatzinfo"/>
    <w:basedOn w:val="Standard"/>
    <w:link w:val="ZusatzinfoZchn"/>
    <w:qFormat/>
    <w:locked/>
    <w:rsid w:val="009C5912"/>
    <w:pPr>
      <w:spacing w:line="240" w:lineRule="auto"/>
    </w:pPr>
    <w:rPr>
      <w:i/>
    </w:rPr>
  </w:style>
  <w:style w:type="character" w:customStyle="1" w:styleId="ZusatzinfoberschriftZchn">
    <w:name w:val="Zusatzinfo Überschrift Zchn"/>
    <w:basedOn w:val="Absatz-Standardschriftart"/>
    <w:link w:val="Zusatzinfoberschrift"/>
    <w:rsid w:val="009C5912"/>
    <w:rPr>
      <w:rFonts w:ascii="Arial" w:hAnsi="Arial"/>
      <w:b/>
      <w:i/>
    </w:rPr>
  </w:style>
  <w:style w:type="character" w:customStyle="1" w:styleId="ZusatzinfoZchn">
    <w:name w:val="Zusatzinfo Zchn"/>
    <w:basedOn w:val="Absatz-Standardschriftart"/>
    <w:link w:val="Zusatzinfo"/>
    <w:rsid w:val="009C5912"/>
    <w:rPr>
      <w:rFonts w:ascii="Arial" w:hAnsi="Arial"/>
      <w:i/>
    </w:rPr>
  </w:style>
  <w:style w:type="paragraph" w:customStyle="1" w:styleId="bersicht">
    <w:name w:val="Übersicht"/>
    <w:basedOn w:val="berschrift1"/>
    <w:link w:val="bersichtZchn"/>
    <w:qFormat/>
    <w:rsid w:val="000E14D3"/>
    <w:pPr>
      <w:spacing w:line="240" w:lineRule="auto"/>
      <w:jc w:val="center"/>
    </w:pPr>
  </w:style>
  <w:style w:type="character" w:customStyle="1" w:styleId="bersichtZchn">
    <w:name w:val="Übersicht Zchn"/>
    <w:basedOn w:val="ZitatZchn"/>
    <w:link w:val="bersicht"/>
    <w:rsid w:val="000E14D3"/>
    <w:rPr>
      <w:rFonts w:asciiTheme="majorHAnsi" w:eastAsiaTheme="majorEastAsia" w:hAnsiTheme="majorHAnsi" w:cstheme="majorBidi"/>
      <w:b/>
      <w:bCs/>
      <w:iCs w:val="0"/>
      <w:color w:val="000000" w:themeColor="text1"/>
      <w:sz w:val="24"/>
      <w:szCs w:val="28"/>
    </w:rPr>
  </w:style>
  <w:style w:type="paragraph" w:styleId="Textkrper-Zeileneinzug">
    <w:name w:val="Body Text Indent"/>
    <w:basedOn w:val="Standard"/>
    <w:link w:val="Textkrper-ZeileneinzugZchn"/>
    <w:uiPriority w:val="99"/>
    <w:unhideWhenUsed/>
    <w:locked/>
    <w:rsid w:val="00BC1380"/>
    <w:pPr>
      <w:spacing w:before="0" w:line="259" w:lineRule="auto"/>
      <w:ind w:left="283"/>
    </w:pPr>
    <w:rPr>
      <w:rFonts w:asciiTheme="minorHAnsi" w:hAnsiTheme="minorHAnsi"/>
    </w:rPr>
  </w:style>
  <w:style w:type="character" w:customStyle="1" w:styleId="Textkrper-ZeileneinzugZchn">
    <w:name w:val="Textkörper-Zeileneinzug Zchn"/>
    <w:basedOn w:val="Absatz-Standardschriftart"/>
    <w:link w:val="Textkrper-Zeileneinzug"/>
    <w:rsid w:val="00BC1380"/>
  </w:style>
  <w:style w:type="character" w:customStyle="1" w:styleId="gesetzevueberschrift">
    <w:name w:val="gesetz_ev_ueberschrift"/>
    <w:basedOn w:val="Absatz-Standardschriftart"/>
    <w:rsid w:val="00BC1380"/>
  </w:style>
  <w:style w:type="paragraph" w:customStyle="1" w:styleId="Default">
    <w:name w:val="Default"/>
    <w:rsid w:val="00D426AB"/>
    <w:pPr>
      <w:autoSpaceDE w:val="0"/>
      <w:autoSpaceDN w:val="0"/>
      <w:adjustRightInd w:val="0"/>
      <w:spacing w:after="0" w:line="240" w:lineRule="auto"/>
    </w:pPr>
    <w:rPr>
      <w:rFonts w:ascii="Cambria" w:hAnsi="Cambria" w:cs="Cambria"/>
      <w:color w:val="000000"/>
      <w:sz w:val="24"/>
      <w:szCs w:val="24"/>
    </w:rPr>
  </w:style>
  <w:style w:type="paragraph" w:styleId="Textkrper">
    <w:name w:val="Body Text"/>
    <w:basedOn w:val="Standard"/>
    <w:link w:val="TextkrperZchn"/>
    <w:uiPriority w:val="99"/>
    <w:unhideWhenUsed/>
    <w:rsid w:val="00FB6F35"/>
  </w:style>
  <w:style w:type="character" w:customStyle="1" w:styleId="TextkrperZchn">
    <w:name w:val="Textkörper Zchn"/>
    <w:basedOn w:val="Absatz-Standardschriftart"/>
    <w:link w:val="Textkrper"/>
    <w:uiPriority w:val="99"/>
    <w:rsid w:val="00FB6F35"/>
    <w:rPr>
      <w:rFonts w:ascii="Arial" w:hAnsi="Arial"/>
    </w:rPr>
  </w:style>
  <w:style w:type="paragraph" w:styleId="StandardWeb">
    <w:name w:val="Normal (Web)"/>
    <w:basedOn w:val="Standard"/>
    <w:uiPriority w:val="99"/>
    <w:unhideWhenUsed/>
    <w:rsid w:val="00E36F5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Verzeichnis1">
    <w:name w:val="toc 1"/>
    <w:basedOn w:val="Standard"/>
    <w:next w:val="Standard"/>
    <w:autoRedefine/>
    <w:uiPriority w:val="39"/>
    <w:unhideWhenUsed/>
    <w:rsid w:val="00E102FB"/>
    <w:pPr>
      <w:spacing w:after="100"/>
    </w:pPr>
  </w:style>
  <w:style w:type="character" w:customStyle="1" w:styleId="js-about-item-abstr">
    <w:name w:val="js-about-item-abstr"/>
    <w:basedOn w:val="Absatz-Standardschriftart"/>
    <w:rsid w:val="00DD3E7E"/>
  </w:style>
  <w:style w:type="character" w:customStyle="1" w:styleId="A5">
    <w:name w:val="A5"/>
    <w:uiPriority w:val="99"/>
    <w:rsid w:val="001252C2"/>
    <w:rPr>
      <w:rFonts w:cs="Conduit ITC"/>
      <w:color w:val="000000"/>
      <w:sz w:val="19"/>
      <w:szCs w:val="19"/>
    </w:rPr>
  </w:style>
  <w:style w:type="character" w:customStyle="1" w:styleId="A8">
    <w:name w:val="A8"/>
    <w:uiPriority w:val="99"/>
    <w:rsid w:val="001252C2"/>
    <w:rPr>
      <w:rFonts w:ascii="Sinkin Sans 400 Regular" w:hAnsi="Sinkin Sans 400 Regular" w:cs="Sinkin Sans 400 Regular"/>
      <w:color w:val="000000"/>
      <w:sz w:val="18"/>
      <w:szCs w:val="18"/>
    </w:rPr>
  </w:style>
  <w:style w:type="character" w:customStyle="1" w:styleId="n">
    <w:name w:val="n"/>
    <w:basedOn w:val="Absatz-Standardschriftart"/>
    <w:rsid w:val="009759E8"/>
  </w:style>
  <w:style w:type="paragraph" w:customStyle="1" w:styleId="Aufzhlungabc">
    <w:name w:val="Aufzählung abc"/>
    <w:rsid w:val="00FF67C6"/>
    <w:pPr>
      <w:numPr>
        <w:numId w:val="3"/>
      </w:numPr>
      <w:spacing w:after="0" w:line="280" w:lineRule="exact"/>
      <w:ind w:left="357" w:hanging="357"/>
      <w:jc w:val="both"/>
    </w:pPr>
    <w:rPr>
      <w:rFonts w:ascii="Times New Roman" w:eastAsia="Times New Roman" w:hAnsi="Times New Roman" w:cs="Times New Roman"/>
      <w:noProof/>
      <w:sz w:val="20"/>
      <w:szCs w:val="20"/>
      <w:lang w:eastAsia="de-DE"/>
    </w:rPr>
  </w:style>
  <w:style w:type="character" w:customStyle="1" w:styleId="tr--citation">
    <w:name w:val="tr--citation"/>
    <w:basedOn w:val="Absatz-Standardschriftart"/>
    <w:rsid w:val="00CD1A79"/>
  </w:style>
  <w:style w:type="character" w:customStyle="1" w:styleId="extrae3">
    <w:name w:val="extra_e3"/>
    <w:basedOn w:val="Absatz-Standardschriftart"/>
    <w:rsid w:val="001A7A8D"/>
  </w:style>
  <w:style w:type="character" w:customStyle="1" w:styleId="extrae2">
    <w:name w:val="extra_e2"/>
    <w:basedOn w:val="Absatz-Standardschriftart"/>
    <w:rsid w:val="00195B7C"/>
  </w:style>
  <w:style w:type="character" w:customStyle="1" w:styleId="moduletitlelink">
    <w:name w:val="module__title__link"/>
    <w:basedOn w:val="Absatz-Standardschriftart"/>
    <w:rsid w:val="009246F2"/>
  </w:style>
  <w:style w:type="character" w:customStyle="1" w:styleId="A4">
    <w:name w:val="A4"/>
    <w:uiPriority w:val="99"/>
    <w:rsid w:val="00DB4496"/>
    <w:rPr>
      <w:color w:val="000000"/>
      <w:sz w:val="20"/>
      <w:szCs w:val="20"/>
    </w:rPr>
  </w:style>
  <w:style w:type="character" w:customStyle="1" w:styleId="value">
    <w:name w:val="value"/>
    <w:basedOn w:val="Absatz-Standardschriftart"/>
    <w:rsid w:val="00A95C92"/>
  </w:style>
  <w:style w:type="character" w:customStyle="1" w:styleId="a">
    <w:name w:val="_"/>
    <w:basedOn w:val="Absatz-Standardschriftart"/>
    <w:rsid w:val="0068150A"/>
  </w:style>
  <w:style w:type="paragraph" w:customStyle="1" w:styleId="Pa7">
    <w:name w:val="Pa7"/>
    <w:basedOn w:val="Default"/>
    <w:next w:val="Default"/>
    <w:uiPriority w:val="99"/>
    <w:rsid w:val="000A4A7A"/>
    <w:pPr>
      <w:spacing w:line="201" w:lineRule="atLeast"/>
    </w:pPr>
    <w:rPr>
      <w:rFonts w:ascii="DGUV Meta-Normal" w:hAnsi="DGUV Meta-Normal" w:cstheme="minorBidi"/>
      <w:color w:val="auto"/>
    </w:rPr>
  </w:style>
  <w:style w:type="character" w:styleId="Kommentarzeichen">
    <w:name w:val="annotation reference"/>
    <w:basedOn w:val="Absatz-Standardschriftart"/>
    <w:uiPriority w:val="99"/>
    <w:semiHidden/>
    <w:unhideWhenUsed/>
    <w:rsid w:val="00947042"/>
    <w:rPr>
      <w:sz w:val="16"/>
      <w:szCs w:val="16"/>
    </w:rPr>
  </w:style>
  <w:style w:type="paragraph" w:styleId="Kommentartext">
    <w:name w:val="annotation text"/>
    <w:basedOn w:val="Standard"/>
    <w:link w:val="KommentartextZchn"/>
    <w:uiPriority w:val="99"/>
    <w:semiHidden/>
    <w:unhideWhenUsed/>
    <w:rsid w:val="0094704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47042"/>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47042"/>
    <w:rPr>
      <w:b/>
      <w:bCs/>
    </w:rPr>
  </w:style>
  <w:style w:type="character" w:customStyle="1" w:styleId="KommentarthemaZchn">
    <w:name w:val="Kommentarthema Zchn"/>
    <w:basedOn w:val="KommentartextZchn"/>
    <w:link w:val="Kommentarthema"/>
    <w:uiPriority w:val="99"/>
    <w:semiHidden/>
    <w:rsid w:val="0094704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4909">
      <w:bodyDiv w:val="1"/>
      <w:marLeft w:val="0"/>
      <w:marRight w:val="0"/>
      <w:marTop w:val="0"/>
      <w:marBottom w:val="0"/>
      <w:divBdr>
        <w:top w:val="none" w:sz="0" w:space="0" w:color="auto"/>
        <w:left w:val="none" w:sz="0" w:space="0" w:color="auto"/>
        <w:bottom w:val="none" w:sz="0" w:space="0" w:color="auto"/>
        <w:right w:val="none" w:sz="0" w:space="0" w:color="auto"/>
      </w:divBdr>
      <w:divsChild>
        <w:div w:id="1819766827">
          <w:marLeft w:val="0"/>
          <w:marRight w:val="0"/>
          <w:marTop w:val="0"/>
          <w:marBottom w:val="0"/>
          <w:divBdr>
            <w:top w:val="none" w:sz="0" w:space="0" w:color="auto"/>
            <w:left w:val="none" w:sz="0" w:space="0" w:color="auto"/>
            <w:bottom w:val="none" w:sz="0" w:space="0" w:color="auto"/>
            <w:right w:val="none" w:sz="0" w:space="0" w:color="auto"/>
          </w:divBdr>
        </w:div>
        <w:div w:id="1404449660">
          <w:marLeft w:val="0"/>
          <w:marRight w:val="0"/>
          <w:marTop w:val="0"/>
          <w:marBottom w:val="0"/>
          <w:divBdr>
            <w:top w:val="none" w:sz="0" w:space="0" w:color="auto"/>
            <w:left w:val="none" w:sz="0" w:space="0" w:color="auto"/>
            <w:bottom w:val="none" w:sz="0" w:space="0" w:color="auto"/>
            <w:right w:val="none" w:sz="0" w:space="0" w:color="auto"/>
          </w:divBdr>
        </w:div>
        <w:div w:id="1081365850">
          <w:marLeft w:val="0"/>
          <w:marRight w:val="0"/>
          <w:marTop w:val="0"/>
          <w:marBottom w:val="0"/>
          <w:divBdr>
            <w:top w:val="none" w:sz="0" w:space="0" w:color="auto"/>
            <w:left w:val="none" w:sz="0" w:space="0" w:color="auto"/>
            <w:bottom w:val="none" w:sz="0" w:space="0" w:color="auto"/>
            <w:right w:val="none" w:sz="0" w:space="0" w:color="auto"/>
          </w:divBdr>
        </w:div>
      </w:divsChild>
    </w:div>
    <w:div w:id="246692435">
      <w:bodyDiv w:val="1"/>
      <w:marLeft w:val="0"/>
      <w:marRight w:val="0"/>
      <w:marTop w:val="0"/>
      <w:marBottom w:val="0"/>
      <w:divBdr>
        <w:top w:val="none" w:sz="0" w:space="0" w:color="auto"/>
        <w:left w:val="none" w:sz="0" w:space="0" w:color="auto"/>
        <w:bottom w:val="none" w:sz="0" w:space="0" w:color="auto"/>
        <w:right w:val="none" w:sz="0" w:space="0" w:color="auto"/>
      </w:divBdr>
      <w:divsChild>
        <w:div w:id="1922135408">
          <w:marLeft w:val="0"/>
          <w:marRight w:val="0"/>
          <w:marTop w:val="0"/>
          <w:marBottom w:val="0"/>
          <w:divBdr>
            <w:top w:val="none" w:sz="0" w:space="0" w:color="auto"/>
            <w:left w:val="none" w:sz="0" w:space="0" w:color="auto"/>
            <w:bottom w:val="none" w:sz="0" w:space="0" w:color="auto"/>
            <w:right w:val="none" w:sz="0" w:space="0" w:color="auto"/>
          </w:divBdr>
        </w:div>
        <w:div w:id="2056199181">
          <w:marLeft w:val="0"/>
          <w:marRight w:val="0"/>
          <w:marTop w:val="0"/>
          <w:marBottom w:val="0"/>
          <w:divBdr>
            <w:top w:val="none" w:sz="0" w:space="0" w:color="auto"/>
            <w:left w:val="none" w:sz="0" w:space="0" w:color="auto"/>
            <w:bottom w:val="none" w:sz="0" w:space="0" w:color="auto"/>
            <w:right w:val="none" w:sz="0" w:space="0" w:color="auto"/>
          </w:divBdr>
        </w:div>
        <w:div w:id="503782262">
          <w:marLeft w:val="0"/>
          <w:marRight w:val="0"/>
          <w:marTop w:val="0"/>
          <w:marBottom w:val="0"/>
          <w:divBdr>
            <w:top w:val="none" w:sz="0" w:space="0" w:color="auto"/>
            <w:left w:val="none" w:sz="0" w:space="0" w:color="auto"/>
            <w:bottom w:val="none" w:sz="0" w:space="0" w:color="auto"/>
            <w:right w:val="none" w:sz="0" w:space="0" w:color="auto"/>
          </w:divBdr>
        </w:div>
      </w:divsChild>
    </w:div>
    <w:div w:id="375666517">
      <w:bodyDiv w:val="1"/>
      <w:marLeft w:val="0"/>
      <w:marRight w:val="0"/>
      <w:marTop w:val="0"/>
      <w:marBottom w:val="0"/>
      <w:divBdr>
        <w:top w:val="none" w:sz="0" w:space="0" w:color="auto"/>
        <w:left w:val="none" w:sz="0" w:space="0" w:color="auto"/>
        <w:bottom w:val="none" w:sz="0" w:space="0" w:color="auto"/>
        <w:right w:val="none" w:sz="0" w:space="0" w:color="auto"/>
      </w:divBdr>
      <w:divsChild>
        <w:div w:id="1283147387">
          <w:marLeft w:val="0"/>
          <w:marRight w:val="0"/>
          <w:marTop w:val="0"/>
          <w:marBottom w:val="0"/>
          <w:divBdr>
            <w:top w:val="none" w:sz="0" w:space="0" w:color="auto"/>
            <w:left w:val="none" w:sz="0" w:space="0" w:color="auto"/>
            <w:bottom w:val="none" w:sz="0" w:space="0" w:color="auto"/>
            <w:right w:val="none" w:sz="0" w:space="0" w:color="auto"/>
          </w:divBdr>
        </w:div>
        <w:div w:id="1982953648">
          <w:marLeft w:val="0"/>
          <w:marRight w:val="0"/>
          <w:marTop w:val="0"/>
          <w:marBottom w:val="0"/>
          <w:divBdr>
            <w:top w:val="none" w:sz="0" w:space="0" w:color="auto"/>
            <w:left w:val="none" w:sz="0" w:space="0" w:color="auto"/>
            <w:bottom w:val="none" w:sz="0" w:space="0" w:color="auto"/>
            <w:right w:val="none" w:sz="0" w:space="0" w:color="auto"/>
          </w:divBdr>
        </w:div>
      </w:divsChild>
    </w:div>
    <w:div w:id="484594216">
      <w:bodyDiv w:val="1"/>
      <w:marLeft w:val="0"/>
      <w:marRight w:val="0"/>
      <w:marTop w:val="0"/>
      <w:marBottom w:val="0"/>
      <w:divBdr>
        <w:top w:val="none" w:sz="0" w:space="0" w:color="auto"/>
        <w:left w:val="none" w:sz="0" w:space="0" w:color="auto"/>
        <w:bottom w:val="none" w:sz="0" w:space="0" w:color="auto"/>
        <w:right w:val="none" w:sz="0" w:space="0" w:color="auto"/>
      </w:divBdr>
      <w:divsChild>
        <w:div w:id="616060827">
          <w:marLeft w:val="0"/>
          <w:marRight w:val="0"/>
          <w:marTop w:val="0"/>
          <w:marBottom w:val="0"/>
          <w:divBdr>
            <w:top w:val="none" w:sz="0" w:space="0" w:color="auto"/>
            <w:left w:val="none" w:sz="0" w:space="0" w:color="auto"/>
            <w:bottom w:val="none" w:sz="0" w:space="0" w:color="auto"/>
            <w:right w:val="none" w:sz="0" w:space="0" w:color="auto"/>
          </w:divBdr>
        </w:div>
        <w:div w:id="1950352772">
          <w:marLeft w:val="0"/>
          <w:marRight w:val="0"/>
          <w:marTop w:val="0"/>
          <w:marBottom w:val="0"/>
          <w:divBdr>
            <w:top w:val="none" w:sz="0" w:space="0" w:color="auto"/>
            <w:left w:val="none" w:sz="0" w:space="0" w:color="auto"/>
            <w:bottom w:val="none" w:sz="0" w:space="0" w:color="auto"/>
            <w:right w:val="none" w:sz="0" w:space="0" w:color="auto"/>
          </w:divBdr>
        </w:div>
      </w:divsChild>
    </w:div>
    <w:div w:id="613756507">
      <w:bodyDiv w:val="1"/>
      <w:marLeft w:val="0"/>
      <w:marRight w:val="0"/>
      <w:marTop w:val="0"/>
      <w:marBottom w:val="0"/>
      <w:divBdr>
        <w:top w:val="none" w:sz="0" w:space="0" w:color="auto"/>
        <w:left w:val="none" w:sz="0" w:space="0" w:color="auto"/>
        <w:bottom w:val="none" w:sz="0" w:space="0" w:color="auto"/>
        <w:right w:val="none" w:sz="0" w:space="0" w:color="auto"/>
      </w:divBdr>
      <w:divsChild>
        <w:div w:id="884412134">
          <w:marLeft w:val="0"/>
          <w:marRight w:val="0"/>
          <w:marTop w:val="0"/>
          <w:marBottom w:val="0"/>
          <w:divBdr>
            <w:top w:val="none" w:sz="0" w:space="0" w:color="auto"/>
            <w:left w:val="none" w:sz="0" w:space="0" w:color="auto"/>
            <w:bottom w:val="none" w:sz="0" w:space="0" w:color="auto"/>
            <w:right w:val="none" w:sz="0" w:space="0" w:color="auto"/>
          </w:divBdr>
        </w:div>
        <w:div w:id="517735201">
          <w:marLeft w:val="0"/>
          <w:marRight w:val="0"/>
          <w:marTop w:val="0"/>
          <w:marBottom w:val="0"/>
          <w:divBdr>
            <w:top w:val="none" w:sz="0" w:space="0" w:color="auto"/>
            <w:left w:val="none" w:sz="0" w:space="0" w:color="auto"/>
            <w:bottom w:val="none" w:sz="0" w:space="0" w:color="auto"/>
            <w:right w:val="none" w:sz="0" w:space="0" w:color="auto"/>
          </w:divBdr>
        </w:div>
      </w:divsChild>
    </w:div>
    <w:div w:id="637154429">
      <w:bodyDiv w:val="1"/>
      <w:marLeft w:val="0"/>
      <w:marRight w:val="0"/>
      <w:marTop w:val="0"/>
      <w:marBottom w:val="0"/>
      <w:divBdr>
        <w:top w:val="none" w:sz="0" w:space="0" w:color="auto"/>
        <w:left w:val="none" w:sz="0" w:space="0" w:color="auto"/>
        <w:bottom w:val="none" w:sz="0" w:space="0" w:color="auto"/>
        <w:right w:val="none" w:sz="0" w:space="0" w:color="auto"/>
      </w:divBdr>
    </w:div>
    <w:div w:id="938637570">
      <w:bodyDiv w:val="1"/>
      <w:marLeft w:val="0"/>
      <w:marRight w:val="0"/>
      <w:marTop w:val="0"/>
      <w:marBottom w:val="0"/>
      <w:divBdr>
        <w:top w:val="none" w:sz="0" w:space="0" w:color="auto"/>
        <w:left w:val="none" w:sz="0" w:space="0" w:color="auto"/>
        <w:bottom w:val="none" w:sz="0" w:space="0" w:color="auto"/>
        <w:right w:val="none" w:sz="0" w:space="0" w:color="auto"/>
      </w:divBdr>
      <w:divsChild>
        <w:div w:id="1398741200">
          <w:marLeft w:val="0"/>
          <w:marRight w:val="0"/>
          <w:marTop w:val="0"/>
          <w:marBottom w:val="0"/>
          <w:divBdr>
            <w:top w:val="none" w:sz="0" w:space="0" w:color="auto"/>
            <w:left w:val="none" w:sz="0" w:space="0" w:color="auto"/>
            <w:bottom w:val="none" w:sz="0" w:space="0" w:color="auto"/>
            <w:right w:val="none" w:sz="0" w:space="0" w:color="auto"/>
          </w:divBdr>
        </w:div>
        <w:div w:id="43869558">
          <w:marLeft w:val="0"/>
          <w:marRight w:val="0"/>
          <w:marTop w:val="0"/>
          <w:marBottom w:val="0"/>
          <w:divBdr>
            <w:top w:val="none" w:sz="0" w:space="0" w:color="auto"/>
            <w:left w:val="none" w:sz="0" w:space="0" w:color="auto"/>
            <w:bottom w:val="none" w:sz="0" w:space="0" w:color="auto"/>
            <w:right w:val="none" w:sz="0" w:space="0" w:color="auto"/>
          </w:divBdr>
        </w:div>
        <w:div w:id="1995796335">
          <w:marLeft w:val="0"/>
          <w:marRight w:val="0"/>
          <w:marTop w:val="0"/>
          <w:marBottom w:val="0"/>
          <w:divBdr>
            <w:top w:val="none" w:sz="0" w:space="0" w:color="auto"/>
            <w:left w:val="none" w:sz="0" w:space="0" w:color="auto"/>
            <w:bottom w:val="none" w:sz="0" w:space="0" w:color="auto"/>
            <w:right w:val="none" w:sz="0" w:space="0" w:color="auto"/>
          </w:divBdr>
        </w:div>
        <w:div w:id="201090000">
          <w:marLeft w:val="0"/>
          <w:marRight w:val="0"/>
          <w:marTop w:val="0"/>
          <w:marBottom w:val="0"/>
          <w:divBdr>
            <w:top w:val="none" w:sz="0" w:space="0" w:color="auto"/>
            <w:left w:val="none" w:sz="0" w:space="0" w:color="auto"/>
            <w:bottom w:val="none" w:sz="0" w:space="0" w:color="auto"/>
            <w:right w:val="none" w:sz="0" w:space="0" w:color="auto"/>
          </w:divBdr>
        </w:div>
      </w:divsChild>
    </w:div>
    <w:div w:id="1455562774">
      <w:bodyDiv w:val="1"/>
      <w:marLeft w:val="0"/>
      <w:marRight w:val="0"/>
      <w:marTop w:val="0"/>
      <w:marBottom w:val="0"/>
      <w:divBdr>
        <w:top w:val="none" w:sz="0" w:space="0" w:color="auto"/>
        <w:left w:val="none" w:sz="0" w:space="0" w:color="auto"/>
        <w:bottom w:val="none" w:sz="0" w:space="0" w:color="auto"/>
        <w:right w:val="none" w:sz="0" w:space="0" w:color="auto"/>
      </w:divBdr>
      <w:divsChild>
        <w:div w:id="1269196997">
          <w:marLeft w:val="562"/>
          <w:marRight w:val="0"/>
          <w:marTop w:val="240"/>
          <w:marBottom w:val="0"/>
          <w:divBdr>
            <w:top w:val="none" w:sz="0" w:space="0" w:color="auto"/>
            <w:left w:val="none" w:sz="0" w:space="0" w:color="auto"/>
            <w:bottom w:val="none" w:sz="0" w:space="0" w:color="auto"/>
            <w:right w:val="none" w:sz="0" w:space="0" w:color="auto"/>
          </w:divBdr>
        </w:div>
        <w:div w:id="771559596">
          <w:marLeft w:val="562"/>
          <w:marRight w:val="0"/>
          <w:marTop w:val="240"/>
          <w:marBottom w:val="0"/>
          <w:divBdr>
            <w:top w:val="none" w:sz="0" w:space="0" w:color="auto"/>
            <w:left w:val="none" w:sz="0" w:space="0" w:color="auto"/>
            <w:bottom w:val="none" w:sz="0" w:space="0" w:color="auto"/>
            <w:right w:val="none" w:sz="0" w:space="0" w:color="auto"/>
          </w:divBdr>
        </w:div>
        <w:div w:id="1407414940">
          <w:marLeft w:val="562"/>
          <w:marRight w:val="0"/>
          <w:marTop w:val="240"/>
          <w:marBottom w:val="0"/>
          <w:divBdr>
            <w:top w:val="none" w:sz="0" w:space="0" w:color="auto"/>
            <w:left w:val="none" w:sz="0" w:space="0" w:color="auto"/>
            <w:bottom w:val="none" w:sz="0" w:space="0" w:color="auto"/>
            <w:right w:val="none" w:sz="0" w:space="0" w:color="auto"/>
          </w:divBdr>
        </w:div>
        <w:div w:id="717122463">
          <w:marLeft w:val="562"/>
          <w:marRight w:val="0"/>
          <w:marTop w:val="240"/>
          <w:marBottom w:val="0"/>
          <w:divBdr>
            <w:top w:val="none" w:sz="0" w:space="0" w:color="auto"/>
            <w:left w:val="none" w:sz="0" w:space="0" w:color="auto"/>
            <w:bottom w:val="none" w:sz="0" w:space="0" w:color="auto"/>
            <w:right w:val="none" w:sz="0" w:space="0" w:color="auto"/>
          </w:divBdr>
        </w:div>
      </w:divsChild>
    </w:div>
    <w:div w:id="1768231786">
      <w:bodyDiv w:val="1"/>
      <w:marLeft w:val="0"/>
      <w:marRight w:val="0"/>
      <w:marTop w:val="0"/>
      <w:marBottom w:val="0"/>
      <w:divBdr>
        <w:top w:val="none" w:sz="0" w:space="0" w:color="auto"/>
        <w:left w:val="none" w:sz="0" w:space="0" w:color="auto"/>
        <w:bottom w:val="none" w:sz="0" w:space="0" w:color="auto"/>
        <w:right w:val="none" w:sz="0" w:space="0" w:color="auto"/>
      </w:divBdr>
      <w:divsChild>
        <w:div w:id="391461389">
          <w:marLeft w:val="0"/>
          <w:marRight w:val="0"/>
          <w:marTop w:val="0"/>
          <w:marBottom w:val="0"/>
          <w:divBdr>
            <w:top w:val="none" w:sz="0" w:space="0" w:color="auto"/>
            <w:left w:val="none" w:sz="0" w:space="0" w:color="auto"/>
            <w:bottom w:val="none" w:sz="0" w:space="0" w:color="auto"/>
            <w:right w:val="none" w:sz="0" w:space="0" w:color="auto"/>
          </w:divBdr>
        </w:div>
        <w:div w:id="263342084">
          <w:marLeft w:val="0"/>
          <w:marRight w:val="0"/>
          <w:marTop w:val="0"/>
          <w:marBottom w:val="0"/>
          <w:divBdr>
            <w:top w:val="none" w:sz="0" w:space="0" w:color="auto"/>
            <w:left w:val="none" w:sz="0" w:space="0" w:color="auto"/>
            <w:bottom w:val="none" w:sz="0" w:space="0" w:color="auto"/>
            <w:right w:val="none" w:sz="0" w:space="0" w:color="auto"/>
          </w:divBdr>
        </w:div>
      </w:divsChild>
    </w:div>
    <w:div w:id="1785228776">
      <w:bodyDiv w:val="1"/>
      <w:marLeft w:val="0"/>
      <w:marRight w:val="0"/>
      <w:marTop w:val="0"/>
      <w:marBottom w:val="0"/>
      <w:divBdr>
        <w:top w:val="none" w:sz="0" w:space="0" w:color="auto"/>
        <w:left w:val="none" w:sz="0" w:space="0" w:color="auto"/>
        <w:bottom w:val="none" w:sz="0" w:space="0" w:color="auto"/>
        <w:right w:val="none" w:sz="0" w:space="0" w:color="auto"/>
      </w:divBdr>
      <w:divsChild>
        <w:div w:id="726493235">
          <w:marLeft w:val="0"/>
          <w:marRight w:val="0"/>
          <w:marTop w:val="0"/>
          <w:marBottom w:val="0"/>
          <w:divBdr>
            <w:top w:val="none" w:sz="0" w:space="0" w:color="auto"/>
            <w:left w:val="none" w:sz="0" w:space="0" w:color="auto"/>
            <w:bottom w:val="none" w:sz="0" w:space="0" w:color="auto"/>
            <w:right w:val="none" w:sz="0" w:space="0" w:color="auto"/>
          </w:divBdr>
        </w:div>
        <w:div w:id="630983717">
          <w:marLeft w:val="0"/>
          <w:marRight w:val="0"/>
          <w:marTop w:val="0"/>
          <w:marBottom w:val="0"/>
          <w:divBdr>
            <w:top w:val="none" w:sz="0" w:space="0" w:color="auto"/>
            <w:left w:val="none" w:sz="0" w:space="0" w:color="auto"/>
            <w:bottom w:val="none" w:sz="0" w:space="0" w:color="auto"/>
            <w:right w:val="none" w:sz="0" w:space="0" w:color="auto"/>
          </w:divBdr>
        </w:div>
      </w:divsChild>
    </w:div>
    <w:div w:id="1873834034">
      <w:bodyDiv w:val="1"/>
      <w:marLeft w:val="0"/>
      <w:marRight w:val="0"/>
      <w:marTop w:val="0"/>
      <w:marBottom w:val="0"/>
      <w:divBdr>
        <w:top w:val="none" w:sz="0" w:space="0" w:color="auto"/>
        <w:left w:val="none" w:sz="0" w:space="0" w:color="auto"/>
        <w:bottom w:val="none" w:sz="0" w:space="0" w:color="auto"/>
        <w:right w:val="none" w:sz="0" w:space="0" w:color="auto"/>
      </w:divBdr>
      <w:divsChild>
        <w:div w:id="706297264">
          <w:marLeft w:val="562"/>
          <w:marRight w:val="0"/>
          <w:marTop w:val="220"/>
          <w:marBottom w:val="0"/>
          <w:divBdr>
            <w:top w:val="none" w:sz="0" w:space="0" w:color="auto"/>
            <w:left w:val="none" w:sz="0" w:space="0" w:color="auto"/>
            <w:bottom w:val="none" w:sz="0" w:space="0" w:color="auto"/>
            <w:right w:val="none" w:sz="0" w:space="0" w:color="auto"/>
          </w:divBdr>
        </w:div>
        <w:div w:id="393968401">
          <w:marLeft w:val="562"/>
          <w:marRight w:val="0"/>
          <w:marTop w:val="220"/>
          <w:marBottom w:val="0"/>
          <w:divBdr>
            <w:top w:val="none" w:sz="0" w:space="0" w:color="auto"/>
            <w:left w:val="none" w:sz="0" w:space="0" w:color="auto"/>
            <w:bottom w:val="none" w:sz="0" w:space="0" w:color="auto"/>
            <w:right w:val="none" w:sz="0" w:space="0" w:color="auto"/>
          </w:divBdr>
        </w:div>
        <w:div w:id="1649020753">
          <w:marLeft w:val="562"/>
          <w:marRight w:val="0"/>
          <w:marTop w:val="220"/>
          <w:marBottom w:val="0"/>
          <w:divBdr>
            <w:top w:val="none" w:sz="0" w:space="0" w:color="auto"/>
            <w:left w:val="none" w:sz="0" w:space="0" w:color="auto"/>
            <w:bottom w:val="none" w:sz="0" w:space="0" w:color="auto"/>
            <w:right w:val="none" w:sz="0" w:space="0" w:color="auto"/>
          </w:divBdr>
        </w:div>
        <w:div w:id="727075254">
          <w:marLeft w:val="562"/>
          <w:marRight w:val="0"/>
          <w:marTop w:val="220"/>
          <w:marBottom w:val="0"/>
          <w:divBdr>
            <w:top w:val="none" w:sz="0" w:space="0" w:color="auto"/>
            <w:left w:val="none" w:sz="0" w:space="0" w:color="auto"/>
            <w:bottom w:val="none" w:sz="0" w:space="0" w:color="auto"/>
            <w:right w:val="none" w:sz="0" w:space="0" w:color="auto"/>
          </w:divBdr>
        </w:div>
      </w:divsChild>
    </w:div>
    <w:div w:id="2083017221">
      <w:bodyDiv w:val="1"/>
      <w:marLeft w:val="0"/>
      <w:marRight w:val="0"/>
      <w:marTop w:val="0"/>
      <w:marBottom w:val="0"/>
      <w:divBdr>
        <w:top w:val="none" w:sz="0" w:space="0" w:color="auto"/>
        <w:left w:val="none" w:sz="0" w:space="0" w:color="auto"/>
        <w:bottom w:val="none" w:sz="0" w:space="0" w:color="auto"/>
        <w:right w:val="none" w:sz="0" w:space="0" w:color="auto"/>
      </w:divBdr>
      <w:divsChild>
        <w:div w:id="812218947">
          <w:marLeft w:val="0"/>
          <w:marRight w:val="0"/>
          <w:marTop w:val="0"/>
          <w:marBottom w:val="0"/>
          <w:divBdr>
            <w:top w:val="none" w:sz="0" w:space="0" w:color="auto"/>
            <w:left w:val="none" w:sz="0" w:space="0" w:color="auto"/>
            <w:bottom w:val="none" w:sz="0" w:space="0" w:color="auto"/>
            <w:right w:val="none" w:sz="0" w:space="0" w:color="auto"/>
          </w:divBdr>
        </w:div>
        <w:div w:id="181288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207mschalle\Documents\Vorlage%20Ausbildungsunterlagen.dotx" TargetMode="External"/></Relationships>
</file>

<file path=word/theme/theme1.xml><?xml version="1.0" encoding="utf-8"?>
<a:theme xmlns:a="http://schemas.openxmlformats.org/drawingml/2006/main" name="Larissa">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20E24-69A2-4776-B5E2-0D6F89CD8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Ausbildungsunterlagen</Template>
  <TotalTime>0</TotalTime>
  <Pages>21</Pages>
  <Words>3142</Words>
  <Characters>19799</Characters>
  <Application>Microsoft Office Word</Application>
  <DocSecurity>0</DocSecurity>
  <Lines>164</Lines>
  <Paragraphs>45</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22896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Schaller, Marian (HLFS)</dc:creator>
  <cp:lastModifiedBy>Wenzel, Christoph (HLFS)</cp:lastModifiedBy>
  <cp:revision>92</cp:revision>
  <cp:lastPrinted>2022-01-22T19:42:00Z</cp:lastPrinted>
  <dcterms:created xsi:type="dcterms:W3CDTF">2021-10-08T13:02:00Z</dcterms:created>
  <dcterms:modified xsi:type="dcterms:W3CDTF">2022-03-11T16:22:00Z</dcterms:modified>
</cp:coreProperties>
</file>